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B1" w:rsidRPr="00DB3848" w:rsidRDefault="00A86EB1" w:rsidP="00A86EB1">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RENCANA PEMBELAJARAN SEMESTER</w:t>
      </w:r>
    </w:p>
    <w:p w:rsidR="00A86EB1" w:rsidRPr="00DB3848" w:rsidRDefault="00A86EB1" w:rsidP="00A86EB1">
      <w:pPr>
        <w:spacing w:after="0" w:line="480" w:lineRule="auto"/>
        <w:jc w:val="center"/>
        <w:rPr>
          <w:rFonts w:ascii="Times New Roman" w:hAnsi="Times New Roman" w:cs="Times New Roman"/>
          <w:b/>
          <w:sz w:val="24"/>
          <w:szCs w:val="24"/>
        </w:rPr>
      </w:pPr>
    </w:p>
    <w:p w:rsidR="00A86EB1" w:rsidRDefault="00A86EB1" w:rsidP="00A86EB1">
      <w:pPr>
        <w:spacing w:after="0" w:line="480" w:lineRule="auto"/>
        <w:jc w:val="center"/>
        <w:rPr>
          <w:rFonts w:ascii="Times New Roman" w:hAnsi="Times New Roman" w:cs="Times New Roman"/>
          <w:b/>
          <w:sz w:val="24"/>
          <w:szCs w:val="24"/>
          <w:lang w:val="id-ID"/>
        </w:rPr>
      </w:pPr>
      <w:r w:rsidRPr="00DB3848">
        <w:rPr>
          <w:rFonts w:ascii="Times New Roman" w:hAnsi="Times New Roman" w:cs="Times New Roman"/>
          <w:b/>
          <w:sz w:val="24"/>
          <w:szCs w:val="24"/>
        </w:rPr>
        <w:t>(RPS)</w:t>
      </w:r>
    </w:p>
    <w:p w:rsidR="00A86EB1" w:rsidRDefault="00A86EB1" w:rsidP="00A86EB1">
      <w:pPr>
        <w:spacing w:after="0" w:line="480" w:lineRule="auto"/>
        <w:jc w:val="center"/>
        <w:rPr>
          <w:rFonts w:ascii="Times New Roman" w:hAnsi="Times New Roman" w:cs="Times New Roman"/>
          <w:b/>
          <w:sz w:val="24"/>
          <w:szCs w:val="24"/>
          <w:lang w:val="id-ID"/>
        </w:rPr>
      </w:pPr>
    </w:p>
    <w:p w:rsidR="00A86EB1" w:rsidRPr="000F3C61" w:rsidRDefault="00A86EB1" w:rsidP="00A86EB1">
      <w:pPr>
        <w:spacing w:after="0" w:line="480" w:lineRule="auto"/>
        <w:jc w:val="center"/>
        <w:rPr>
          <w:rFonts w:ascii="Times New Roman" w:hAnsi="Times New Roman" w:cs="Times New Roman"/>
          <w:b/>
          <w:sz w:val="24"/>
          <w:szCs w:val="24"/>
          <w:lang w:val="id-ID"/>
        </w:rPr>
      </w:pPr>
    </w:p>
    <w:p w:rsidR="00A86EB1" w:rsidRPr="00DB3848" w:rsidRDefault="00A86EB1" w:rsidP="00A86EB1">
      <w:pPr>
        <w:spacing w:after="0" w:line="480" w:lineRule="auto"/>
        <w:jc w:val="center"/>
        <w:rPr>
          <w:rFonts w:ascii="Times New Roman" w:hAnsi="Times New Roman" w:cs="Times New Roman"/>
          <w:b/>
          <w:sz w:val="24"/>
          <w:szCs w:val="24"/>
        </w:rPr>
      </w:pPr>
      <w:r w:rsidRPr="00DB3848">
        <w:rPr>
          <w:rFonts w:ascii="Times New Roman" w:hAnsi="Times New Roman" w:cs="Times New Roman"/>
          <w:b/>
          <w:noProof/>
          <w:sz w:val="24"/>
          <w:szCs w:val="24"/>
          <w:lang w:val="id-ID" w:eastAsia="id-ID"/>
        </w:rPr>
        <w:drawing>
          <wp:inline distT="0" distB="0" distL="0" distR="0" wp14:anchorId="2D322B27" wp14:editId="78AE4C82">
            <wp:extent cx="1304925" cy="14573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457325"/>
                    </a:xfrm>
                    <a:prstGeom prst="rect">
                      <a:avLst/>
                    </a:prstGeom>
                    <a:noFill/>
                  </pic:spPr>
                </pic:pic>
              </a:graphicData>
            </a:graphic>
          </wp:inline>
        </w:drawing>
      </w:r>
    </w:p>
    <w:p w:rsidR="00A86EB1" w:rsidRDefault="00A86EB1" w:rsidP="00A86EB1">
      <w:pPr>
        <w:spacing w:after="0" w:line="480" w:lineRule="auto"/>
        <w:jc w:val="center"/>
        <w:rPr>
          <w:rFonts w:ascii="Times New Roman" w:hAnsi="Times New Roman" w:cs="Times New Roman"/>
          <w:b/>
          <w:sz w:val="24"/>
          <w:szCs w:val="24"/>
          <w:lang w:val="id-ID"/>
        </w:rPr>
      </w:pPr>
    </w:p>
    <w:p w:rsidR="00A86EB1" w:rsidRDefault="00A86EB1" w:rsidP="00A86EB1">
      <w:pPr>
        <w:spacing w:after="0" w:line="480" w:lineRule="auto"/>
        <w:jc w:val="center"/>
        <w:rPr>
          <w:rFonts w:ascii="Times New Roman" w:hAnsi="Times New Roman" w:cs="Times New Roman"/>
          <w:b/>
          <w:sz w:val="24"/>
          <w:szCs w:val="24"/>
          <w:lang w:val="id-ID"/>
        </w:rPr>
      </w:pPr>
      <w:r w:rsidRPr="007C5C79">
        <w:rPr>
          <w:rFonts w:ascii="Times New Roman" w:hAnsi="Times New Roman" w:cs="Times New Roman"/>
          <w:b/>
          <w:sz w:val="24"/>
          <w:szCs w:val="24"/>
        </w:rPr>
        <w:t>MASALAH KEMISKINAN</w:t>
      </w:r>
    </w:p>
    <w:p w:rsidR="00A86EB1" w:rsidRPr="006314F6" w:rsidRDefault="00A86EB1" w:rsidP="00A86EB1">
      <w:pPr>
        <w:spacing w:after="0" w:line="480" w:lineRule="auto"/>
        <w:jc w:val="center"/>
        <w:rPr>
          <w:rFonts w:ascii="Times New Roman" w:hAnsi="Times New Roman" w:cs="Times New Roman"/>
          <w:b/>
          <w:sz w:val="24"/>
          <w:szCs w:val="24"/>
          <w:lang w:val="id-ID"/>
        </w:rPr>
      </w:pPr>
    </w:p>
    <w:p w:rsidR="00A86EB1" w:rsidRDefault="00A86EB1" w:rsidP="00A86EB1">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KODE MATA KULIAH</w:t>
      </w:r>
    </w:p>
    <w:p w:rsidR="00A86EB1" w:rsidRPr="006314F6" w:rsidRDefault="00A86EB1" w:rsidP="00A86EB1">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ISS 395</w:t>
      </w:r>
    </w:p>
    <w:p w:rsidR="00A86EB1" w:rsidRDefault="00A86EB1" w:rsidP="00A86EB1">
      <w:pPr>
        <w:spacing w:after="0" w:line="480" w:lineRule="auto"/>
        <w:jc w:val="center"/>
        <w:rPr>
          <w:rFonts w:ascii="Times New Roman" w:hAnsi="Times New Roman" w:cs="Times New Roman"/>
          <w:b/>
          <w:sz w:val="24"/>
          <w:szCs w:val="24"/>
          <w:lang w:val="id-ID"/>
        </w:rPr>
      </w:pPr>
    </w:p>
    <w:p w:rsidR="00A86EB1" w:rsidRPr="00DB3848" w:rsidRDefault="00A86EB1" w:rsidP="00A86EB1">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PENGAMPU MATA KULIAH</w:t>
      </w:r>
    </w:p>
    <w:p w:rsidR="00A86EB1" w:rsidRPr="006314F6" w:rsidRDefault="00A86EB1" w:rsidP="00A86EB1">
      <w:pPr>
        <w:spacing w:after="0" w:line="480" w:lineRule="auto"/>
        <w:jc w:val="center"/>
        <w:rPr>
          <w:rFonts w:ascii="Times New Roman" w:hAnsi="Times New Roman" w:cs="Times New Roman"/>
          <w:b/>
          <w:sz w:val="24"/>
          <w:szCs w:val="24"/>
          <w:lang w:val="id-ID"/>
        </w:rPr>
      </w:pPr>
      <w:r w:rsidRPr="006314F6">
        <w:rPr>
          <w:rFonts w:ascii="Times New Roman" w:hAnsi="Times New Roman" w:cs="Times New Roman"/>
          <w:b/>
          <w:sz w:val="24"/>
          <w:szCs w:val="24"/>
          <w:lang w:val="id-ID"/>
        </w:rPr>
        <w:t>DR. INDRADDIN, S.SOS, M.SI.</w:t>
      </w:r>
    </w:p>
    <w:p w:rsidR="00A86EB1" w:rsidRDefault="00A86EB1" w:rsidP="00A86EB1">
      <w:pPr>
        <w:spacing w:after="0" w:line="480" w:lineRule="auto"/>
        <w:jc w:val="center"/>
        <w:rPr>
          <w:rFonts w:ascii="Times New Roman" w:hAnsi="Times New Roman" w:cs="Times New Roman"/>
          <w:b/>
          <w:sz w:val="24"/>
          <w:szCs w:val="24"/>
          <w:lang w:val="id-ID"/>
        </w:rPr>
      </w:pPr>
      <w:r w:rsidRPr="006314F6">
        <w:rPr>
          <w:rFonts w:ascii="Times New Roman" w:hAnsi="Times New Roman" w:cs="Times New Roman"/>
          <w:b/>
          <w:sz w:val="24"/>
          <w:szCs w:val="24"/>
          <w:lang w:val="id-ID"/>
        </w:rPr>
        <w:t>DRA. DWIYANTI HANANDINI, M.SI.</w:t>
      </w:r>
    </w:p>
    <w:p w:rsidR="00A86EB1" w:rsidRDefault="00A86EB1" w:rsidP="00A86EB1">
      <w:pPr>
        <w:spacing w:after="0" w:line="480" w:lineRule="auto"/>
        <w:jc w:val="center"/>
        <w:rPr>
          <w:rFonts w:ascii="Times New Roman" w:hAnsi="Times New Roman" w:cs="Times New Roman"/>
          <w:b/>
          <w:sz w:val="24"/>
          <w:szCs w:val="24"/>
          <w:lang w:val="id-ID"/>
        </w:rPr>
      </w:pPr>
    </w:p>
    <w:p w:rsidR="00A86EB1" w:rsidRDefault="00A86EB1" w:rsidP="00A86EB1">
      <w:pPr>
        <w:spacing w:after="0" w:line="480" w:lineRule="auto"/>
        <w:jc w:val="center"/>
        <w:rPr>
          <w:rFonts w:ascii="Times New Roman" w:hAnsi="Times New Roman" w:cs="Times New Roman"/>
          <w:b/>
          <w:sz w:val="24"/>
          <w:szCs w:val="24"/>
          <w:lang w:val="id-ID"/>
        </w:rPr>
      </w:pPr>
    </w:p>
    <w:p w:rsidR="00A86EB1" w:rsidRDefault="00A86EB1" w:rsidP="00A86EB1">
      <w:pPr>
        <w:spacing w:after="0" w:line="480" w:lineRule="auto"/>
        <w:jc w:val="center"/>
        <w:rPr>
          <w:rFonts w:ascii="Times New Roman" w:hAnsi="Times New Roman" w:cs="Times New Roman"/>
          <w:b/>
          <w:sz w:val="24"/>
          <w:szCs w:val="24"/>
          <w:lang w:val="id-ID"/>
        </w:rPr>
      </w:pPr>
    </w:p>
    <w:p w:rsidR="00A86EB1" w:rsidRPr="00DB3848" w:rsidRDefault="00A86EB1" w:rsidP="00A86EB1">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PROGRAM STUDI SOSIOLOGI</w:t>
      </w:r>
    </w:p>
    <w:p w:rsidR="00A86EB1" w:rsidRPr="00DB3848" w:rsidRDefault="00A86EB1" w:rsidP="00A86EB1">
      <w:pPr>
        <w:spacing w:after="0" w:line="480" w:lineRule="auto"/>
        <w:jc w:val="center"/>
        <w:rPr>
          <w:rFonts w:ascii="Times New Roman" w:hAnsi="Times New Roman" w:cs="Times New Roman"/>
          <w:b/>
          <w:sz w:val="24"/>
          <w:szCs w:val="24"/>
          <w:lang w:val="id-ID"/>
        </w:rPr>
      </w:pPr>
      <w:r w:rsidRPr="00DB3848">
        <w:rPr>
          <w:rFonts w:ascii="Times New Roman" w:hAnsi="Times New Roman" w:cs="Times New Roman"/>
          <w:b/>
          <w:sz w:val="24"/>
          <w:szCs w:val="24"/>
        </w:rPr>
        <w:t>FAKULT</w:t>
      </w:r>
      <w:r>
        <w:rPr>
          <w:rFonts w:ascii="Times New Roman" w:hAnsi="Times New Roman" w:cs="Times New Roman"/>
          <w:b/>
          <w:sz w:val="24"/>
          <w:szCs w:val="24"/>
        </w:rPr>
        <w:t>AS ILMU SOSIAL DAN ILMU POLITIK</w:t>
      </w:r>
    </w:p>
    <w:p w:rsidR="00A86EB1" w:rsidRPr="00DB3848" w:rsidRDefault="00A86EB1" w:rsidP="00A86EB1">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UNIVERSITAS ANDALAS</w:t>
      </w:r>
    </w:p>
    <w:p w:rsidR="00A86EB1" w:rsidRDefault="00A86EB1" w:rsidP="00A86EB1">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PADANG 2021</w:t>
      </w:r>
    </w:p>
    <w:p w:rsidR="00E043B6" w:rsidRDefault="00E043B6" w:rsidP="00E850AA">
      <w:pPr>
        <w:spacing w:after="0" w:line="240" w:lineRule="auto"/>
        <w:ind w:right="-23"/>
        <w:rPr>
          <w:rFonts w:cstheme="minorHAnsi"/>
          <w:b/>
          <w:bCs/>
          <w:spacing w:val="1"/>
          <w:position w:val="-1"/>
          <w:sz w:val="24"/>
          <w:szCs w:val="24"/>
          <w:lang w:val="id-ID"/>
        </w:rPr>
      </w:pPr>
    </w:p>
    <w:p w:rsidR="00E043B6" w:rsidRDefault="00E043B6" w:rsidP="00E850AA">
      <w:pPr>
        <w:spacing w:after="0" w:line="240" w:lineRule="auto"/>
        <w:ind w:right="-23"/>
        <w:rPr>
          <w:rFonts w:cstheme="minorHAnsi"/>
          <w:b/>
          <w:bCs/>
          <w:spacing w:val="1"/>
          <w:position w:val="-1"/>
          <w:sz w:val="24"/>
          <w:szCs w:val="24"/>
          <w:lang w:val="id-ID"/>
        </w:rPr>
      </w:pPr>
    </w:p>
    <w:p w:rsidR="00FA79FC" w:rsidRDefault="00FA79FC" w:rsidP="00E850AA">
      <w:pPr>
        <w:spacing w:after="0" w:line="240" w:lineRule="auto"/>
        <w:ind w:right="-23"/>
        <w:rPr>
          <w:rFonts w:cstheme="minorHAnsi"/>
          <w:b/>
          <w:bCs/>
          <w:spacing w:val="1"/>
          <w:position w:val="-1"/>
          <w:sz w:val="24"/>
          <w:szCs w:val="24"/>
          <w:lang w:val="id-ID"/>
        </w:rPr>
      </w:pPr>
    </w:p>
    <w:p w:rsidR="00E850AA" w:rsidRPr="005F7EEF" w:rsidRDefault="00E850AA" w:rsidP="000130AE">
      <w:pPr>
        <w:pStyle w:val="ListParagraph"/>
        <w:widowControl w:val="0"/>
        <w:numPr>
          <w:ilvl w:val="0"/>
          <w:numId w:val="1"/>
        </w:numPr>
        <w:autoSpaceDE w:val="0"/>
        <w:autoSpaceDN w:val="0"/>
        <w:adjustRightInd w:val="0"/>
        <w:spacing w:after="0" w:line="240" w:lineRule="auto"/>
        <w:ind w:left="360" w:right="-23"/>
        <w:jc w:val="both"/>
        <w:rPr>
          <w:rFonts w:cstheme="minorHAnsi"/>
          <w:b/>
          <w:bCs/>
          <w:sz w:val="24"/>
          <w:szCs w:val="24"/>
        </w:rPr>
      </w:pPr>
      <w:r w:rsidRPr="005F7EEF">
        <w:rPr>
          <w:rFonts w:cstheme="minorHAnsi"/>
          <w:b/>
          <w:bCs/>
          <w:sz w:val="24"/>
          <w:szCs w:val="24"/>
        </w:rPr>
        <w:t>L</w:t>
      </w:r>
      <w:r w:rsidRPr="005F7EEF">
        <w:rPr>
          <w:rFonts w:cstheme="minorHAnsi"/>
          <w:b/>
          <w:bCs/>
          <w:spacing w:val="-1"/>
          <w:sz w:val="24"/>
          <w:szCs w:val="24"/>
        </w:rPr>
        <w:t>A</w:t>
      </w:r>
      <w:r w:rsidRPr="005F7EEF">
        <w:rPr>
          <w:rFonts w:cstheme="minorHAnsi"/>
          <w:b/>
          <w:bCs/>
          <w:sz w:val="24"/>
          <w:szCs w:val="24"/>
        </w:rPr>
        <w:t>T</w:t>
      </w:r>
      <w:r w:rsidRPr="005F7EEF">
        <w:rPr>
          <w:rFonts w:cstheme="minorHAnsi"/>
          <w:b/>
          <w:bCs/>
          <w:spacing w:val="-1"/>
          <w:sz w:val="24"/>
          <w:szCs w:val="24"/>
        </w:rPr>
        <w:t>A</w:t>
      </w:r>
      <w:r w:rsidRPr="005F7EEF">
        <w:rPr>
          <w:rFonts w:cstheme="minorHAnsi"/>
          <w:b/>
          <w:bCs/>
          <w:sz w:val="24"/>
          <w:szCs w:val="24"/>
        </w:rPr>
        <w:t>R</w:t>
      </w:r>
      <w:r w:rsidRPr="005F7EEF">
        <w:rPr>
          <w:rFonts w:cstheme="minorHAnsi"/>
          <w:b/>
          <w:bCs/>
          <w:spacing w:val="-1"/>
          <w:sz w:val="24"/>
          <w:szCs w:val="24"/>
        </w:rPr>
        <w:t xml:space="preserve"> </w:t>
      </w:r>
      <w:r w:rsidRPr="005F7EEF">
        <w:rPr>
          <w:rFonts w:cstheme="minorHAnsi"/>
          <w:b/>
          <w:bCs/>
          <w:sz w:val="24"/>
          <w:szCs w:val="24"/>
        </w:rPr>
        <w:t>BEL</w:t>
      </w:r>
      <w:r w:rsidRPr="005F7EEF">
        <w:rPr>
          <w:rFonts w:cstheme="minorHAnsi"/>
          <w:b/>
          <w:bCs/>
          <w:spacing w:val="2"/>
          <w:sz w:val="24"/>
          <w:szCs w:val="24"/>
        </w:rPr>
        <w:t>A</w:t>
      </w:r>
      <w:r w:rsidRPr="005F7EEF">
        <w:rPr>
          <w:rFonts w:cstheme="minorHAnsi"/>
          <w:b/>
          <w:bCs/>
          <w:spacing w:val="-3"/>
          <w:sz w:val="24"/>
          <w:szCs w:val="24"/>
        </w:rPr>
        <w:t>K</w:t>
      </w:r>
      <w:r w:rsidRPr="005F7EEF">
        <w:rPr>
          <w:rFonts w:cstheme="minorHAnsi"/>
          <w:b/>
          <w:bCs/>
          <w:spacing w:val="2"/>
          <w:sz w:val="24"/>
          <w:szCs w:val="24"/>
        </w:rPr>
        <w:t>A</w:t>
      </w:r>
      <w:r w:rsidRPr="005F7EEF">
        <w:rPr>
          <w:rFonts w:cstheme="minorHAnsi"/>
          <w:b/>
          <w:bCs/>
          <w:spacing w:val="-1"/>
          <w:sz w:val="24"/>
          <w:szCs w:val="24"/>
        </w:rPr>
        <w:t>N</w:t>
      </w:r>
      <w:r w:rsidRPr="005F7EEF">
        <w:rPr>
          <w:rFonts w:cstheme="minorHAnsi"/>
          <w:b/>
          <w:bCs/>
          <w:sz w:val="24"/>
          <w:szCs w:val="24"/>
        </w:rPr>
        <w:t>G</w:t>
      </w:r>
    </w:p>
    <w:p w:rsidR="00635A2A" w:rsidRDefault="00635A2A" w:rsidP="00635A2A">
      <w:pPr>
        <w:widowControl w:val="0"/>
        <w:autoSpaceDE w:val="0"/>
        <w:autoSpaceDN w:val="0"/>
        <w:adjustRightInd w:val="0"/>
        <w:spacing w:after="0" w:line="360" w:lineRule="auto"/>
        <w:ind w:left="357" w:right="-23"/>
        <w:jc w:val="both"/>
        <w:rPr>
          <w:rFonts w:cstheme="minorHAnsi"/>
          <w:spacing w:val="-1"/>
          <w:sz w:val="24"/>
          <w:szCs w:val="24"/>
          <w:lang w:val="id-ID"/>
        </w:rPr>
      </w:pPr>
    </w:p>
    <w:p w:rsidR="008F2420" w:rsidRPr="00C2778A" w:rsidRDefault="00571DDA" w:rsidP="00E84589">
      <w:pPr>
        <w:pStyle w:val="Default"/>
        <w:numPr>
          <w:ilvl w:val="0"/>
          <w:numId w:val="19"/>
        </w:numPr>
        <w:spacing w:line="360" w:lineRule="auto"/>
        <w:jc w:val="both"/>
        <w:rPr>
          <w:rFonts w:ascii="Arial" w:hAnsi="Arial" w:cs="Arial"/>
          <w:color w:val="auto"/>
        </w:rPr>
      </w:pPr>
      <w:r>
        <w:rPr>
          <w:rFonts w:cstheme="minorHAnsi"/>
          <w:spacing w:val="-1"/>
        </w:rPr>
        <w:t>Mata kuliah Masalah Kemiskinan</w:t>
      </w:r>
      <w:r w:rsidR="00FA79FC">
        <w:rPr>
          <w:rFonts w:cstheme="minorHAnsi"/>
          <w:spacing w:val="-1"/>
        </w:rPr>
        <w:t xml:space="preserve"> merupakan mata kuliah inti </w:t>
      </w:r>
      <w:r w:rsidR="00115E13">
        <w:rPr>
          <w:rFonts w:cstheme="minorHAnsi"/>
          <w:spacing w:val="-1"/>
        </w:rPr>
        <w:t>di jurusn sosiologi Fakultas Ilmu Sosial dan Ilmu Politik Universitas Andalas. Mata kuliah ini merupakan mata kuliah pendukng kompetensi yang dimiliki oleh lulusan sosiologi. Ketika lulusan me</w:t>
      </w:r>
      <w:r w:rsidR="00E825C5">
        <w:rPr>
          <w:rFonts w:cstheme="minorHAnsi"/>
          <w:spacing w:val="-1"/>
        </w:rPr>
        <w:t>m</w:t>
      </w:r>
      <w:r w:rsidR="00115E13">
        <w:rPr>
          <w:rFonts w:cstheme="minorHAnsi"/>
          <w:spacing w:val="-1"/>
        </w:rPr>
        <w:t>ilih peminatannya dalam bisang pembangunan dan masalah sosial, atau p</w:t>
      </w:r>
      <w:r w:rsidR="00E825C5">
        <w:rPr>
          <w:rFonts w:cstheme="minorHAnsi"/>
          <w:spacing w:val="-1"/>
        </w:rPr>
        <w:t>emberdayaan masuarakat, maka mat</w:t>
      </w:r>
      <w:r w:rsidR="00115E13">
        <w:rPr>
          <w:rFonts w:cstheme="minorHAnsi"/>
          <w:spacing w:val="-1"/>
        </w:rPr>
        <w:t>a ku</w:t>
      </w:r>
      <w:r w:rsidR="00E825C5">
        <w:rPr>
          <w:rFonts w:cstheme="minorHAnsi"/>
          <w:spacing w:val="-1"/>
        </w:rPr>
        <w:t>liah ini</w:t>
      </w:r>
      <w:r w:rsidR="00115E13">
        <w:rPr>
          <w:rFonts w:cstheme="minorHAnsi"/>
          <w:spacing w:val="-1"/>
        </w:rPr>
        <w:t xml:space="preserve"> menjadi dasar </w:t>
      </w:r>
      <w:r w:rsidR="004D2BF8">
        <w:rPr>
          <w:rFonts w:cstheme="minorHAnsi"/>
          <w:spacing w:val="-1"/>
        </w:rPr>
        <w:t xml:space="preserve">pengetahuan dan </w:t>
      </w:r>
      <w:r w:rsidR="00115E13">
        <w:rPr>
          <w:rFonts w:cstheme="minorHAnsi"/>
          <w:spacing w:val="-1"/>
        </w:rPr>
        <w:t>keahlian</w:t>
      </w:r>
      <w:r w:rsidR="00E825C5">
        <w:rPr>
          <w:rFonts w:cstheme="minorHAnsi"/>
          <w:spacing w:val="-1"/>
        </w:rPr>
        <w:t xml:space="preserve"> bagi seseorang menjad</w:t>
      </w:r>
      <w:r w:rsidR="00115E13">
        <w:rPr>
          <w:rFonts w:cstheme="minorHAnsi"/>
          <w:spacing w:val="-1"/>
        </w:rPr>
        <w:t>i konsultan pembangun</w:t>
      </w:r>
      <w:r w:rsidR="004D2BF8">
        <w:rPr>
          <w:rFonts w:cstheme="minorHAnsi"/>
          <w:spacing w:val="-1"/>
        </w:rPr>
        <w:t xml:space="preserve">, terutama dalam </w:t>
      </w:r>
      <w:r w:rsidR="00E825C5">
        <w:rPr>
          <w:rFonts w:cstheme="minorHAnsi"/>
          <w:spacing w:val="-1"/>
        </w:rPr>
        <w:t xml:space="preserve">menyelesaikan masalah </w:t>
      </w:r>
      <w:r w:rsidR="004D2BF8">
        <w:rPr>
          <w:rFonts w:cstheme="minorHAnsi"/>
          <w:spacing w:val="-1"/>
        </w:rPr>
        <w:t>pem</w:t>
      </w:r>
      <w:r w:rsidR="00E825C5">
        <w:rPr>
          <w:rFonts w:cstheme="minorHAnsi"/>
          <w:spacing w:val="-1"/>
        </w:rPr>
        <w:t>b</w:t>
      </w:r>
      <w:r w:rsidR="004D2BF8">
        <w:rPr>
          <w:rFonts w:cstheme="minorHAnsi"/>
          <w:spacing w:val="-1"/>
        </w:rPr>
        <w:t>a</w:t>
      </w:r>
      <w:r w:rsidR="00E825C5">
        <w:rPr>
          <w:rFonts w:cstheme="minorHAnsi"/>
          <w:spacing w:val="-1"/>
        </w:rPr>
        <w:t>n</w:t>
      </w:r>
      <w:r w:rsidR="004D2BF8">
        <w:rPr>
          <w:rFonts w:cstheme="minorHAnsi"/>
          <w:spacing w:val="-1"/>
        </w:rPr>
        <w:t>gunan perdesaan. Kebijakan pemerintah dengan paradigma membangun masyarakat dari pinggir artinya adalah menguta</w:t>
      </w:r>
      <w:r w:rsidR="00E825C5">
        <w:rPr>
          <w:rFonts w:cstheme="minorHAnsi"/>
          <w:spacing w:val="-1"/>
        </w:rPr>
        <w:t>makan kelomok yang selama ini terpinggirkan</w:t>
      </w:r>
      <w:r w:rsidR="004D2BF8">
        <w:rPr>
          <w:rFonts w:cstheme="minorHAnsi"/>
          <w:spacing w:val="-1"/>
        </w:rPr>
        <w:t>. Mata kulaiah ini berkaitan dengan mata kuliah lain, seperti pembangunan perdesaan, pembangunan partisipatif, perubahan sosial dan strategi pemberdayaan masyarakat. Mata kuliah ini memiliki kontribusi capaian kurikulum program studi tentang</w:t>
      </w:r>
      <w:r w:rsidR="008F2420">
        <w:rPr>
          <w:rFonts w:cstheme="minorHAnsi"/>
          <w:spacing w:val="-1"/>
        </w:rPr>
        <w:t xml:space="preserve"> sikap</w:t>
      </w:r>
      <w:r w:rsidR="004D2BF8">
        <w:rPr>
          <w:rFonts w:cstheme="minorHAnsi"/>
          <w:spacing w:val="-1"/>
        </w:rPr>
        <w:t xml:space="preserve"> : </w:t>
      </w:r>
      <w:r w:rsidR="008F2420" w:rsidRPr="00C2778A">
        <w:rPr>
          <w:rFonts w:ascii="Arial" w:hAnsi="Arial" w:cs="Arial"/>
          <w:color w:val="auto"/>
        </w:rPr>
        <w:t>Bekerja sama dan memiliki kepekaan sosial serta kepedulian terhadap masyarakat dan lingkungan.</w:t>
      </w:r>
    </w:p>
    <w:p w:rsidR="00A94FB8" w:rsidRDefault="00A94FB8" w:rsidP="00E84589">
      <w:pPr>
        <w:widowControl w:val="0"/>
        <w:autoSpaceDE w:val="0"/>
        <w:autoSpaceDN w:val="0"/>
        <w:adjustRightInd w:val="0"/>
        <w:spacing w:after="0" w:line="360" w:lineRule="auto"/>
        <w:ind w:left="357" w:right="-23"/>
        <w:jc w:val="both"/>
        <w:rPr>
          <w:rFonts w:cstheme="minorHAnsi"/>
          <w:spacing w:val="-1"/>
          <w:sz w:val="24"/>
          <w:szCs w:val="24"/>
          <w:lang w:val="id-ID"/>
        </w:rPr>
      </w:pPr>
      <w:r>
        <w:rPr>
          <w:rFonts w:cstheme="minorHAnsi"/>
          <w:spacing w:val="-1"/>
          <w:sz w:val="24"/>
          <w:szCs w:val="24"/>
          <w:lang w:val="id-ID"/>
        </w:rPr>
        <w:t>Menguasai konsep teoritis bidang pengetahuan</w:t>
      </w:r>
      <w:r w:rsidR="008F2420">
        <w:rPr>
          <w:rFonts w:cstheme="minorHAnsi"/>
          <w:spacing w:val="-1"/>
          <w:sz w:val="24"/>
          <w:szCs w:val="24"/>
          <w:lang w:val="id-ID"/>
        </w:rPr>
        <w:t xml:space="preserve"> </w:t>
      </w:r>
      <w:r>
        <w:rPr>
          <w:rFonts w:cstheme="minorHAnsi"/>
          <w:spacing w:val="-1"/>
          <w:sz w:val="24"/>
          <w:szCs w:val="24"/>
          <w:lang w:val="id-ID"/>
        </w:rPr>
        <w:t>tertentu secara umum dan konsep teoritis bagian khusus dalam bidang pengetahuan tersebut secara mendalam, serta mampu memformulas</w:t>
      </w:r>
      <w:r w:rsidR="008F2420">
        <w:rPr>
          <w:rFonts w:cstheme="minorHAnsi"/>
          <w:spacing w:val="-1"/>
          <w:sz w:val="24"/>
          <w:szCs w:val="24"/>
          <w:lang w:val="id-ID"/>
        </w:rPr>
        <w:t>i</w:t>
      </w:r>
      <w:r>
        <w:rPr>
          <w:rFonts w:cstheme="minorHAnsi"/>
          <w:spacing w:val="-1"/>
          <w:sz w:val="24"/>
          <w:szCs w:val="24"/>
          <w:lang w:val="id-ID"/>
        </w:rPr>
        <w:t xml:space="preserve">kan penyelesaian masalah prosedural. Untuk mendukung capaian pembelajaran, mahasiswa didorong untuk </w:t>
      </w:r>
      <w:r w:rsidR="007F0A8E">
        <w:rPr>
          <w:rFonts w:cstheme="minorHAnsi"/>
          <w:spacing w:val="-1"/>
          <w:sz w:val="24"/>
          <w:szCs w:val="24"/>
          <w:lang w:val="id-ID"/>
        </w:rPr>
        <w:t xml:space="preserve">membahas </w:t>
      </w:r>
      <w:r>
        <w:rPr>
          <w:rFonts w:cstheme="minorHAnsi"/>
          <w:spacing w:val="-1"/>
          <w:sz w:val="24"/>
          <w:szCs w:val="24"/>
          <w:lang w:val="id-ID"/>
        </w:rPr>
        <w:t xml:space="preserve">kasus-kasus </w:t>
      </w:r>
      <w:r w:rsidR="008F2420">
        <w:rPr>
          <w:rFonts w:cstheme="minorHAnsi"/>
          <w:spacing w:val="-1"/>
          <w:sz w:val="24"/>
          <w:szCs w:val="24"/>
          <w:lang w:val="id-ID"/>
        </w:rPr>
        <w:t xml:space="preserve">pelaksanaan program pengentasan kemiskinan. </w:t>
      </w:r>
      <w:r>
        <w:rPr>
          <w:rFonts w:cstheme="minorHAnsi"/>
          <w:spacing w:val="-1"/>
          <w:sz w:val="24"/>
          <w:szCs w:val="24"/>
          <w:lang w:val="id-ID"/>
        </w:rPr>
        <w:t xml:space="preserve">Mahasiswa juga diajak turun langsung melihat kondisi masyarakat dan </w:t>
      </w:r>
      <w:r w:rsidR="008F2420">
        <w:rPr>
          <w:rFonts w:cstheme="minorHAnsi"/>
          <w:spacing w:val="-1"/>
          <w:sz w:val="24"/>
          <w:szCs w:val="24"/>
          <w:lang w:val="id-ID"/>
        </w:rPr>
        <w:t>potret keluarga miskin. Dengan melihat langsung, akan tahu permasalahan yang</w:t>
      </w:r>
      <w:r w:rsidR="00E84589">
        <w:rPr>
          <w:rFonts w:cstheme="minorHAnsi"/>
          <w:spacing w:val="-1"/>
          <w:sz w:val="24"/>
          <w:szCs w:val="24"/>
          <w:lang w:val="id-ID"/>
        </w:rPr>
        <w:t xml:space="preserve"> terjadi dalam pelaksanaan program pengentasan kemiskinan dan persoalan yang dialami oleh rumah tangga miskin menjalankan kehidupannya. </w:t>
      </w:r>
    </w:p>
    <w:p w:rsidR="00E850AA" w:rsidRPr="005F7EEF" w:rsidRDefault="00E850AA" w:rsidP="00E850AA">
      <w:pPr>
        <w:widowControl w:val="0"/>
        <w:autoSpaceDE w:val="0"/>
        <w:autoSpaceDN w:val="0"/>
        <w:adjustRightInd w:val="0"/>
        <w:spacing w:after="0" w:line="240" w:lineRule="auto"/>
        <w:ind w:right="-23"/>
        <w:jc w:val="both"/>
        <w:rPr>
          <w:rFonts w:cstheme="minorHAnsi"/>
          <w:sz w:val="24"/>
          <w:szCs w:val="24"/>
        </w:rPr>
      </w:pPr>
    </w:p>
    <w:p w:rsidR="00E850AA" w:rsidRPr="005F7EEF" w:rsidRDefault="00E850AA" w:rsidP="000130AE">
      <w:pPr>
        <w:pStyle w:val="ListParagraph"/>
        <w:widowControl w:val="0"/>
        <w:numPr>
          <w:ilvl w:val="0"/>
          <w:numId w:val="1"/>
        </w:numPr>
        <w:autoSpaceDE w:val="0"/>
        <w:autoSpaceDN w:val="0"/>
        <w:adjustRightInd w:val="0"/>
        <w:spacing w:after="0" w:line="240" w:lineRule="auto"/>
        <w:ind w:left="360" w:right="-23"/>
        <w:jc w:val="both"/>
        <w:rPr>
          <w:rFonts w:cstheme="minorHAnsi"/>
          <w:b/>
          <w:bCs/>
          <w:sz w:val="24"/>
          <w:szCs w:val="24"/>
        </w:rPr>
      </w:pPr>
      <w:r w:rsidRPr="005F7EEF">
        <w:rPr>
          <w:rFonts w:cstheme="minorHAnsi"/>
          <w:b/>
          <w:bCs/>
          <w:spacing w:val="1"/>
          <w:sz w:val="24"/>
          <w:szCs w:val="24"/>
        </w:rPr>
        <w:t>P</w:t>
      </w:r>
      <w:r w:rsidRPr="005F7EEF">
        <w:rPr>
          <w:rFonts w:cstheme="minorHAnsi"/>
          <w:b/>
          <w:bCs/>
          <w:sz w:val="24"/>
          <w:szCs w:val="24"/>
        </w:rPr>
        <w:t>E</w:t>
      </w:r>
      <w:r w:rsidRPr="005F7EEF">
        <w:rPr>
          <w:rFonts w:cstheme="minorHAnsi"/>
          <w:b/>
          <w:bCs/>
          <w:spacing w:val="-1"/>
          <w:sz w:val="24"/>
          <w:szCs w:val="24"/>
        </w:rPr>
        <w:t>R</w:t>
      </w:r>
      <w:r w:rsidRPr="005F7EEF">
        <w:rPr>
          <w:rFonts w:cstheme="minorHAnsi"/>
          <w:b/>
          <w:bCs/>
          <w:sz w:val="24"/>
          <w:szCs w:val="24"/>
        </w:rPr>
        <w:t>E</w:t>
      </w:r>
      <w:r w:rsidRPr="005F7EEF">
        <w:rPr>
          <w:rFonts w:cstheme="minorHAnsi"/>
          <w:b/>
          <w:bCs/>
          <w:spacing w:val="-1"/>
          <w:sz w:val="24"/>
          <w:szCs w:val="24"/>
        </w:rPr>
        <w:t>NCAN</w:t>
      </w:r>
      <w:r w:rsidRPr="005F7EEF">
        <w:rPr>
          <w:rFonts w:cstheme="minorHAnsi"/>
          <w:b/>
          <w:bCs/>
          <w:spacing w:val="2"/>
          <w:sz w:val="24"/>
          <w:szCs w:val="24"/>
        </w:rPr>
        <w:t>A</w:t>
      </w:r>
      <w:r w:rsidRPr="005F7EEF">
        <w:rPr>
          <w:rFonts w:cstheme="minorHAnsi"/>
          <w:b/>
          <w:bCs/>
          <w:spacing w:val="-1"/>
          <w:sz w:val="24"/>
          <w:szCs w:val="24"/>
        </w:rPr>
        <w:t>A</w:t>
      </w:r>
      <w:r w:rsidRPr="005F7EEF">
        <w:rPr>
          <w:rFonts w:cstheme="minorHAnsi"/>
          <w:b/>
          <w:bCs/>
          <w:sz w:val="24"/>
          <w:szCs w:val="24"/>
        </w:rPr>
        <w:t>N</w:t>
      </w:r>
      <w:r w:rsidRPr="005F7EEF">
        <w:rPr>
          <w:rFonts w:cstheme="minorHAnsi"/>
          <w:b/>
          <w:bCs/>
          <w:spacing w:val="3"/>
          <w:sz w:val="24"/>
          <w:szCs w:val="24"/>
        </w:rPr>
        <w:t xml:space="preserve"> </w:t>
      </w:r>
      <w:r w:rsidRPr="005F7EEF">
        <w:rPr>
          <w:rFonts w:cstheme="minorHAnsi"/>
          <w:b/>
          <w:bCs/>
          <w:spacing w:val="-3"/>
          <w:sz w:val="24"/>
          <w:szCs w:val="24"/>
        </w:rPr>
        <w:t>P</w:t>
      </w:r>
      <w:r w:rsidRPr="005F7EEF">
        <w:rPr>
          <w:rFonts w:cstheme="minorHAnsi"/>
          <w:b/>
          <w:bCs/>
          <w:sz w:val="24"/>
          <w:szCs w:val="24"/>
        </w:rPr>
        <w:t>E</w:t>
      </w:r>
      <w:r w:rsidRPr="005F7EEF">
        <w:rPr>
          <w:rFonts w:cstheme="minorHAnsi"/>
          <w:b/>
          <w:bCs/>
          <w:spacing w:val="1"/>
          <w:sz w:val="24"/>
          <w:szCs w:val="24"/>
        </w:rPr>
        <w:t>M</w:t>
      </w:r>
      <w:r w:rsidRPr="005F7EEF">
        <w:rPr>
          <w:rFonts w:cstheme="minorHAnsi"/>
          <w:b/>
          <w:bCs/>
          <w:sz w:val="24"/>
          <w:szCs w:val="24"/>
        </w:rPr>
        <w:t>BEL</w:t>
      </w:r>
      <w:r w:rsidRPr="005F7EEF">
        <w:rPr>
          <w:rFonts w:cstheme="minorHAnsi"/>
          <w:b/>
          <w:bCs/>
          <w:spacing w:val="-1"/>
          <w:sz w:val="24"/>
          <w:szCs w:val="24"/>
        </w:rPr>
        <w:t>A</w:t>
      </w:r>
      <w:r w:rsidRPr="005F7EEF">
        <w:rPr>
          <w:rFonts w:cstheme="minorHAnsi"/>
          <w:b/>
          <w:bCs/>
          <w:sz w:val="24"/>
          <w:szCs w:val="24"/>
        </w:rPr>
        <w:t>J</w:t>
      </w:r>
      <w:r w:rsidRPr="005F7EEF">
        <w:rPr>
          <w:rFonts w:cstheme="minorHAnsi"/>
          <w:b/>
          <w:bCs/>
          <w:spacing w:val="-1"/>
          <w:sz w:val="24"/>
          <w:szCs w:val="24"/>
        </w:rPr>
        <w:t>A</w:t>
      </w:r>
      <w:r w:rsidRPr="005F7EEF">
        <w:rPr>
          <w:rFonts w:cstheme="minorHAnsi"/>
          <w:b/>
          <w:bCs/>
          <w:spacing w:val="2"/>
          <w:sz w:val="24"/>
          <w:szCs w:val="24"/>
        </w:rPr>
        <w:t>RA</w:t>
      </w:r>
      <w:r w:rsidRPr="005F7EEF">
        <w:rPr>
          <w:rFonts w:cstheme="minorHAnsi"/>
          <w:b/>
          <w:bCs/>
          <w:sz w:val="24"/>
          <w:szCs w:val="24"/>
        </w:rPr>
        <w:t>N</w:t>
      </w:r>
    </w:p>
    <w:p w:rsidR="00E850AA" w:rsidRPr="005F7EEF" w:rsidRDefault="00E850AA" w:rsidP="00E850AA">
      <w:pPr>
        <w:widowControl w:val="0"/>
        <w:autoSpaceDE w:val="0"/>
        <w:autoSpaceDN w:val="0"/>
        <w:adjustRightInd w:val="0"/>
        <w:spacing w:after="0" w:line="240" w:lineRule="auto"/>
        <w:ind w:right="-23"/>
        <w:jc w:val="both"/>
        <w:rPr>
          <w:rFonts w:cstheme="minorHAnsi"/>
          <w:sz w:val="24"/>
          <w:szCs w:val="24"/>
        </w:rPr>
      </w:pPr>
    </w:p>
    <w:p w:rsidR="00E850AA" w:rsidRPr="005F7EEF" w:rsidRDefault="00E850AA" w:rsidP="000130AE">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pacing w:val="-1"/>
          <w:sz w:val="24"/>
          <w:szCs w:val="24"/>
        </w:rPr>
        <w:t>D</w:t>
      </w:r>
      <w:r w:rsidRPr="005F7EEF">
        <w:rPr>
          <w:rFonts w:cstheme="minorHAnsi"/>
          <w:b/>
          <w:bCs/>
          <w:spacing w:val="1"/>
          <w:sz w:val="24"/>
          <w:szCs w:val="24"/>
        </w:rPr>
        <w:t>e</w:t>
      </w:r>
      <w:r w:rsidRPr="005F7EEF">
        <w:rPr>
          <w:rFonts w:cstheme="minorHAnsi"/>
          <w:b/>
          <w:bCs/>
          <w:spacing w:val="2"/>
          <w:sz w:val="24"/>
          <w:szCs w:val="24"/>
        </w:rPr>
        <w:t>s</w:t>
      </w:r>
      <w:r w:rsidRPr="005F7EEF">
        <w:rPr>
          <w:rFonts w:cstheme="minorHAnsi"/>
          <w:b/>
          <w:bCs/>
          <w:spacing w:val="-9"/>
          <w:sz w:val="24"/>
          <w:szCs w:val="24"/>
        </w:rPr>
        <w:t>k</w:t>
      </w:r>
      <w:r w:rsidRPr="005F7EEF">
        <w:rPr>
          <w:rFonts w:cstheme="minorHAnsi"/>
          <w:b/>
          <w:bCs/>
          <w:spacing w:val="1"/>
          <w:sz w:val="24"/>
          <w:szCs w:val="24"/>
        </w:rPr>
        <w:t>r</w:t>
      </w:r>
      <w:r w:rsidRPr="005F7EEF">
        <w:rPr>
          <w:rFonts w:cstheme="minorHAnsi"/>
          <w:b/>
          <w:bCs/>
          <w:spacing w:val="5"/>
          <w:sz w:val="24"/>
          <w:szCs w:val="24"/>
        </w:rPr>
        <w:t>i</w:t>
      </w:r>
      <w:r w:rsidRPr="005F7EEF">
        <w:rPr>
          <w:rFonts w:cstheme="minorHAnsi"/>
          <w:b/>
          <w:bCs/>
          <w:spacing w:val="-1"/>
          <w:sz w:val="24"/>
          <w:szCs w:val="24"/>
        </w:rPr>
        <w:t>ps</w:t>
      </w:r>
      <w:r w:rsidRPr="005F7EEF">
        <w:rPr>
          <w:rFonts w:cstheme="minorHAnsi"/>
          <w:b/>
          <w:bCs/>
          <w:sz w:val="24"/>
          <w:szCs w:val="24"/>
        </w:rPr>
        <w:t>i</w:t>
      </w:r>
      <w:r w:rsidRPr="005F7EEF">
        <w:rPr>
          <w:rFonts w:cstheme="minorHAnsi"/>
          <w:b/>
          <w:bCs/>
          <w:spacing w:val="3"/>
          <w:sz w:val="24"/>
          <w:szCs w:val="24"/>
        </w:rPr>
        <w:t xml:space="preserve"> </w:t>
      </w:r>
      <w:r w:rsidR="00E22B4A" w:rsidRPr="005F7EEF">
        <w:rPr>
          <w:rFonts w:cstheme="minorHAnsi"/>
          <w:b/>
          <w:bCs/>
          <w:spacing w:val="-1"/>
          <w:sz w:val="24"/>
          <w:szCs w:val="24"/>
        </w:rPr>
        <w:t>S</w:t>
      </w:r>
      <w:r w:rsidRPr="005F7EEF">
        <w:rPr>
          <w:rFonts w:cstheme="minorHAnsi"/>
          <w:b/>
          <w:bCs/>
          <w:spacing w:val="1"/>
          <w:sz w:val="24"/>
          <w:szCs w:val="24"/>
        </w:rPr>
        <w:t>i</w:t>
      </w:r>
      <w:r w:rsidRPr="005F7EEF">
        <w:rPr>
          <w:rFonts w:cstheme="minorHAnsi"/>
          <w:b/>
          <w:bCs/>
          <w:spacing w:val="-1"/>
          <w:sz w:val="24"/>
          <w:szCs w:val="24"/>
        </w:rPr>
        <w:t>n</w:t>
      </w:r>
      <w:r w:rsidRPr="005F7EEF">
        <w:rPr>
          <w:rFonts w:cstheme="minorHAnsi"/>
          <w:b/>
          <w:bCs/>
          <w:spacing w:val="4"/>
          <w:sz w:val="24"/>
          <w:szCs w:val="24"/>
        </w:rPr>
        <w:t>g</w:t>
      </w:r>
      <w:r w:rsidRPr="005F7EEF">
        <w:rPr>
          <w:rFonts w:cstheme="minorHAnsi"/>
          <w:b/>
          <w:bCs/>
          <w:spacing w:val="-6"/>
          <w:sz w:val="24"/>
          <w:szCs w:val="24"/>
        </w:rPr>
        <w:t>k</w:t>
      </w:r>
      <w:r w:rsidRPr="005F7EEF">
        <w:rPr>
          <w:rFonts w:cstheme="minorHAnsi"/>
          <w:b/>
          <w:bCs/>
          <w:sz w:val="24"/>
          <w:szCs w:val="24"/>
        </w:rPr>
        <w:t>at</w:t>
      </w:r>
      <w:r w:rsidRPr="005F7EEF">
        <w:rPr>
          <w:rFonts w:cstheme="minorHAnsi"/>
          <w:b/>
          <w:bCs/>
          <w:spacing w:val="4"/>
          <w:sz w:val="24"/>
          <w:szCs w:val="24"/>
        </w:rPr>
        <w:t xml:space="preserve"> </w:t>
      </w:r>
      <w:r w:rsidR="00E22B4A" w:rsidRPr="005F7EEF">
        <w:rPr>
          <w:rFonts w:cstheme="minorHAnsi"/>
          <w:b/>
          <w:bCs/>
          <w:spacing w:val="-4"/>
          <w:sz w:val="24"/>
          <w:szCs w:val="24"/>
        </w:rPr>
        <w:t>M</w:t>
      </w:r>
      <w:r w:rsidRPr="005F7EEF">
        <w:rPr>
          <w:rFonts w:cstheme="minorHAnsi"/>
          <w:b/>
          <w:bCs/>
          <w:sz w:val="24"/>
          <w:szCs w:val="24"/>
        </w:rPr>
        <w:t>at</w:t>
      </w:r>
      <w:r w:rsidRPr="005F7EEF">
        <w:rPr>
          <w:rFonts w:cstheme="minorHAnsi"/>
          <w:b/>
          <w:bCs/>
          <w:spacing w:val="4"/>
          <w:sz w:val="24"/>
          <w:szCs w:val="24"/>
        </w:rPr>
        <w:t>a</w:t>
      </w:r>
      <w:r w:rsidRPr="005F7EEF">
        <w:rPr>
          <w:rFonts w:cstheme="minorHAnsi"/>
          <w:b/>
          <w:bCs/>
          <w:spacing w:val="-6"/>
          <w:sz w:val="24"/>
          <w:szCs w:val="24"/>
        </w:rPr>
        <w:t>k</w:t>
      </w:r>
      <w:r w:rsidRPr="005F7EEF">
        <w:rPr>
          <w:rFonts w:cstheme="minorHAnsi"/>
          <w:b/>
          <w:bCs/>
          <w:spacing w:val="-1"/>
          <w:sz w:val="24"/>
          <w:szCs w:val="24"/>
        </w:rPr>
        <w:t>u</w:t>
      </w:r>
      <w:r w:rsidRPr="005F7EEF">
        <w:rPr>
          <w:rFonts w:cstheme="minorHAnsi"/>
          <w:b/>
          <w:bCs/>
          <w:spacing w:val="1"/>
          <w:sz w:val="24"/>
          <w:szCs w:val="24"/>
        </w:rPr>
        <w:t>li</w:t>
      </w:r>
      <w:r w:rsidRPr="005F7EEF">
        <w:rPr>
          <w:rFonts w:cstheme="minorHAnsi"/>
          <w:b/>
          <w:bCs/>
          <w:spacing w:val="4"/>
          <w:sz w:val="24"/>
          <w:szCs w:val="24"/>
        </w:rPr>
        <w:t>a</w:t>
      </w:r>
      <w:r w:rsidRPr="005F7EEF">
        <w:rPr>
          <w:rFonts w:cstheme="minorHAnsi"/>
          <w:b/>
          <w:bCs/>
          <w:sz w:val="24"/>
          <w:szCs w:val="24"/>
        </w:rPr>
        <w:t>h</w:t>
      </w:r>
    </w:p>
    <w:p w:rsidR="00635A2A" w:rsidRDefault="00635A2A" w:rsidP="00BD3C0C">
      <w:pPr>
        <w:ind w:firstLine="284"/>
        <w:jc w:val="both"/>
        <w:rPr>
          <w:rFonts w:ascii="Arial" w:hAnsi="Arial" w:cs="Arial"/>
          <w:lang w:val="id-ID"/>
        </w:rPr>
      </w:pPr>
    </w:p>
    <w:p w:rsidR="00BD3C0C" w:rsidRPr="00BD3C0C" w:rsidRDefault="00E84589" w:rsidP="00E84589">
      <w:pPr>
        <w:widowControl w:val="0"/>
        <w:autoSpaceDE w:val="0"/>
        <w:autoSpaceDN w:val="0"/>
        <w:adjustRightInd w:val="0"/>
        <w:spacing w:after="0" w:line="360" w:lineRule="auto"/>
        <w:ind w:left="425" w:right="-23"/>
        <w:jc w:val="both"/>
        <w:rPr>
          <w:rFonts w:cstheme="minorHAnsi"/>
          <w:sz w:val="24"/>
          <w:szCs w:val="24"/>
          <w:lang w:val="id-ID"/>
        </w:rPr>
      </w:pPr>
      <w:r>
        <w:rPr>
          <w:rFonts w:ascii="Trebuchet MS" w:hAnsi="Trebuchet MS" w:cs="Arial"/>
          <w:noProof/>
          <w:sz w:val="24"/>
          <w:szCs w:val="24"/>
          <w:lang w:val="id-ID"/>
        </w:rPr>
        <w:t xml:space="preserve">Mata kuliah masalah kemiskinan membahas fenomena yang berhubungan </w:t>
      </w:r>
      <w:r>
        <w:rPr>
          <w:rFonts w:ascii="Trebuchet MS" w:hAnsi="Trebuchet MS" w:cs="Arial"/>
          <w:noProof/>
          <w:sz w:val="24"/>
          <w:szCs w:val="24"/>
          <w:lang w:val="id-ID"/>
        </w:rPr>
        <w:lastRenderedPageBreak/>
        <w:t>dengan masalah kemiskinan, serta berbagai upaya menanggulanginya. Mata kuliah ini membahas def</w:t>
      </w:r>
      <w:r>
        <w:rPr>
          <w:rFonts w:ascii="Trebuchet MS" w:hAnsi="Trebuchet MS" w:cs="Arial"/>
          <w:noProof/>
          <w:sz w:val="24"/>
          <w:szCs w:val="24"/>
        </w:rPr>
        <w:t>e</w:t>
      </w:r>
      <w:r w:rsidRPr="000C2D21">
        <w:rPr>
          <w:rFonts w:ascii="Trebuchet MS" w:hAnsi="Trebuchet MS" w:cs="Arial"/>
          <w:noProof/>
          <w:sz w:val="24"/>
          <w:szCs w:val="24"/>
          <w:lang w:val="id-ID"/>
        </w:rPr>
        <w:t xml:space="preserve">nisi, konsep-konsep, teori dan perspektif </w:t>
      </w:r>
      <w:r>
        <w:rPr>
          <w:rFonts w:ascii="Trebuchet MS" w:hAnsi="Trebuchet MS" w:cs="Arial"/>
          <w:noProof/>
          <w:sz w:val="24"/>
          <w:szCs w:val="24"/>
          <w:lang w:val="id-ID"/>
        </w:rPr>
        <w:t xml:space="preserve">kemiskinan menurut </w:t>
      </w:r>
      <w:r w:rsidRPr="000C2D21">
        <w:rPr>
          <w:rFonts w:ascii="Trebuchet MS" w:hAnsi="Trebuchet MS" w:cs="Arial"/>
          <w:noProof/>
          <w:sz w:val="24"/>
          <w:szCs w:val="24"/>
          <w:lang w:val="id-ID"/>
        </w:rPr>
        <w:t>ahli, kemudian menjelaskan beberapa bentuk dan penyebab kemiskinan serta</w:t>
      </w:r>
      <w:r w:rsidRPr="000C2D21">
        <w:rPr>
          <w:rFonts w:ascii="Trebuchet MS" w:hAnsi="Trebuchet MS" w:cs="Arial"/>
          <w:noProof/>
          <w:sz w:val="24"/>
          <w:szCs w:val="24"/>
        </w:rPr>
        <w:t xml:space="preserve"> </w:t>
      </w:r>
      <w:r w:rsidRPr="000C2D21">
        <w:rPr>
          <w:rFonts w:ascii="Trebuchet MS" w:hAnsi="Trebuchet MS" w:cs="Arial"/>
          <w:noProof/>
          <w:sz w:val="24"/>
          <w:szCs w:val="24"/>
          <w:lang w:val="id-ID"/>
        </w:rPr>
        <w:t>mengkaji strategi-strategi dalam mengatasi masalah kemiskinan.</w:t>
      </w:r>
      <w:r>
        <w:rPr>
          <w:rFonts w:ascii="Trebuchet MS" w:hAnsi="Trebuchet MS" w:cs="Arial"/>
          <w:noProof/>
          <w:sz w:val="24"/>
          <w:szCs w:val="24"/>
        </w:rPr>
        <w:t xml:space="preserve"> Materi perkuliahan yang diajarkan disesuaikan dengan kondisi kekinian di tengah masyarakat, karena standar kemiskina</w:t>
      </w:r>
      <w:r>
        <w:rPr>
          <w:rFonts w:ascii="Trebuchet MS" w:hAnsi="Trebuchet MS" w:cs="Arial"/>
          <w:noProof/>
          <w:sz w:val="24"/>
          <w:szCs w:val="24"/>
          <w:lang w:val="id-ID"/>
        </w:rPr>
        <w:t>n</w:t>
      </w:r>
      <w:r>
        <w:rPr>
          <w:rFonts w:ascii="Trebuchet MS" w:hAnsi="Trebuchet MS" w:cs="Arial"/>
          <w:noProof/>
          <w:sz w:val="24"/>
          <w:szCs w:val="24"/>
        </w:rPr>
        <w:t xml:space="preserve">  juga berubah seiring perubahan sosial dalam masyarakat.</w:t>
      </w:r>
      <w:r>
        <w:rPr>
          <w:rFonts w:ascii="Trebuchet MS" w:hAnsi="Trebuchet MS" w:cs="Arial"/>
          <w:noProof/>
          <w:sz w:val="24"/>
          <w:szCs w:val="24"/>
          <w:lang w:val="id-ID"/>
        </w:rPr>
        <w:t xml:space="preserve"> Secara garis besar mata kuliah masalah kemiskinan mempelajari konsepsi dan teori tentang kemiskinan, angka kemiskinan, program penanggulangan kemiskinan seperti jenis program, pelaku program, serta masalah dan kendala pelaksanaan program pengentasan kemiskinan. Juga dibahas indikator kemiskinan, penyebab kemiskinan serta strategi penanggulangan masalah kemiskinan.</w:t>
      </w:r>
    </w:p>
    <w:p w:rsidR="00E850AA" w:rsidRPr="005F7EEF" w:rsidRDefault="00E850AA" w:rsidP="00635A2A">
      <w:pPr>
        <w:widowControl w:val="0"/>
        <w:autoSpaceDE w:val="0"/>
        <w:autoSpaceDN w:val="0"/>
        <w:adjustRightInd w:val="0"/>
        <w:spacing w:after="0" w:line="240" w:lineRule="auto"/>
        <w:ind w:left="426" w:right="-23"/>
        <w:jc w:val="both"/>
        <w:rPr>
          <w:rFonts w:cstheme="minorHAnsi"/>
          <w:sz w:val="24"/>
          <w:szCs w:val="24"/>
        </w:rPr>
      </w:pPr>
    </w:p>
    <w:p w:rsidR="00E850AA" w:rsidRPr="005F7EEF" w:rsidRDefault="00E850AA" w:rsidP="00635A2A">
      <w:pPr>
        <w:pStyle w:val="ListParagraph"/>
        <w:widowControl w:val="0"/>
        <w:numPr>
          <w:ilvl w:val="0"/>
          <w:numId w:val="2"/>
        </w:numPr>
        <w:autoSpaceDE w:val="0"/>
        <w:autoSpaceDN w:val="0"/>
        <w:adjustRightInd w:val="0"/>
        <w:spacing w:after="0" w:line="240" w:lineRule="auto"/>
        <w:ind w:left="426" w:right="-23" w:firstLine="0"/>
        <w:jc w:val="both"/>
        <w:rPr>
          <w:rFonts w:cstheme="minorHAnsi"/>
          <w:b/>
          <w:bCs/>
          <w:sz w:val="24"/>
          <w:szCs w:val="24"/>
        </w:rPr>
      </w:pPr>
      <w:r w:rsidRPr="005F7EEF">
        <w:rPr>
          <w:rFonts w:cstheme="minorHAnsi"/>
          <w:b/>
          <w:bCs/>
          <w:sz w:val="24"/>
          <w:szCs w:val="24"/>
        </w:rPr>
        <w:t>T</w:t>
      </w:r>
      <w:r w:rsidRPr="005F7EEF">
        <w:rPr>
          <w:rFonts w:cstheme="minorHAnsi"/>
          <w:b/>
          <w:bCs/>
          <w:spacing w:val="-1"/>
          <w:sz w:val="24"/>
          <w:szCs w:val="24"/>
        </w:rPr>
        <w:t>u</w:t>
      </w:r>
      <w:r w:rsidRPr="005F7EEF">
        <w:rPr>
          <w:rFonts w:cstheme="minorHAnsi"/>
          <w:b/>
          <w:bCs/>
          <w:sz w:val="24"/>
          <w:szCs w:val="24"/>
        </w:rPr>
        <w:t>j</w:t>
      </w:r>
      <w:r w:rsidRPr="005F7EEF">
        <w:rPr>
          <w:rFonts w:cstheme="minorHAnsi"/>
          <w:b/>
          <w:bCs/>
          <w:spacing w:val="-1"/>
          <w:sz w:val="24"/>
          <w:szCs w:val="24"/>
        </w:rPr>
        <w:t>u</w:t>
      </w:r>
      <w:r w:rsidRPr="005F7EEF">
        <w:rPr>
          <w:rFonts w:cstheme="minorHAnsi"/>
          <w:b/>
          <w:bCs/>
          <w:sz w:val="24"/>
          <w:szCs w:val="24"/>
        </w:rPr>
        <w:t>an</w:t>
      </w:r>
      <w:r w:rsidRPr="005F7EEF">
        <w:rPr>
          <w:rFonts w:cstheme="minorHAnsi"/>
          <w:b/>
          <w:bCs/>
          <w:spacing w:val="3"/>
          <w:sz w:val="24"/>
          <w:szCs w:val="24"/>
        </w:rPr>
        <w:t xml:space="preserve"> </w:t>
      </w:r>
      <w:r w:rsidR="00E22B4A" w:rsidRPr="005F7EEF">
        <w:rPr>
          <w:rFonts w:cstheme="minorHAnsi"/>
          <w:b/>
          <w:bCs/>
          <w:spacing w:val="-5"/>
          <w:sz w:val="24"/>
          <w:szCs w:val="24"/>
        </w:rPr>
        <w:t>P</w:t>
      </w:r>
      <w:r w:rsidRPr="005F7EEF">
        <w:rPr>
          <w:rFonts w:cstheme="minorHAnsi"/>
          <w:b/>
          <w:bCs/>
          <w:spacing w:val="5"/>
          <w:sz w:val="24"/>
          <w:szCs w:val="24"/>
        </w:rPr>
        <w:t>e</w:t>
      </w:r>
      <w:r w:rsidRPr="005F7EEF">
        <w:rPr>
          <w:rFonts w:cstheme="minorHAnsi"/>
          <w:b/>
          <w:bCs/>
          <w:spacing w:val="-4"/>
          <w:sz w:val="24"/>
          <w:szCs w:val="24"/>
        </w:rPr>
        <w:t>m</w:t>
      </w:r>
      <w:r w:rsidRPr="005F7EEF">
        <w:rPr>
          <w:rFonts w:cstheme="minorHAnsi"/>
          <w:b/>
          <w:bCs/>
          <w:spacing w:val="-1"/>
          <w:sz w:val="24"/>
          <w:szCs w:val="24"/>
        </w:rPr>
        <w:t>b</w:t>
      </w:r>
      <w:r w:rsidRPr="005F7EEF">
        <w:rPr>
          <w:rFonts w:cstheme="minorHAnsi"/>
          <w:b/>
          <w:bCs/>
          <w:spacing w:val="1"/>
          <w:sz w:val="24"/>
          <w:szCs w:val="24"/>
        </w:rPr>
        <w:t>el</w:t>
      </w:r>
      <w:r w:rsidRPr="005F7EEF">
        <w:rPr>
          <w:rFonts w:cstheme="minorHAnsi"/>
          <w:b/>
          <w:bCs/>
          <w:sz w:val="24"/>
          <w:szCs w:val="24"/>
        </w:rPr>
        <w:t>aja</w:t>
      </w:r>
      <w:r w:rsidRPr="005F7EEF">
        <w:rPr>
          <w:rFonts w:cstheme="minorHAnsi"/>
          <w:b/>
          <w:bCs/>
          <w:spacing w:val="1"/>
          <w:sz w:val="24"/>
          <w:szCs w:val="24"/>
        </w:rPr>
        <w:t>r</w:t>
      </w:r>
      <w:r w:rsidRPr="005F7EEF">
        <w:rPr>
          <w:rFonts w:cstheme="minorHAnsi"/>
          <w:b/>
          <w:bCs/>
          <w:sz w:val="24"/>
          <w:szCs w:val="24"/>
        </w:rPr>
        <w:t>an</w:t>
      </w:r>
    </w:p>
    <w:p w:rsidR="00635A2A" w:rsidRDefault="00635A2A" w:rsidP="00635A2A">
      <w:pPr>
        <w:spacing w:after="0" w:line="360" w:lineRule="auto"/>
        <w:ind w:left="425"/>
        <w:jc w:val="both"/>
        <w:rPr>
          <w:rFonts w:ascii="Arial" w:hAnsi="Arial" w:cs="Arial"/>
          <w:lang w:val="id-ID"/>
        </w:rPr>
      </w:pPr>
    </w:p>
    <w:p w:rsidR="007B406C" w:rsidRPr="000C2D21" w:rsidRDefault="007B406C" w:rsidP="007B406C">
      <w:pPr>
        <w:tabs>
          <w:tab w:val="center" w:pos="5760"/>
          <w:tab w:val="right" w:pos="10080"/>
        </w:tabs>
        <w:spacing w:line="240" w:lineRule="auto"/>
        <w:ind w:left="284"/>
        <w:rPr>
          <w:rFonts w:ascii="Trebuchet MS" w:hAnsi="Trebuchet MS" w:cs="Arial"/>
          <w:noProof/>
          <w:sz w:val="24"/>
          <w:szCs w:val="24"/>
          <w:lang w:val="id-ID"/>
        </w:rPr>
      </w:pPr>
      <w:r w:rsidRPr="000C2D21">
        <w:rPr>
          <w:rFonts w:ascii="Trebuchet MS" w:hAnsi="Trebuchet MS" w:cs="Arial"/>
          <w:noProof/>
          <w:sz w:val="24"/>
          <w:szCs w:val="24"/>
          <w:lang w:val="id-ID"/>
        </w:rPr>
        <w:t>Setelah menempuh mata kuliah ini mahasiswa diharapkan:</w:t>
      </w:r>
    </w:p>
    <w:p w:rsidR="007B406C" w:rsidRDefault="007B406C" w:rsidP="007B406C">
      <w:pPr>
        <w:numPr>
          <w:ilvl w:val="0"/>
          <w:numId w:val="22"/>
        </w:numPr>
        <w:tabs>
          <w:tab w:val="clear" w:pos="1440"/>
        </w:tabs>
        <w:suppressAutoHyphens/>
        <w:spacing w:after="0" w:line="240" w:lineRule="auto"/>
        <w:ind w:left="709" w:hanging="360"/>
        <w:jc w:val="both"/>
        <w:rPr>
          <w:rFonts w:ascii="Trebuchet MS" w:hAnsi="Trebuchet MS" w:cs="Arial"/>
          <w:noProof/>
          <w:sz w:val="24"/>
          <w:szCs w:val="24"/>
          <w:lang w:val="id-ID"/>
        </w:rPr>
      </w:pPr>
      <w:r w:rsidRPr="000C2D21">
        <w:rPr>
          <w:rFonts w:ascii="Trebuchet MS" w:hAnsi="Trebuchet MS" w:cs="Arial"/>
          <w:noProof/>
          <w:sz w:val="24"/>
          <w:szCs w:val="24"/>
          <w:lang w:val="id-ID"/>
        </w:rPr>
        <w:t>Mampu menjelaskan berbagai ko</w:t>
      </w:r>
      <w:r w:rsidRPr="000C2D21">
        <w:rPr>
          <w:rFonts w:ascii="Trebuchet MS" w:hAnsi="Trebuchet MS" w:cs="Arial"/>
          <w:noProof/>
          <w:sz w:val="24"/>
          <w:szCs w:val="24"/>
        </w:rPr>
        <w:t>n</w:t>
      </w:r>
      <w:r w:rsidRPr="000C2D21">
        <w:rPr>
          <w:rFonts w:ascii="Trebuchet MS" w:hAnsi="Trebuchet MS" w:cs="Arial"/>
          <w:noProof/>
          <w:sz w:val="24"/>
          <w:szCs w:val="24"/>
          <w:lang w:val="id-ID"/>
        </w:rPr>
        <w:t xml:space="preserve">sep pokok, </w:t>
      </w:r>
      <w:r>
        <w:rPr>
          <w:rFonts w:ascii="Trebuchet MS" w:hAnsi="Trebuchet MS" w:cs="Arial"/>
          <w:noProof/>
          <w:sz w:val="24"/>
          <w:szCs w:val="24"/>
          <w:lang w:val="id-ID"/>
        </w:rPr>
        <w:t xml:space="preserve">indikator, </w:t>
      </w:r>
      <w:r w:rsidRPr="000C2D21">
        <w:rPr>
          <w:rFonts w:ascii="Trebuchet MS" w:hAnsi="Trebuchet MS" w:cs="Arial"/>
          <w:noProof/>
          <w:sz w:val="24"/>
          <w:szCs w:val="24"/>
          <w:lang w:val="id-ID"/>
        </w:rPr>
        <w:t xml:space="preserve">jenis dan klasifikasi kemiskinan </w:t>
      </w:r>
    </w:p>
    <w:p w:rsidR="007B406C" w:rsidRPr="000C2D21" w:rsidRDefault="007B406C" w:rsidP="007B406C">
      <w:pPr>
        <w:numPr>
          <w:ilvl w:val="0"/>
          <w:numId w:val="22"/>
        </w:numPr>
        <w:tabs>
          <w:tab w:val="clear" w:pos="1440"/>
        </w:tabs>
        <w:suppressAutoHyphens/>
        <w:spacing w:after="0" w:line="240" w:lineRule="auto"/>
        <w:ind w:left="709" w:hanging="360"/>
        <w:jc w:val="both"/>
        <w:rPr>
          <w:rFonts w:ascii="Trebuchet MS" w:hAnsi="Trebuchet MS" w:cs="Arial"/>
          <w:noProof/>
          <w:sz w:val="24"/>
          <w:szCs w:val="24"/>
          <w:lang w:val="id-ID"/>
        </w:rPr>
      </w:pPr>
      <w:r>
        <w:rPr>
          <w:rFonts w:ascii="Trebuchet MS" w:hAnsi="Trebuchet MS" w:cs="Arial"/>
          <w:noProof/>
          <w:sz w:val="24"/>
          <w:szCs w:val="24"/>
          <w:lang w:val="id-ID"/>
        </w:rPr>
        <w:t>Mampu menjelaskan indikator kemiskinan</w:t>
      </w:r>
    </w:p>
    <w:p w:rsidR="007B406C" w:rsidRPr="000C2D21" w:rsidRDefault="007B406C" w:rsidP="007B406C">
      <w:pPr>
        <w:numPr>
          <w:ilvl w:val="0"/>
          <w:numId w:val="22"/>
        </w:numPr>
        <w:tabs>
          <w:tab w:val="clear" w:pos="1440"/>
          <w:tab w:val="left" w:pos="720"/>
        </w:tabs>
        <w:suppressAutoHyphens/>
        <w:spacing w:after="0" w:line="240" w:lineRule="auto"/>
        <w:ind w:left="709" w:hanging="360"/>
        <w:jc w:val="both"/>
        <w:rPr>
          <w:rFonts w:ascii="Trebuchet MS" w:hAnsi="Trebuchet MS" w:cs="Arial"/>
          <w:noProof/>
          <w:sz w:val="24"/>
          <w:szCs w:val="24"/>
          <w:lang w:val="id-ID"/>
        </w:rPr>
      </w:pPr>
      <w:r w:rsidRPr="000C2D21">
        <w:rPr>
          <w:rFonts w:ascii="Trebuchet MS" w:hAnsi="Trebuchet MS" w:cs="Arial"/>
          <w:noProof/>
          <w:sz w:val="24"/>
          <w:szCs w:val="24"/>
          <w:lang w:val="id-ID"/>
        </w:rPr>
        <w:t>Mampu menjelaskan beberapa paradigma serta penyebab kemiskinan</w:t>
      </w:r>
      <w:r>
        <w:rPr>
          <w:rFonts w:ascii="Trebuchet MS" w:hAnsi="Trebuchet MS" w:cs="Arial"/>
          <w:noProof/>
          <w:sz w:val="24"/>
          <w:szCs w:val="24"/>
          <w:lang w:val="id-ID"/>
        </w:rPr>
        <w:t xml:space="preserve"> (akar penyebab masalah kemiskinan di tengah masyarakat)</w:t>
      </w:r>
      <w:r w:rsidRPr="000C2D21">
        <w:rPr>
          <w:rFonts w:ascii="Trebuchet MS" w:hAnsi="Trebuchet MS" w:cs="Arial"/>
          <w:noProof/>
          <w:sz w:val="24"/>
          <w:szCs w:val="24"/>
          <w:lang w:val="id-ID"/>
        </w:rPr>
        <w:t xml:space="preserve">. </w:t>
      </w:r>
    </w:p>
    <w:p w:rsidR="007B406C" w:rsidRPr="00447F7F" w:rsidRDefault="007B406C" w:rsidP="007B406C">
      <w:pPr>
        <w:numPr>
          <w:ilvl w:val="0"/>
          <w:numId w:val="22"/>
        </w:numPr>
        <w:tabs>
          <w:tab w:val="clear" w:pos="1440"/>
          <w:tab w:val="left" w:pos="720"/>
        </w:tabs>
        <w:suppressAutoHyphens/>
        <w:spacing w:after="0" w:line="240" w:lineRule="auto"/>
        <w:ind w:left="709" w:hanging="360"/>
        <w:jc w:val="both"/>
        <w:rPr>
          <w:rFonts w:ascii="Trebuchet MS" w:hAnsi="Trebuchet MS" w:cs="Arial"/>
          <w:noProof/>
          <w:sz w:val="24"/>
          <w:szCs w:val="24"/>
          <w:lang w:val="id-ID"/>
        </w:rPr>
      </w:pPr>
      <w:r w:rsidRPr="000C2D21">
        <w:rPr>
          <w:rFonts w:ascii="Trebuchet MS" w:hAnsi="Trebuchet MS" w:cs="Arial"/>
          <w:noProof/>
          <w:sz w:val="24"/>
          <w:szCs w:val="24"/>
          <w:lang w:val="id-ID"/>
        </w:rPr>
        <w:t>Mampu men</w:t>
      </w:r>
      <w:r>
        <w:rPr>
          <w:rFonts w:ascii="Trebuchet MS" w:hAnsi="Trebuchet MS" w:cs="Arial"/>
          <w:noProof/>
          <w:sz w:val="24"/>
          <w:szCs w:val="24"/>
          <w:lang w:val="id-ID"/>
        </w:rPr>
        <w:t>gidentifikasi gambaran kondisi masyarakat</w:t>
      </w:r>
      <w:r w:rsidRPr="000C2D21">
        <w:rPr>
          <w:rFonts w:ascii="Trebuchet MS" w:hAnsi="Trebuchet MS" w:cs="Arial"/>
          <w:noProof/>
          <w:sz w:val="24"/>
          <w:szCs w:val="24"/>
          <w:lang w:val="id-ID"/>
        </w:rPr>
        <w:t xml:space="preserve"> miskin di perkotaan dan di perdesaan. </w:t>
      </w:r>
    </w:p>
    <w:p w:rsidR="007B406C" w:rsidRPr="000C2D21" w:rsidRDefault="007B406C" w:rsidP="007B406C">
      <w:pPr>
        <w:numPr>
          <w:ilvl w:val="0"/>
          <w:numId w:val="22"/>
        </w:numPr>
        <w:tabs>
          <w:tab w:val="clear" w:pos="1440"/>
          <w:tab w:val="left" w:pos="720"/>
        </w:tabs>
        <w:suppressAutoHyphens/>
        <w:spacing w:after="0" w:line="240" w:lineRule="auto"/>
        <w:ind w:left="709" w:hanging="360"/>
        <w:jc w:val="both"/>
        <w:rPr>
          <w:rFonts w:ascii="Trebuchet MS" w:hAnsi="Trebuchet MS" w:cs="Arial"/>
          <w:noProof/>
          <w:sz w:val="24"/>
          <w:szCs w:val="24"/>
          <w:lang w:val="id-ID"/>
        </w:rPr>
      </w:pPr>
      <w:r>
        <w:rPr>
          <w:rFonts w:ascii="Trebuchet MS" w:hAnsi="Trebuchet MS" w:cs="Arial"/>
          <w:noProof/>
          <w:sz w:val="24"/>
          <w:szCs w:val="24"/>
        </w:rPr>
        <w:t>Mampu membuat profil kehidupan masyarakat miskin di</w:t>
      </w:r>
      <w:r>
        <w:rPr>
          <w:rFonts w:ascii="Trebuchet MS" w:hAnsi="Trebuchet MS" w:cs="Arial"/>
          <w:noProof/>
          <w:sz w:val="24"/>
          <w:szCs w:val="24"/>
          <w:lang w:val="id-ID"/>
        </w:rPr>
        <w:t xml:space="preserve"> </w:t>
      </w:r>
      <w:r>
        <w:rPr>
          <w:rFonts w:ascii="Trebuchet MS" w:hAnsi="Trebuchet MS" w:cs="Arial"/>
          <w:noProof/>
          <w:sz w:val="24"/>
          <w:szCs w:val="24"/>
        </w:rPr>
        <w:t>perkotaan maupun di perdesaan</w:t>
      </w:r>
    </w:p>
    <w:p w:rsidR="007B406C" w:rsidRDefault="007B406C" w:rsidP="007B406C">
      <w:pPr>
        <w:numPr>
          <w:ilvl w:val="0"/>
          <w:numId w:val="22"/>
        </w:numPr>
        <w:tabs>
          <w:tab w:val="clear" w:pos="1440"/>
          <w:tab w:val="left" w:pos="720"/>
        </w:tabs>
        <w:suppressAutoHyphens/>
        <w:spacing w:after="0" w:line="240" w:lineRule="auto"/>
        <w:ind w:left="709" w:hanging="360"/>
        <w:jc w:val="both"/>
        <w:rPr>
          <w:rFonts w:ascii="Trebuchet MS" w:hAnsi="Trebuchet MS" w:cs="Arial"/>
          <w:noProof/>
          <w:sz w:val="24"/>
          <w:szCs w:val="24"/>
          <w:lang w:val="id-ID"/>
        </w:rPr>
      </w:pPr>
      <w:r w:rsidRPr="000C2D21">
        <w:rPr>
          <w:rFonts w:ascii="Trebuchet MS" w:hAnsi="Trebuchet MS" w:cs="Arial"/>
          <w:noProof/>
          <w:sz w:val="24"/>
          <w:szCs w:val="24"/>
          <w:lang w:val="id-ID"/>
        </w:rPr>
        <w:t>Mampu menyusun beberapa strategi mengatasi persoalan kemiskinan.</w:t>
      </w:r>
    </w:p>
    <w:p w:rsidR="007B406C" w:rsidRPr="000C2D21" w:rsidRDefault="007B406C" w:rsidP="007B406C">
      <w:pPr>
        <w:tabs>
          <w:tab w:val="left" w:pos="720"/>
        </w:tabs>
        <w:suppressAutoHyphens/>
        <w:spacing w:after="0" w:line="240" w:lineRule="auto"/>
        <w:ind w:left="709"/>
        <w:jc w:val="both"/>
        <w:rPr>
          <w:rFonts w:ascii="Trebuchet MS" w:hAnsi="Trebuchet MS" w:cs="Arial"/>
          <w:noProof/>
          <w:sz w:val="24"/>
          <w:szCs w:val="24"/>
          <w:lang w:val="id-ID"/>
        </w:rPr>
      </w:pPr>
    </w:p>
    <w:p w:rsidR="00E850AA" w:rsidRPr="005F7EEF" w:rsidRDefault="00E850AA" w:rsidP="00E850AA">
      <w:pPr>
        <w:widowControl w:val="0"/>
        <w:autoSpaceDE w:val="0"/>
        <w:autoSpaceDN w:val="0"/>
        <w:adjustRightInd w:val="0"/>
        <w:spacing w:after="0" w:line="240" w:lineRule="auto"/>
        <w:ind w:right="-23"/>
        <w:jc w:val="both"/>
        <w:rPr>
          <w:rFonts w:cstheme="minorHAnsi"/>
          <w:sz w:val="24"/>
          <w:szCs w:val="24"/>
        </w:rPr>
      </w:pPr>
    </w:p>
    <w:p w:rsidR="00E850AA" w:rsidRPr="00635A2A" w:rsidRDefault="00E22B4A" w:rsidP="000130AE">
      <w:pPr>
        <w:pStyle w:val="ListParagraph"/>
        <w:widowControl w:val="0"/>
        <w:numPr>
          <w:ilvl w:val="0"/>
          <w:numId w:val="2"/>
        </w:numPr>
        <w:autoSpaceDE w:val="0"/>
        <w:autoSpaceDN w:val="0"/>
        <w:adjustRightInd w:val="0"/>
        <w:spacing w:after="0" w:line="240" w:lineRule="auto"/>
        <w:ind w:right="-23"/>
        <w:jc w:val="both"/>
        <w:rPr>
          <w:rFonts w:cstheme="minorHAnsi"/>
          <w:sz w:val="24"/>
          <w:szCs w:val="24"/>
        </w:rPr>
      </w:pPr>
      <w:r w:rsidRPr="005F7EEF">
        <w:rPr>
          <w:rFonts w:cstheme="minorHAnsi"/>
          <w:b/>
          <w:bCs/>
          <w:spacing w:val="-1"/>
          <w:sz w:val="24"/>
          <w:szCs w:val="24"/>
        </w:rPr>
        <w:t>C</w:t>
      </w:r>
      <w:r w:rsidRPr="005F7EEF">
        <w:rPr>
          <w:rFonts w:cstheme="minorHAnsi"/>
          <w:b/>
          <w:bCs/>
          <w:spacing w:val="4"/>
          <w:sz w:val="24"/>
          <w:szCs w:val="24"/>
        </w:rPr>
        <w:t>a</w:t>
      </w:r>
      <w:r w:rsidRPr="005F7EEF">
        <w:rPr>
          <w:rFonts w:cstheme="minorHAnsi"/>
          <w:b/>
          <w:bCs/>
          <w:spacing w:val="-6"/>
          <w:sz w:val="24"/>
          <w:szCs w:val="24"/>
        </w:rPr>
        <w:t>p</w:t>
      </w:r>
      <w:r w:rsidRPr="005F7EEF">
        <w:rPr>
          <w:rFonts w:cstheme="minorHAnsi"/>
          <w:b/>
          <w:bCs/>
          <w:sz w:val="24"/>
          <w:szCs w:val="24"/>
        </w:rPr>
        <w:t>a</w:t>
      </w:r>
      <w:r w:rsidRPr="005F7EEF">
        <w:rPr>
          <w:rFonts w:cstheme="minorHAnsi"/>
          <w:b/>
          <w:bCs/>
          <w:spacing w:val="1"/>
          <w:sz w:val="24"/>
          <w:szCs w:val="24"/>
        </w:rPr>
        <w:t>i</w:t>
      </w:r>
      <w:r w:rsidRPr="005F7EEF">
        <w:rPr>
          <w:rFonts w:cstheme="minorHAnsi"/>
          <w:b/>
          <w:bCs/>
          <w:sz w:val="24"/>
          <w:szCs w:val="24"/>
        </w:rPr>
        <w:t>an</w:t>
      </w:r>
      <w:r w:rsidRPr="005F7EEF">
        <w:rPr>
          <w:rFonts w:cstheme="minorHAnsi"/>
          <w:b/>
          <w:bCs/>
          <w:spacing w:val="4"/>
          <w:sz w:val="24"/>
          <w:szCs w:val="24"/>
        </w:rPr>
        <w:t xml:space="preserve"> </w:t>
      </w:r>
      <w:r w:rsidRPr="005F7EEF">
        <w:rPr>
          <w:rFonts w:cstheme="minorHAnsi"/>
          <w:b/>
          <w:bCs/>
          <w:spacing w:val="-6"/>
          <w:sz w:val="24"/>
          <w:szCs w:val="24"/>
        </w:rPr>
        <w:t>P</w:t>
      </w:r>
      <w:r w:rsidRPr="005F7EEF">
        <w:rPr>
          <w:rFonts w:cstheme="minorHAnsi"/>
          <w:b/>
          <w:bCs/>
          <w:spacing w:val="5"/>
          <w:sz w:val="24"/>
          <w:szCs w:val="24"/>
        </w:rPr>
        <w:t>e</w:t>
      </w:r>
      <w:r w:rsidRPr="005F7EEF">
        <w:rPr>
          <w:rFonts w:cstheme="minorHAnsi"/>
          <w:b/>
          <w:bCs/>
          <w:spacing w:val="-4"/>
          <w:sz w:val="24"/>
          <w:szCs w:val="24"/>
        </w:rPr>
        <w:t>m</w:t>
      </w:r>
      <w:r w:rsidRPr="005F7EEF">
        <w:rPr>
          <w:rFonts w:cstheme="minorHAnsi"/>
          <w:b/>
          <w:bCs/>
          <w:spacing w:val="-1"/>
          <w:sz w:val="24"/>
          <w:szCs w:val="24"/>
        </w:rPr>
        <w:t>b</w:t>
      </w:r>
      <w:r w:rsidRPr="005F7EEF">
        <w:rPr>
          <w:rFonts w:cstheme="minorHAnsi"/>
          <w:b/>
          <w:bCs/>
          <w:spacing w:val="1"/>
          <w:sz w:val="24"/>
          <w:szCs w:val="24"/>
        </w:rPr>
        <w:t>el</w:t>
      </w:r>
      <w:r w:rsidRPr="005F7EEF">
        <w:rPr>
          <w:rFonts w:cstheme="minorHAnsi"/>
          <w:b/>
          <w:bCs/>
          <w:sz w:val="24"/>
          <w:szCs w:val="24"/>
        </w:rPr>
        <w:t>aja</w:t>
      </w:r>
      <w:r w:rsidRPr="005F7EEF">
        <w:rPr>
          <w:rFonts w:cstheme="minorHAnsi"/>
          <w:b/>
          <w:bCs/>
          <w:spacing w:val="1"/>
          <w:sz w:val="24"/>
          <w:szCs w:val="24"/>
        </w:rPr>
        <w:t>r</w:t>
      </w:r>
      <w:r w:rsidRPr="005F7EEF">
        <w:rPr>
          <w:rFonts w:cstheme="minorHAnsi"/>
          <w:b/>
          <w:bCs/>
          <w:sz w:val="24"/>
          <w:szCs w:val="24"/>
        </w:rPr>
        <w:t>an</w:t>
      </w:r>
      <w:r w:rsidRPr="005F7EEF">
        <w:rPr>
          <w:rFonts w:cstheme="minorHAnsi"/>
          <w:b/>
          <w:bCs/>
          <w:spacing w:val="-1"/>
          <w:sz w:val="24"/>
          <w:szCs w:val="24"/>
        </w:rPr>
        <w:t xml:space="preserve"> </w:t>
      </w:r>
      <w:r w:rsidRPr="005F7EEF">
        <w:rPr>
          <w:rFonts w:cstheme="minorHAnsi"/>
          <w:b/>
          <w:bCs/>
          <w:spacing w:val="2"/>
          <w:sz w:val="24"/>
          <w:szCs w:val="24"/>
        </w:rPr>
        <w:t>(</w:t>
      </w:r>
      <w:r w:rsidRPr="005F7EEF">
        <w:rPr>
          <w:rFonts w:cstheme="minorHAnsi"/>
          <w:b/>
          <w:bCs/>
          <w:i/>
          <w:iCs/>
          <w:spacing w:val="1"/>
          <w:sz w:val="24"/>
          <w:szCs w:val="24"/>
        </w:rPr>
        <w:t>Le</w:t>
      </w:r>
      <w:r w:rsidRPr="005F7EEF">
        <w:rPr>
          <w:rFonts w:cstheme="minorHAnsi"/>
          <w:b/>
          <w:bCs/>
          <w:i/>
          <w:iCs/>
          <w:sz w:val="24"/>
          <w:szCs w:val="24"/>
        </w:rPr>
        <w:t>a</w:t>
      </w:r>
      <w:r w:rsidRPr="005F7EEF">
        <w:rPr>
          <w:rFonts w:cstheme="minorHAnsi"/>
          <w:b/>
          <w:bCs/>
          <w:i/>
          <w:iCs/>
          <w:spacing w:val="-1"/>
          <w:sz w:val="24"/>
          <w:szCs w:val="24"/>
        </w:rPr>
        <w:t>rn</w:t>
      </w:r>
      <w:r w:rsidRPr="005F7EEF">
        <w:rPr>
          <w:rFonts w:cstheme="minorHAnsi"/>
          <w:b/>
          <w:bCs/>
          <w:i/>
          <w:iCs/>
          <w:spacing w:val="1"/>
          <w:sz w:val="24"/>
          <w:szCs w:val="24"/>
        </w:rPr>
        <w:t>i</w:t>
      </w:r>
      <w:r w:rsidRPr="005F7EEF">
        <w:rPr>
          <w:rFonts w:cstheme="minorHAnsi"/>
          <w:b/>
          <w:bCs/>
          <w:i/>
          <w:iCs/>
          <w:spacing w:val="-1"/>
          <w:sz w:val="24"/>
          <w:szCs w:val="24"/>
        </w:rPr>
        <w:t>n</w:t>
      </w:r>
      <w:r w:rsidRPr="005F7EEF">
        <w:rPr>
          <w:rFonts w:cstheme="minorHAnsi"/>
          <w:b/>
          <w:bCs/>
          <w:i/>
          <w:iCs/>
          <w:sz w:val="24"/>
          <w:szCs w:val="24"/>
        </w:rPr>
        <w:t>g O</w:t>
      </w:r>
      <w:r w:rsidRPr="005F7EEF">
        <w:rPr>
          <w:rFonts w:cstheme="minorHAnsi"/>
          <w:b/>
          <w:bCs/>
          <w:i/>
          <w:iCs/>
          <w:spacing w:val="-1"/>
          <w:sz w:val="24"/>
          <w:szCs w:val="24"/>
        </w:rPr>
        <w:t>u</w:t>
      </w:r>
      <w:r w:rsidRPr="005F7EEF">
        <w:rPr>
          <w:rFonts w:cstheme="minorHAnsi"/>
          <w:b/>
          <w:bCs/>
          <w:i/>
          <w:iCs/>
          <w:spacing w:val="1"/>
          <w:sz w:val="24"/>
          <w:szCs w:val="24"/>
        </w:rPr>
        <w:t>tc</w:t>
      </w:r>
      <w:r w:rsidRPr="005F7EEF">
        <w:rPr>
          <w:rFonts w:cstheme="minorHAnsi"/>
          <w:b/>
          <w:bCs/>
          <w:i/>
          <w:iCs/>
          <w:sz w:val="24"/>
          <w:szCs w:val="24"/>
        </w:rPr>
        <w:t>o</w:t>
      </w:r>
      <w:r w:rsidRPr="005F7EEF">
        <w:rPr>
          <w:rFonts w:cstheme="minorHAnsi"/>
          <w:b/>
          <w:bCs/>
          <w:i/>
          <w:iCs/>
          <w:spacing w:val="1"/>
          <w:sz w:val="24"/>
          <w:szCs w:val="24"/>
        </w:rPr>
        <w:t>mes</w:t>
      </w:r>
      <w:r w:rsidRPr="005F7EEF">
        <w:rPr>
          <w:rFonts w:cstheme="minorHAnsi"/>
          <w:b/>
          <w:bCs/>
          <w:sz w:val="24"/>
          <w:szCs w:val="24"/>
        </w:rPr>
        <w:t>) dan Kemampuan Akhir yang  Diharapkan</w:t>
      </w:r>
    </w:p>
    <w:p w:rsidR="00635A2A" w:rsidRPr="005F7EEF" w:rsidRDefault="00635A2A" w:rsidP="00635A2A">
      <w:pPr>
        <w:pStyle w:val="ListParagraph"/>
        <w:widowControl w:val="0"/>
        <w:autoSpaceDE w:val="0"/>
        <w:autoSpaceDN w:val="0"/>
        <w:adjustRightInd w:val="0"/>
        <w:spacing w:after="0" w:line="240" w:lineRule="auto"/>
        <w:ind w:right="-23"/>
        <w:jc w:val="both"/>
        <w:rPr>
          <w:rFonts w:cstheme="minorHAnsi"/>
          <w:sz w:val="24"/>
          <w:szCs w:val="24"/>
        </w:rPr>
      </w:pPr>
    </w:p>
    <w:p w:rsidR="00635A2A" w:rsidRPr="00C2778A" w:rsidRDefault="00635A2A" w:rsidP="00314B77">
      <w:pPr>
        <w:pStyle w:val="Default"/>
        <w:spacing w:line="360" w:lineRule="auto"/>
        <w:ind w:left="720"/>
        <w:jc w:val="both"/>
        <w:rPr>
          <w:rFonts w:ascii="Arial" w:hAnsi="Arial" w:cs="Arial"/>
          <w:color w:val="auto"/>
        </w:rPr>
      </w:pPr>
      <w:r>
        <w:rPr>
          <w:rFonts w:ascii="Arial" w:hAnsi="Arial" w:cs="Arial"/>
          <w:color w:val="auto"/>
        </w:rPr>
        <w:t xml:space="preserve">Capaian </w:t>
      </w:r>
      <w:r w:rsidR="00314B77">
        <w:rPr>
          <w:rFonts w:ascii="Arial" w:hAnsi="Arial" w:cs="Arial"/>
          <w:color w:val="auto"/>
        </w:rPr>
        <w:t xml:space="preserve">pembelajaran </w:t>
      </w:r>
      <w:r>
        <w:rPr>
          <w:rFonts w:ascii="Arial" w:hAnsi="Arial" w:cs="Arial"/>
          <w:color w:val="auto"/>
        </w:rPr>
        <w:t>mata kuliah ini setidaknya memenuhi beberapa unsur</w:t>
      </w:r>
      <w:r w:rsidR="00314B77">
        <w:rPr>
          <w:rFonts w:ascii="Arial" w:hAnsi="Arial" w:cs="Arial"/>
          <w:color w:val="auto"/>
        </w:rPr>
        <w:t xml:space="preserve"> capaian dalam kurikulum sosiologi diantaranya unsur sikap, pengetahuan dan keterampilan umum. Unsur sikap diantaranya : </w:t>
      </w:r>
      <w:r w:rsidRPr="00C2778A">
        <w:rPr>
          <w:rFonts w:ascii="Arial" w:hAnsi="Arial" w:cs="Arial"/>
          <w:color w:val="auto"/>
        </w:rPr>
        <w:t>Menghargai keanekaragaman budaya, pandangan, agama, dan kepercayaan, serta pendapat atau temuan orisinal orang lain.</w:t>
      </w:r>
    </w:p>
    <w:p w:rsidR="00635A2A" w:rsidRDefault="00635A2A" w:rsidP="00314B77">
      <w:pPr>
        <w:pStyle w:val="Default"/>
        <w:spacing w:line="360" w:lineRule="auto"/>
        <w:ind w:left="720"/>
        <w:jc w:val="both"/>
        <w:rPr>
          <w:rFonts w:ascii="Arial" w:hAnsi="Arial" w:cs="Arial"/>
          <w:color w:val="auto"/>
        </w:rPr>
      </w:pPr>
      <w:r w:rsidRPr="00C2778A">
        <w:rPr>
          <w:rFonts w:ascii="Arial" w:hAnsi="Arial" w:cs="Arial"/>
          <w:color w:val="auto"/>
        </w:rPr>
        <w:t>Bekerja sama dan memiliki kepekaan sosial serta kepedulian terhadap masyarakat dan lingkungan.</w:t>
      </w:r>
    </w:p>
    <w:p w:rsidR="00635A2A" w:rsidRDefault="00314B77" w:rsidP="00314B77">
      <w:pPr>
        <w:pStyle w:val="Default"/>
        <w:spacing w:line="360" w:lineRule="auto"/>
        <w:ind w:left="720"/>
        <w:jc w:val="both"/>
        <w:rPr>
          <w:rFonts w:ascii="Arial" w:hAnsi="Arial" w:cs="Arial"/>
          <w:color w:val="auto"/>
        </w:rPr>
      </w:pPr>
      <w:r>
        <w:rPr>
          <w:rFonts w:ascii="Arial" w:hAnsi="Arial" w:cs="Arial"/>
          <w:color w:val="auto"/>
        </w:rPr>
        <w:lastRenderedPageBreak/>
        <w:t>Unsur pengetahuan antara lain; m</w:t>
      </w:r>
      <w:r w:rsidR="00635A2A" w:rsidRPr="00C2778A">
        <w:rPr>
          <w:rFonts w:ascii="Arial" w:hAnsi="Arial" w:cs="Arial"/>
          <w:color w:val="auto"/>
        </w:rPr>
        <w:t>ampu menguasai konsep teoritis sosiologi secara umum dan konsep teoritis bidang-bidang kajian sosiologi secara mendalam, serta mampu memformulasikan langkah-langkah penyelesaian masalah secara sistematis dan prosedural.</w:t>
      </w:r>
    </w:p>
    <w:p w:rsidR="00635A2A" w:rsidRPr="00C2778A" w:rsidRDefault="00314B77" w:rsidP="00314B77">
      <w:pPr>
        <w:pStyle w:val="Default"/>
        <w:spacing w:line="360" w:lineRule="auto"/>
        <w:ind w:left="720"/>
        <w:jc w:val="both"/>
        <w:rPr>
          <w:rFonts w:ascii="Arial" w:hAnsi="Arial" w:cs="Arial"/>
        </w:rPr>
      </w:pPr>
      <w:r>
        <w:rPr>
          <w:rFonts w:ascii="Arial" w:hAnsi="Arial" w:cs="Arial"/>
        </w:rPr>
        <w:t>Dan unsur keterampilan umum adalah ; m</w:t>
      </w:r>
      <w:r w:rsidR="00635A2A" w:rsidRPr="00C2778A">
        <w:rPr>
          <w:rFonts w:ascii="Arial" w:hAnsi="Arial" w:cs="Arial"/>
        </w:rPr>
        <w:t>ampu mengkaji implikasi pengembangan atau implementasi ilmupengetahuan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p w:rsidR="00635A2A" w:rsidRPr="00C2778A" w:rsidRDefault="00635A2A" w:rsidP="00314B77">
      <w:pPr>
        <w:pStyle w:val="Default"/>
        <w:ind w:left="720"/>
        <w:jc w:val="both"/>
        <w:rPr>
          <w:rFonts w:ascii="Arial" w:hAnsi="Arial" w:cs="Arial"/>
          <w:color w:val="auto"/>
        </w:rPr>
      </w:pPr>
    </w:p>
    <w:p w:rsidR="00E850AA" w:rsidRPr="005F7EEF" w:rsidRDefault="00E850AA" w:rsidP="00E850AA">
      <w:pPr>
        <w:widowControl w:val="0"/>
        <w:autoSpaceDE w:val="0"/>
        <w:autoSpaceDN w:val="0"/>
        <w:adjustRightInd w:val="0"/>
        <w:spacing w:after="0" w:line="240" w:lineRule="auto"/>
        <w:ind w:right="-23"/>
        <w:jc w:val="both"/>
        <w:rPr>
          <w:rFonts w:cstheme="minorHAnsi"/>
          <w:sz w:val="24"/>
          <w:szCs w:val="24"/>
        </w:rPr>
      </w:pPr>
    </w:p>
    <w:p w:rsidR="00E850AA" w:rsidRPr="00386879" w:rsidRDefault="00E850AA" w:rsidP="000130AE">
      <w:pPr>
        <w:pStyle w:val="ListParagraph"/>
        <w:widowControl w:val="0"/>
        <w:numPr>
          <w:ilvl w:val="0"/>
          <w:numId w:val="2"/>
        </w:numPr>
        <w:autoSpaceDE w:val="0"/>
        <w:autoSpaceDN w:val="0"/>
        <w:adjustRightInd w:val="0"/>
        <w:spacing w:after="0" w:line="240" w:lineRule="auto"/>
        <w:ind w:right="-23"/>
        <w:jc w:val="both"/>
        <w:rPr>
          <w:rFonts w:ascii="Times New Roman" w:hAnsi="Times New Roman" w:cs="Times New Roman"/>
          <w:b/>
          <w:bCs/>
          <w:sz w:val="24"/>
          <w:szCs w:val="24"/>
        </w:rPr>
      </w:pPr>
      <w:r w:rsidRPr="00386879">
        <w:rPr>
          <w:rFonts w:ascii="Times New Roman" w:hAnsi="Times New Roman" w:cs="Times New Roman"/>
          <w:b/>
          <w:bCs/>
          <w:spacing w:val="1"/>
          <w:sz w:val="24"/>
          <w:szCs w:val="24"/>
        </w:rPr>
        <w:t>Bahan Kajian (Materi Ajar) dan Daftar Referensi</w:t>
      </w:r>
    </w:p>
    <w:p w:rsidR="00573363" w:rsidRDefault="00573363" w:rsidP="00573363">
      <w:pPr>
        <w:widowControl w:val="0"/>
        <w:autoSpaceDE w:val="0"/>
        <w:autoSpaceDN w:val="0"/>
        <w:adjustRightInd w:val="0"/>
        <w:spacing w:after="0" w:line="360" w:lineRule="auto"/>
        <w:ind w:left="720" w:right="-23"/>
        <w:jc w:val="both"/>
        <w:rPr>
          <w:rFonts w:cstheme="minorHAnsi"/>
          <w:bCs/>
          <w:sz w:val="24"/>
          <w:szCs w:val="24"/>
          <w:lang w:val="id-ID"/>
        </w:rPr>
      </w:pPr>
    </w:p>
    <w:p w:rsidR="00314B77" w:rsidRPr="00FF0CB4" w:rsidRDefault="00073A72" w:rsidP="00573363">
      <w:pPr>
        <w:widowControl w:val="0"/>
        <w:autoSpaceDE w:val="0"/>
        <w:autoSpaceDN w:val="0"/>
        <w:adjustRightInd w:val="0"/>
        <w:spacing w:after="0" w:line="360" w:lineRule="auto"/>
        <w:ind w:left="720" w:right="-23"/>
        <w:jc w:val="both"/>
        <w:rPr>
          <w:rFonts w:cstheme="minorHAnsi"/>
          <w:bCs/>
          <w:sz w:val="24"/>
          <w:szCs w:val="24"/>
          <w:lang w:val="id-ID"/>
        </w:rPr>
      </w:pPr>
      <w:r>
        <w:rPr>
          <w:rFonts w:cstheme="minorHAnsi"/>
          <w:bCs/>
          <w:sz w:val="24"/>
          <w:szCs w:val="24"/>
          <w:lang w:val="id-ID"/>
        </w:rPr>
        <w:t xml:space="preserve">Topik yang akan dibahas pada mata kuliah ini adalah : </w:t>
      </w:r>
      <w:r w:rsidR="00FF0CB4" w:rsidRPr="00FF0CB4">
        <w:rPr>
          <w:rFonts w:cstheme="minorHAnsi"/>
          <w:bCs/>
          <w:sz w:val="24"/>
          <w:szCs w:val="24"/>
          <w:lang w:val="id-ID"/>
        </w:rPr>
        <w:t>- Konsep kemiskinan dari beberapa orang ahli</w:t>
      </w:r>
      <w:r>
        <w:rPr>
          <w:rFonts w:cstheme="minorHAnsi"/>
          <w:bCs/>
          <w:sz w:val="24"/>
          <w:szCs w:val="24"/>
          <w:lang w:val="id-ID"/>
        </w:rPr>
        <w:t xml:space="preserve">, </w:t>
      </w:r>
      <w:r w:rsidR="00FF0CB4" w:rsidRPr="00FF0CB4">
        <w:rPr>
          <w:rFonts w:cstheme="minorHAnsi"/>
          <w:bCs/>
          <w:sz w:val="24"/>
          <w:szCs w:val="24"/>
          <w:lang w:val="id-ID"/>
        </w:rPr>
        <w:t>- Klasifikasi kemiskinan</w:t>
      </w:r>
      <w:r>
        <w:rPr>
          <w:rFonts w:cstheme="minorHAnsi"/>
          <w:bCs/>
          <w:sz w:val="24"/>
          <w:szCs w:val="24"/>
          <w:lang w:val="id-ID"/>
        </w:rPr>
        <w:t>,  dimensi kemiskinan, Paradigma dan indikator kemiskinan. Kemudian dibahas k</w:t>
      </w:r>
      <w:r w:rsidR="00FF0CB4" w:rsidRPr="00FF0CB4">
        <w:rPr>
          <w:rFonts w:cstheme="minorHAnsi"/>
          <w:bCs/>
          <w:sz w:val="24"/>
          <w:szCs w:val="24"/>
          <w:lang w:val="id-ID"/>
        </w:rPr>
        <w:t>ondisi kemiskinan di wilayah perkotaan dan perdesaan</w:t>
      </w:r>
      <w:r>
        <w:rPr>
          <w:rFonts w:cstheme="minorHAnsi"/>
          <w:bCs/>
          <w:sz w:val="24"/>
          <w:szCs w:val="24"/>
          <w:lang w:val="id-ID"/>
        </w:rPr>
        <w:t xml:space="preserve">. Pada mata kuliah ini juga dibahas akar penyebab masalah kemiskinan serta seluk beluk persoalan pelaksanaan program pengentasan kemiskinan. Pada sesi akhir perkuliahan mahasiswa diajak turun langsung melihat profil rumah tangga miskin, dan memetakan rumah tangga miskin dari sudut pandang teori asset. </w:t>
      </w:r>
      <w:r w:rsidR="003D14B9">
        <w:rPr>
          <w:rFonts w:cstheme="minorHAnsi"/>
          <w:bCs/>
          <w:sz w:val="24"/>
          <w:szCs w:val="24"/>
          <w:lang w:val="id-ID"/>
        </w:rPr>
        <w:t>Dari rumah tangga miskin yang dipetakan dipelajari juga program pengentasan kemiskinan dari sudut pandang sasaran progam, yaitu keluarga miskin itu sendiri.</w:t>
      </w:r>
    </w:p>
    <w:p w:rsidR="00314B77" w:rsidRDefault="00314B77" w:rsidP="00314B77">
      <w:pPr>
        <w:widowControl w:val="0"/>
        <w:autoSpaceDE w:val="0"/>
        <w:autoSpaceDN w:val="0"/>
        <w:adjustRightInd w:val="0"/>
        <w:spacing w:after="0" w:line="240" w:lineRule="auto"/>
        <w:ind w:right="-23"/>
        <w:jc w:val="both"/>
        <w:rPr>
          <w:rFonts w:cstheme="minorHAnsi"/>
          <w:b/>
          <w:bCs/>
          <w:sz w:val="24"/>
          <w:szCs w:val="24"/>
          <w:lang w:val="id-ID"/>
        </w:rPr>
      </w:pPr>
    </w:p>
    <w:p w:rsidR="007B406C"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Pr>
          <w:rFonts w:ascii="Trebuchet MS" w:hAnsi="Trebuchet MS" w:cs="Arial"/>
          <w:noProof/>
          <w:sz w:val="24"/>
          <w:szCs w:val="24"/>
          <w:lang w:val="id-ID"/>
        </w:rPr>
        <w:t xml:space="preserve">Indraddin. 2016. Strategi dan Perubahan Sosial, </w:t>
      </w:r>
      <w:r w:rsidR="00573363">
        <w:rPr>
          <w:rFonts w:ascii="Trebuchet MS" w:hAnsi="Trebuchet MS" w:cs="Arial"/>
          <w:noProof/>
          <w:sz w:val="24"/>
          <w:szCs w:val="24"/>
          <w:lang w:val="id-ID"/>
        </w:rPr>
        <w:t>Yogyakarta: Deepublish</w:t>
      </w:r>
    </w:p>
    <w:p w:rsidR="007B406C"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Pr>
          <w:rFonts w:ascii="Trebuchet MS" w:hAnsi="Trebuchet MS" w:cs="Arial"/>
          <w:noProof/>
          <w:sz w:val="24"/>
          <w:szCs w:val="24"/>
          <w:lang w:val="id-ID"/>
        </w:rPr>
        <w:t>Gilbert, Alan &amp; Josef Gugler. 1996. Urbanisasi dan Kemiskinan. Yogyakarta : Penerbit PT. Tiara Wacana.</w:t>
      </w:r>
    </w:p>
    <w:p w:rsidR="007B406C"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Pr>
          <w:rFonts w:ascii="Trebuchet MS" w:hAnsi="Trebuchet MS" w:cs="Arial"/>
          <w:noProof/>
          <w:sz w:val="24"/>
          <w:szCs w:val="24"/>
          <w:lang w:val="id-ID"/>
        </w:rPr>
        <w:t>Departemen Sosial RI. 2005. Rencana Strategis Penanggulangan Kemiskinan ; Program Pemberdayaan Fakir Miskin Tahun 2006-2010. Jakarta : Penerbit Direktorat Jenderal Bantuan dan Jaminan Sosial RI.</w:t>
      </w:r>
    </w:p>
    <w:p w:rsidR="007B406C"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Pr>
          <w:rFonts w:ascii="Trebuchet MS" w:hAnsi="Trebuchet MS" w:cs="Arial"/>
          <w:noProof/>
          <w:sz w:val="24"/>
          <w:szCs w:val="24"/>
          <w:lang w:val="id-ID"/>
        </w:rPr>
        <w:t>Mubyarto &amp; Loekman Soetrisno &amp; Michael Dove. Nelayan dan Kemiskinan Studi Ekonomi Antropologi di Dua Desa Pantai. Yogyakarta : Yayasan Agro Ekonomika.</w:t>
      </w:r>
    </w:p>
    <w:p w:rsidR="007B406C"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Pr>
          <w:rFonts w:ascii="Trebuchet MS" w:hAnsi="Trebuchet MS" w:cs="Arial"/>
          <w:noProof/>
          <w:sz w:val="24"/>
          <w:szCs w:val="24"/>
          <w:lang w:val="id-ID"/>
        </w:rPr>
        <w:t>Sherraden, Michael. 2006. Aset untuk Orang Miskin ; Perspektif Baru Usaha Pengentasan Kemiskinan. Jakarta : Penerbit PT. RajaGrafindo Persada.</w:t>
      </w:r>
    </w:p>
    <w:p w:rsidR="007B406C"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Pr>
          <w:rFonts w:ascii="Trebuchet MS" w:hAnsi="Trebuchet MS" w:cs="Arial"/>
          <w:noProof/>
          <w:sz w:val="24"/>
          <w:szCs w:val="24"/>
          <w:lang w:val="id-ID"/>
        </w:rPr>
        <w:lastRenderedPageBreak/>
        <w:t>Suyanto, Bagong. 1995. Perangkap Kemiskinan ; Problem dan strategi Pengentasannya. Surabaya : Airlangga University Press.</w:t>
      </w:r>
    </w:p>
    <w:p w:rsidR="007B406C" w:rsidRPr="000C2D21"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sidRPr="000C2D21">
        <w:rPr>
          <w:rFonts w:ascii="Trebuchet MS" w:hAnsi="Trebuchet MS" w:cs="Arial"/>
          <w:noProof/>
          <w:sz w:val="24"/>
          <w:szCs w:val="24"/>
          <w:lang w:val="id-ID"/>
        </w:rPr>
        <w:t>Andri Bayo Ala, Kemiskinan dan Strategi Memerangi Kemiskinan, 1996</w:t>
      </w:r>
    </w:p>
    <w:p w:rsidR="007B406C" w:rsidRPr="000C2D21"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sidRPr="000C2D21">
        <w:rPr>
          <w:rFonts w:ascii="Trebuchet MS" w:hAnsi="Trebuchet MS" w:cs="Arial"/>
          <w:noProof/>
          <w:sz w:val="24"/>
          <w:szCs w:val="24"/>
          <w:lang w:val="id-ID"/>
        </w:rPr>
        <w:t>David C. Korten, Pembangunan Yang memihak Rakyat, 1984</w:t>
      </w:r>
    </w:p>
    <w:p w:rsidR="007B406C" w:rsidRPr="000C2D21"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sidRPr="000C2D21">
        <w:rPr>
          <w:rFonts w:ascii="Trebuchet MS" w:hAnsi="Trebuchet MS" w:cs="Arial"/>
          <w:noProof/>
          <w:sz w:val="24"/>
          <w:szCs w:val="24"/>
          <w:lang w:val="id-ID"/>
        </w:rPr>
        <w:t>Ginanjar kartasasmita, Kemiskinan, 1997</w:t>
      </w:r>
    </w:p>
    <w:p w:rsidR="007B406C" w:rsidRPr="000C2D21"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sidRPr="000C2D21">
        <w:rPr>
          <w:rFonts w:ascii="Trebuchet MS" w:hAnsi="Trebuchet MS" w:cs="Arial"/>
          <w:noProof/>
          <w:sz w:val="24"/>
          <w:szCs w:val="24"/>
          <w:lang w:val="id-ID"/>
        </w:rPr>
        <w:t>Memahami dan Menanggulangi Kemiskinan di Indonesia, Sayogjo 70 tahun, 1996</w:t>
      </w:r>
    </w:p>
    <w:p w:rsidR="007B406C" w:rsidRPr="000C2D21"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sidRPr="000C2D21">
        <w:rPr>
          <w:rFonts w:ascii="Trebuchet MS" w:hAnsi="Trebuchet MS" w:cs="Arial"/>
          <w:noProof/>
          <w:sz w:val="24"/>
          <w:szCs w:val="24"/>
          <w:lang w:val="id-ID"/>
        </w:rPr>
        <w:t>Prayitno Hadi, Petani Desa dan Kemiskinan, 1996</w:t>
      </w:r>
    </w:p>
    <w:p w:rsidR="007B406C" w:rsidRPr="000C2D21"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sidRPr="000C2D21">
        <w:rPr>
          <w:rFonts w:ascii="Trebuchet MS" w:hAnsi="Trebuchet MS" w:cs="Arial"/>
          <w:noProof/>
          <w:sz w:val="24"/>
          <w:szCs w:val="24"/>
          <w:lang w:val="id-ID"/>
        </w:rPr>
        <w:t>Suyanto, Bagong, Perangkap Kemiskinan Problem dan Strategi Pengentasannya, 1995</w:t>
      </w:r>
    </w:p>
    <w:p w:rsidR="007B406C" w:rsidRPr="000C2D21"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sidRPr="000C2D21">
        <w:rPr>
          <w:rFonts w:ascii="Trebuchet MS" w:hAnsi="Trebuchet MS" w:cs="Arial"/>
          <w:noProof/>
          <w:sz w:val="24"/>
          <w:szCs w:val="24"/>
          <w:lang w:val="id-ID"/>
        </w:rPr>
        <w:t>Suparlan, Parsudi, Kemiskinan di Perkotaan, 1985.</w:t>
      </w:r>
    </w:p>
    <w:p w:rsidR="007B406C" w:rsidRPr="000C2D21"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sidRPr="000C2D21">
        <w:rPr>
          <w:rFonts w:ascii="Trebuchet MS" w:hAnsi="Trebuchet MS" w:cs="Arial"/>
          <w:noProof/>
          <w:sz w:val="24"/>
          <w:szCs w:val="24"/>
          <w:lang w:val="id-ID"/>
        </w:rPr>
        <w:t>Soemardjan, Selo, Kemiskinan Struktural: Bunga Rampai, 1984</w:t>
      </w:r>
    </w:p>
    <w:p w:rsidR="007B406C" w:rsidRPr="000C2D21"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sidRPr="000C2D21">
        <w:rPr>
          <w:rFonts w:ascii="Trebuchet MS" w:hAnsi="Trebuchet MS" w:cs="Arial"/>
          <w:noProof/>
          <w:sz w:val="24"/>
          <w:szCs w:val="24"/>
          <w:lang w:val="id-ID"/>
        </w:rPr>
        <w:t>Wahyono, Ari, dkk, Pemberdayaan Masyarakat Nelayan, 2001</w:t>
      </w:r>
    </w:p>
    <w:p w:rsidR="007B406C" w:rsidRPr="000C2D21"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cs="Arial"/>
          <w:noProof/>
          <w:sz w:val="24"/>
          <w:szCs w:val="24"/>
          <w:lang w:val="id-ID"/>
        </w:rPr>
      </w:pPr>
      <w:r w:rsidRPr="000C2D21">
        <w:rPr>
          <w:rFonts w:ascii="Trebuchet MS" w:hAnsi="Trebuchet MS" w:cs="Arial"/>
          <w:noProof/>
          <w:sz w:val="24"/>
          <w:szCs w:val="24"/>
          <w:lang w:val="id-ID"/>
        </w:rPr>
        <w:t>Suharto,Edi,</w:t>
      </w:r>
      <w:r>
        <w:rPr>
          <w:rFonts w:ascii="Trebuchet MS" w:hAnsi="Trebuchet MS" w:cs="Arial"/>
          <w:noProof/>
          <w:sz w:val="24"/>
          <w:szCs w:val="24"/>
          <w:lang w:val="id-ID"/>
        </w:rPr>
        <w:t xml:space="preserve"> </w:t>
      </w:r>
      <w:r w:rsidRPr="000C2D21">
        <w:rPr>
          <w:rFonts w:ascii="Trebuchet MS" w:hAnsi="Trebuchet MS" w:cs="Arial"/>
          <w:noProof/>
          <w:sz w:val="24"/>
          <w:szCs w:val="24"/>
          <w:lang w:val="id-ID"/>
        </w:rPr>
        <w:t>Coping Strategies dan Keberfungsian Sosial: Mengembangkan Pendekatan Sosial Dalam Mengkaji Dan Menangani Kemiskinan”, Bandung: STKS, 2002</w:t>
      </w:r>
    </w:p>
    <w:p w:rsidR="007B406C" w:rsidRPr="000C2D21"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sz w:val="24"/>
          <w:szCs w:val="24"/>
        </w:rPr>
      </w:pPr>
      <w:r w:rsidRPr="000C2D21">
        <w:rPr>
          <w:rFonts w:ascii="Trebuchet MS" w:hAnsi="Trebuchet MS"/>
          <w:sz w:val="24"/>
          <w:szCs w:val="24"/>
          <w:lang w:val="id-ID"/>
        </w:rPr>
        <w:t>---------------, Konsep dan Strategi Pengentasan Kemiskinan, 2003</w:t>
      </w:r>
    </w:p>
    <w:p w:rsidR="007B406C" w:rsidRPr="000C2D21"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sz w:val="24"/>
          <w:szCs w:val="24"/>
        </w:rPr>
      </w:pPr>
      <w:r w:rsidRPr="000C2D21">
        <w:rPr>
          <w:rFonts w:ascii="Trebuchet MS" w:hAnsi="Trebuchet MS"/>
          <w:sz w:val="24"/>
          <w:szCs w:val="24"/>
          <w:lang w:val="id-ID"/>
        </w:rPr>
        <w:t>---------------, Paradigma Baru Studi Kemiskinan,</w:t>
      </w:r>
      <w:r>
        <w:rPr>
          <w:rFonts w:ascii="Trebuchet MS" w:hAnsi="Trebuchet MS"/>
          <w:sz w:val="24"/>
          <w:szCs w:val="24"/>
          <w:lang w:val="id-ID"/>
        </w:rPr>
        <w:t xml:space="preserve"> </w:t>
      </w:r>
      <w:r w:rsidRPr="000C2D21">
        <w:rPr>
          <w:rFonts w:ascii="Trebuchet MS" w:hAnsi="Trebuchet MS"/>
          <w:sz w:val="24"/>
          <w:szCs w:val="24"/>
          <w:lang w:val="id-ID"/>
        </w:rPr>
        <w:t>Alfabetha, Bandung, 2003</w:t>
      </w:r>
    </w:p>
    <w:p w:rsidR="007B406C" w:rsidRPr="000C2D21" w:rsidRDefault="007B406C" w:rsidP="00573363">
      <w:pPr>
        <w:numPr>
          <w:ilvl w:val="0"/>
          <w:numId w:val="23"/>
        </w:numPr>
        <w:tabs>
          <w:tab w:val="clear" w:pos="1440"/>
          <w:tab w:val="num" w:pos="993"/>
          <w:tab w:val="right" w:pos="10440"/>
        </w:tabs>
        <w:suppressAutoHyphens/>
        <w:spacing w:after="0" w:line="240" w:lineRule="auto"/>
        <w:ind w:left="993" w:hanging="284"/>
        <w:jc w:val="both"/>
        <w:rPr>
          <w:rFonts w:ascii="Trebuchet MS" w:hAnsi="Trebuchet MS"/>
          <w:sz w:val="24"/>
          <w:szCs w:val="24"/>
        </w:rPr>
      </w:pPr>
      <w:r w:rsidRPr="000C2D21">
        <w:rPr>
          <w:rFonts w:ascii="Trebuchet MS" w:hAnsi="Trebuchet MS"/>
          <w:sz w:val="24"/>
          <w:szCs w:val="24"/>
          <w:lang w:val="id-ID"/>
        </w:rPr>
        <w:t>--------------,</w:t>
      </w:r>
      <w:r>
        <w:rPr>
          <w:rFonts w:ascii="Trebuchet MS" w:hAnsi="Trebuchet MS"/>
          <w:sz w:val="24"/>
          <w:szCs w:val="24"/>
          <w:lang w:val="id-ID"/>
        </w:rPr>
        <w:t xml:space="preserve"> </w:t>
      </w:r>
      <w:r w:rsidRPr="000C2D21">
        <w:rPr>
          <w:rFonts w:ascii="Trebuchet MS" w:hAnsi="Trebuchet MS"/>
          <w:sz w:val="24"/>
          <w:szCs w:val="24"/>
          <w:lang w:val="id-ID"/>
        </w:rPr>
        <w:t>Membangun Masyarakat Memberdayakan Rakyat, 2005</w:t>
      </w:r>
    </w:p>
    <w:p w:rsidR="007B406C" w:rsidRDefault="007B406C" w:rsidP="007B406C">
      <w:pPr>
        <w:tabs>
          <w:tab w:val="right" w:pos="10440"/>
        </w:tabs>
        <w:suppressAutoHyphens/>
        <w:spacing w:after="0" w:line="240" w:lineRule="auto"/>
        <w:jc w:val="both"/>
        <w:rPr>
          <w:rFonts w:ascii="Trebuchet MS" w:hAnsi="Trebuchet MS"/>
          <w:sz w:val="24"/>
          <w:szCs w:val="24"/>
        </w:rPr>
      </w:pPr>
    </w:p>
    <w:p w:rsidR="007B406C" w:rsidRPr="005462D3" w:rsidRDefault="007B406C" w:rsidP="007B406C">
      <w:pPr>
        <w:tabs>
          <w:tab w:val="right" w:pos="10440"/>
        </w:tabs>
        <w:suppressAutoHyphens/>
        <w:spacing w:after="0" w:line="240" w:lineRule="auto"/>
        <w:ind w:left="360"/>
        <w:jc w:val="both"/>
        <w:rPr>
          <w:rFonts w:ascii="Trebuchet MS" w:hAnsi="Trebuchet MS"/>
          <w:b/>
          <w:sz w:val="24"/>
          <w:szCs w:val="24"/>
          <w:lang w:val="id-ID"/>
        </w:rPr>
      </w:pPr>
      <w:r w:rsidRPr="005462D3">
        <w:rPr>
          <w:rFonts w:ascii="Trebuchet MS" w:hAnsi="Trebuchet MS"/>
          <w:b/>
          <w:sz w:val="24"/>
          <w:szCs w:val="24"/>
          <w:lang w:val="id-ID"/>
        </w:rPr>
        <w:t>Jurnal :</w:t>
      </w:r>
    </w:p>
    <w:p w:rsidR="007B406C" w:rsidRDefault="007B406C" w:rsidP="007B406C">
      <w:pPr>
        <w:tabs>
          <w:tab w:val="right" w:pos="10440"/>
        </w:tabs>
        <w:suppressAutoHyphens/>
        <w:spacing w:after="0" w:line="240" w:lineRule="auto"/>
        <w:ind w:left="1560" w:hanging="1200"/>
        <w:jc w:val="both"/>
        <w:rPr>
          <w:rFonts w:ascii="Trebuchet MS" w:hAnsi="Trebuchet MS"/>
          <w:sz w:val="24"/>
          <w:szCs w:val="24"/>
          <w:lang w:val="id-ID"/>
        </w:rPr>
      </w:pPr>
      <w:r>
        <w:rPr>
          <w:rFonts w:ascii="Trebuchet MS" w:hAnsi="Trebuchet MS"/>
          <w:sz w:val="24"/>
          <w:szCs w:val="24"/>
          <w:lang w:val="id-ID"/>
        </w:rPr>
        <w:t>a. Soembodo, Benny. Pandangan Masyarakat Miskin Perkotaan Mengenai Kesejahteraan Sosial. Jurnal Sosiologi Dialektika Fisip Universitas Airlangga, Vol. 6 No. 2 November 2011, ISSN : 1858-0890.</w:t>
      </w:r>
    </w:p>
    <w:p w:rsidR="007B406C" w:rsidRDefault="007B406C" w:rsidP="007B406C">
      <w:pPr>
        <w:tabs>
          <w:tab w:val="right" w:pos="10440"/>
        </w:tabs>
        <w:suppressAutoHyphens/>
        <w:spacing w:after="0" w:line="240" w:lineRule="auto"/>
        <w:ind w:left="1560" w:hanging="1200"/>
        <w:jc w:val="both"/>
        <w:rPr>
          <w:rFonts w:ascii="Trebuchet MS" w:hAnsi="Trebuchet MS"/>
          <w:sz w:val="24"/>
          <w:szCs w:val="24"/>
          <w:lang w:val="id-ID"/>
        </w:rPr>
      </w:pPr>
      <w:r>
        <w:rPr>
          <w:rFonts w:ascii="Trebuchet MS" w:hAnsi="Trebuchet MS"/>
          <w:sz w:val="24"/>
          <w:szCs w:val="24"/>
          <w:lang w:val="id-ID"/>
        </w:rPr>
        <w:t>b. Misbach, Mohd Lutfie. Gambaran Kemiskinan di Provinsi Jawa Timur 1990 s/d 2006. Jurnal Masyarakat Kebudayaan dan Politik Universitas Airlangga, Tahun XXII, Nomor 1, Januari-Maret 2009, ISSN : 0216-2407.</w:t>
      </w:r>
    </w:p>
    <w:p w:rsidR="007B406C" w:rsidRDefault="007B406C" w:rsidP="007B406C">
      <w:pPr>
        <w:tabs>
          <w:tab w:val="right" w:pos="10440"/>
        </w:tabs>
        <w:suppressAutoHyphens/>
        <w:spacing w:after="0" w:line="240" w:lineRule="auto"/>
        <w:ind w:left="1560" w:hanging="1200"/>
        <w:jc w:val="both"/>
        <w:rPr>
          <w:rFonts w:ascii="Trebuchet MS" w:hAnsi="Trebuchet MS"/>
          <w:sz w:val="24"/>
          <w:szCs w:val="24"/>
          <w:lang w:val="id-ID"/>
        </w:rPr>
      </w:pPr>
      <w:r>
        <w:rPr>
          <w:rFonts w:ascii="Trebuchet MS" w:hAnsi="Trebuchet MS"/>
          <w:sz w:val="24"/>
          <w:szCs w:val="24"/>
          <w:lang w:val="id-ID"/>
        </w:rPr>
        <w:t>c. Chandara, Eka &amp; Sediono M.P. Tjondronegoro. Menelusuri Kriteria Miskin : Perspektif Masyarakat Sipil. Jurnal Analisis Sosial Yayasan Akatiga Bandung, Vol. 14, No. 2 September 2009, ISSN : 1411-0024.</w:t>
      </w:r>
    </w:p>
    <w:p w:rsidR="00E850AA" w:rsidRPr="005F7EEF" w:rsidRDefault="00E850AA" w:rsidP="00E850AA">
      <w:pPr>
        <w:pStyle w:val="ListParagraph"/>
        <w:widowControl w:val="0"/>
        <w:autoSpaceDE w:val="0"/>
        <w:autoSpaceDN w:val="0"/>
        <w:adjustRightInd w:val="0"/>
        <w:spacing w:after="0" w:line="240" w:lineRule="auto"/>
        <w:ind w:right="-23"/>
        <w:jc w:val="both"/>
        <w:rPr>
          <w:rFonts w:cstheme="minorHAnsi"/>
          <w:bCs/>
          <w:sz w:val="24"/>
          <w:szCs w:val="24"/>
        </w:rPr>
      </w:pPr>
    </w:p>
    <w:p w:rsidR="00E850AA" w:rsidRPr="005F7EEF" w:rsidRDefault="00E850AA" w:rsidP="000130AE">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pacing w:val="1"/>
          <w:sz w:val="24"/>
          <w:szCs w:val="24"/>
        </w:rPr>
        <w:t>Me</w:t>
      </w:r>
      <w:r w:rsidRPr="005F7EEF">
        <w:rPr>
          <w:rFonts w:cstheme="minorHAnsi"/>
          <w:b/>
          <w:bCs/>
          <w:sz w:val="24"/>
          <w:szCs w:val="24"/>
        </w:rPr>
        <w:t>to</w:t>
      </w:r>
      <w:r w:rsidRPr="005F7EEF">
        <w:rPr>
          <w:rFonts w:cstheme="minorHAnsi"/>
          <w:b/>
          <w:bCs/>
          <w:spacing w:val="-5"/>
          <w:sz w:val="24"/>
          <w:szCs w:val="24"/>
        </w:rPr>
        <w:t>d</w:t>
      </w:r>
      <w:r w:rsidRPr="005F7EEF">
        <w:rPr>
          <w:rFonts w:cstheme="minorHAnsi"/>
          <w:b/>
          <w:bCs/>
          <w:sz w:val="24"/>
          <w:szCs w:val="24"/>
        </w:rPr>
        <w:t>e</w:t>
      </w:r>
      <w:r w:rsidRPr="005F7EEF">
        <w:rPr>
          <w:rFonts w:cstheme="minorHAnsi"/>
          <w:b/>
          <w:bCs/>
          <w:spacing w:val="1"/>
          <w:sz w:val="24"/>
          <w:szCs w:val="24"/>
        </w:rPr>
        <w:t xml:space="preserve"> P</w:t>
      </w:r>
      <w:r w:rsidRPr="005F7EEF">
        <w:rPr>
          <w:rFonts w:cstheme="minorHAnsi"/>
          <w:b/>
          <w:bCs/>
          <w:spacing w:val="5"/>
          <w:sz w:val="24"/>
          <w:szCs w:val="24"/>
        </w:rPr>
        <w:t>e</w:t>
      </w:r>
      <w:r w:rsidRPr="005F7EEF">
        <w:rPr>
          <w:rFonts w:cstheme="minorHAnsi"/>
          <w:b/>
          <w:bCs/>
          <w:spacing w:val="-4"/>
          <w:sz w:val="24"/>
          <w:szCs w:val="24"/>
        </w:rPr>
        <w:t>m</w:t>
      </w:r>
      <w:r w:rsidRPr="005F7EEF">
        <w:rPr>
          <w:rFonts w:cstheme="minorHAnsi"/>
          <w:b/>
          <w:bCs/>
          <w:spacing w:val="-6"/>
          <w:sz w:val="24"/>
          <w:szCs w:val="24"/>
        </w:rPr>
        <w:t>b</w:t>
      </w:r>
      <w:r w:rsidRPr="005F7EEF">
        <w:rPr>
          <w:rFonts w:cstheme="minorHAnsi"/>
          <w:b/>
          <w:bCs/>
          <w:spacing w:val="1"/>
          <w:sz w:val="24"/>
          <w:szCs w:val="24"/>
        </w:rPr>
        <w:t>el</w:t>
      </w:r>
      <w:r w:rsidRPr="005F7EEF">
        <w:rPr>
          <w:rFonts w:cstheme="minorHAnsi"/>
          <w:b/>
          <w:bCs/>
          <w:sz w:val="24"/>
          <w:szCs w:val="24"/>
        </w:rPr>
        <w:t>aja</w:t>
      </w:r>
      <w:r w:rsidRPr="005F7EEF">
        <w:rPr>
          <w:rFonts w:cstheme="minorHAnsi"/>
          <w:b/>
          <w:bCs/>
          <w:spacing w:val="1"/>
          <w:sz w:val="24"/>
          <w:szCs w:val="24"/>
        </w:rPr>
        <w:t>r</w:t>
      </w:r>
      <w:r w:rsidRPr="005F7EEF">
        <w:rPr>
          <w:rFonts w:cstheme="minorHAnsi"/>
          <w:b/>
          <w:bCs/>
          <w:sz w:val="24"/>
          <w:szCs w:val="24"/>
        </w:rPr>
        <w:t>an dan Alokasi Waktu</w:t>
      </w:r>
    </w:p>
    <w:p w:rsidR="00635A2A" w:rsidRDefault="00635A2A" w:rsidP="00635A2A">
      <w:pPr>
        <w:pStyle w:val="ListParagraph"/>
        <w:spacing w:after="0" w:line="360" w:lineRule="auto"/>
        <w:jc w:val="both"/>
        <w:rPr>
          <w:rFonts w:ascii="Times New Roman" w:hAnsi="Times New Roman"/>
          <w:sz w:val="24"/>
          <w:szCs w:val="24"/>
          <w:lang w:val="id-ID"/>
        </w:rPr>
      </w:pPr>
    </w:p>
    <w:p w:rsidR="0064563C" w:rsidRPr="0064563C" w:rsidRDefault="0064563C" w:rsidP="00635A2A">
      <w:pPr>
        <w:pStyle w:val="ListParagraph"/>
        <w:spacing w:after="0" w:line="360" w:lineRule="auto"/>
        <w:jc w:val="both"/>
        <w:rPr>
          <w:rFonts w:ascii="Times New Roman" w:hAnsi="Times New Roman"/>
          <w:sz w:val="24"/>
          <w:szCs w:val="24"/>
          <w:lang w:val="id-ID"/>
        </w:rPr>
      </w:pPr>
      <w:r w:rsidRPr="0064563C">
        <w:rPr>
          <w:rFonts w:ascii="Times New Roman" w:hAnsi="Times New Roman"/>
          <w:sz w:val="24"/>
          <w:szCs w:val="24"/>
          <w:lang w:val="id-ID"/>
        </w:rPr>
        <w:t xml:space="preserve">Metode pembelajaran dalam pelaksanaan kuliah </w:t>
      </w:r>
      <w:r w:rsidRPr="0064563C">
        <w:rPr>
          <w:rFonts w:ascii="Arial" w:hAnsi="Arial" w:cs="Arial"/>
          <w:lang w:val="id-ID"/>
        </w:rPr>
        <w:t>Sosiologi perdesaan</w:t>
      </w:r>
      <w:r w:rsidRPr="0064563C">
        <w:rPr>
          <w:rFonts w:ascii="Times New Roman" w:hAnsi="Times New Roman"/>
          <w:sz w:val="24"/>
          <w:szCs w:val="24"/>
          <w:lang w:val="id-ID"/>
        </w:rPr>
        <w:t xml:space="preserve"> adalah SCL (</w:t>
      </w:r>
      <w:r w:rsidRPr="0064563C">
        <w:rPr>
          <w:rFonts w:ascii="Times New Roman" w:hAnsi="Times New Roman"/>
          <w:i/>
          <w:sz w:val="24"/>
          <w:szCs w:val="24"/>
          <w:lang w:val="id-ID"/>
        </w:rPr>
        <w:t>Student Center Learning</w:t>
      </w:r>
      <w:r w:rsidRPr="0064563C">
        <w:rPr>
          <w:rFonts w:ascii="Times New Roman" w:hAnsi="Times New Roman"/>
          <w:sz w:val="24"/>
          <w:szCs w:val="24"/>
          <w:lang w:val="id-ID"/>
        </w:rPr>
        <w:t>). Mahasiswa didorong aktif menemukan bahan dan materi kuliah. Sementara itu, dosen memberikan rambu-rambu dan ikut menyiapkan bahan-bahan referensi kuliah. Mahasiswa didorong untuk aktif berpartisipasi dalam diskusi kelompok. Selanjutnya, kelompok didorong mampu menyimpulkan pokok bahasan kuliah pada hari itu. Dosen melakukan evaluasi terhadap capaian materi kuliah yang sudah didiskusikan.</w:t>
      </w:r>
    </w:p>
    <w:p w:rsidR="0064563C" w:rsidRDefault="0064563C" w:rsidP="00573363">
      <w:pPr>
        <w:pStyle w:val="ListParagraph"/>
        <w:widowControl w:val="0"/>
        <w:autoSpaceDE w:val="0"/>
        <w:autoSpaceDN w:val="0"/>
        <w:adjustRightInd w:val="0"/>
        <w:spacing w:after="0" w:line="360" w:lineRule="auto"/>
        <w:ind w:right="125"/>
        <w:jc w:val="both"/>
        <w:rPr>
          <w:rFonts w:cstheme="minorHAnsi"/>
          <w:sz w:val="24"/>
          <w:szCs w:val="24"/>
          <w:lang w:val="id-ID"/>
        </w:rPr>
      </w:pPr>
      <w:r>
        <w:rPr>
          <w:rFonts w:cstheme="minorHAnsi"/>
          <w:sz w:val="24"/>
          <w:szCs w:val="24"/>
          <w:lang w:val="id-ID"/>
        </w:rPr>
        <w:t xml:space="preserve">Pada 15 menit pertama mahasiswa menyajikan materi kuliah yang telah dicari dan diskusikan dalam kelompok mereka. Hasil sajian tersebut dibahas dalam </w:t>
      </w:r>
      <w:r>
        <w:rPr>
          <w:rFonts w:cstheme="minorHAnsi"/>
          <w:sz w:val="24"/>
          <w:szCs w:val="24"/>
          <w:lang w:val="id-ID"/>
        </w:rPr>
        <w:lastRenderedPageBreak/>
        <w:t xml:space="preserve">kelompok kecil selama 15 menit, lalu masing-masing kelompok kecil tersebut  </w:t>
      </w:r>
      <w:r w:rsidR="00573363">
        <w:rPr>
          <w:rFonts w:cstheme="minorHAnsi"/>
          <w:sz w:val="24"/>
          <w:szCs w:val="24"/>
          <w:lang w:val="id-ID"/>
        </w:rPr>
        <w:t xml:space="preserve">mempresentasikan hasil diskusi mereka. Saat membangun kesepakatan tentang simpulan bahasan, dosen ikut memberikan masukan dan mendorong kesimpulan itu adalah dibangun bersama. </w:t>
      </w:r>
    </w:p>
    <w:p w:rsidR="00E850AA" w:rsidRPr="005F7EEF" w:rsidRDefault="00E850AA" w:rsidP="00E850AA">
      <w:pPr>
        <w:widowControl w:val="0"/>
        <w:autoSpaceDE w:val="0"/>
        <w:autoSpaceDN w:val="0"/>
        <w:adjustRightInd w:val="0"/>
        <w:spacing w:after="0" w:line="240" w:lineRule="auto"/>
        <w:jc w:val="both"/>
        <w:rPr>
          <w:rFonts w:cstheme="minorHAnsi"/>
          <w:sz w:val="24"/>
          <w:szCs w:val="24"/>
        </w:rPr>
      </w:pPr>
    </w:p>
    <w:p w:rsidR="00E850AA" w:rsidRPr="005F7EEF" w:rsidRDefault="00E850AA" w:rsidP="000130AE">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pacing w:val="1"/>
          <w:sz w:val="24"/>
          <w:szCs w:val="24"/>
        </w:rPr>
        <w:t xml:space="preserve">Pengalaman Belajar Mahasisiwa </w:t>
      </w:r>
    </w:p>
    <w:p w:rsidR="00907547" w:rsidRDefault="00907547" w:rsidP="00907547">
      <w:pPr>
        <w:pStyle w:val="ListParagraph"/>
        <w:widowControl w:val="0"/>
        <w:autoSpaceDE w:val="0"/>
        <w:autoSpaceDN w:val="0"/>
        <w:adjustRightInd w:val="0"/>
        <w:spacing w:after="0" w:line="360" w:lineRule="auto"/>
        <w:ind w:right="-23"/>
        <w:jc w:val="both"/>
        <w:rPr>
          <w:rFonts w:cstheme="minorHAnsi"/>
          <w:sz w:val="24"/>
          <w:szCs w:val="24"/>
          <w:lang w:val="id-ID"/>
        </w:rPr>
      </w:pPr>
    </w:p>
    <w:p w:rsidR="00E850AA" w:rsidRPr="005F7EEF" w:rsidRDefault="00907547" w:rsidP="00907547">
      <w:pPr>
        <w:pStyle w:val="ListParagraph"/>
        <w:widowControl w:val="0"/>
        <w:autoSpaceDE w:val="0"/>
        <w:autoSpaceDN w:val="0"/>
        <w:adjustRightInd w:val="0"/>
        <w:spacing w:after="0" w:line="360" w:lineRule="auto"/>
        <w:ind w:right="-23"/>
        <w:jc w:val="both"/>
        <w:rPr>
          <w:rFonts w:cstheme="minorHAnsi"/>
          <w:w w:val="102"/>
          <w:sz w:val="24"/>
          <w:szCs w:val="24"/>
        </w:rPr>
      </w:pPr>
      <w:r>
        <w:rPr>
          <w:rFonts w:cstheme="minorHAnsi"/>
          <w:sz w:val="24"/>
          <w:szCs w:val="24"/>
          <w:lang w:val="id-ID"/>
        </w:rPr>
        <w:t xml:space="preserve">Semenjak awal perkuliahan mahasiswa didorong aktif dalam pelaksanaan perkuliahan. Setiap minggu mahasiswa diberi tugas memncari referensi pendukung materi kuliah pada minggu tersebut. Tugas terdiri dari tugas individu dan tugas kelompok. Tugas individu adalah membuat resume masing-masing mata kuliah atas sub topik bahasan pada minggu tersebut sesuai yang dijelaskan pada RPS. Tugas mahasiswa diberi feedback pada waktu kuliah, sedangkan tugas kelompok dibuat bergantian antara kelompok penyaji dan kelompok pembahas. Selain tugas mingguan juga ada tugas akhir kuliah. Tugas akhir kuliah berdasarkan kuliah lapangan. Mahasiswa ditugaskan membuat profil keluarga miskin sesuai keluarga miskin yang ada di suatu desa tempat kuliah lapangan. Dari profil keluarga miskin tersebut dianalisis dari sudut pandang angka kemiskinan, penetapan keluarga miskin di desa, program pengentasan kemisinan yang dilaksanakan di desa serta problema pelaksanaan program pengentasan kemiskinan. </w:t>
      </w:r>
    </w:p>
    <w:p w:rsidR="00E850AA" w:rsidRPr="005F7EEF" w:rsidRDefault="00E850AA" w:rsidP="000130AE">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z w:val="24"/>
          <w:szCs w:val="24"/>
        </w:rPr>
        <w:t>Kriteria (Indikator) P</w:t>
      </w:r>
      <w:r w:rsidRPr="005F7EEF">
        <w:rPr>
          <w:rFonts w:cstheme="minorHAnsi"/>
          <w:b/>
          <w:bCs/>
          <w:w w:val="102"/>
          <w:sz w:val="24"/>
          <w:szCs w:val="24"/>
        </w:rPr>
        <w:t>enila</w:t>
      </w:r>
      <w:r w:rsidRPr="005F7EEF">
        <w:rPr>
          <w:rFonts w:cstheme="minorHAnsi"/>
          <w:b/>
          <w:bCs/>
          <w:spacing w:val="-1"/>
          <w:w w:val="102"/>
          <w:sz w:val="24"/>
          <w:szCs w:val="24"/>
        </w:rPr>
        <w:t>i</w:t>
      </w:r>
      <w:r w:rsidRPr="005F7EEF">
        <w:rPr>
          <w:rFonts w:cstheme="minorHAnsi"/>
          <w:b/>
          <w:bCs/>
          <w:w w:val="102"/>
          <w:sz w:val="24"/>
          <w:szCs w:val="24"/>
        </w:rPr>
        <w:t>an</w:t>
      </w:r>
    </w:p>
    <w:p w:rsidR="00907547" w:rsidRDefault="00907547" w:rsidP="00907547">
      <w:pPr>
        <w:pStyle w:val="ListParagraph"/>
        <w:widowControl w:val="0"/>
        <w:autoSpaceDE w:val="0"/>
        <w:autoSpaceDN w:val="0"/>
        <w:adjustRightInd w:val="0"/>
        <w:spacing w:after="0" w:line="360" w:lineRule="auto"/>
        <w:ind w:right="-23"/>
        <w:jc w:val="both"/>
        <w:rPr>
          <w:rFonts w:cstheme="minorHAnsi"/>
          <w:sz w:val="24"/>
          <w:szCs w:val="24"/>
          <w:lang w:val="id-ID"/>
        </w:rPr>
      </w:pPr>
    </w:p>
    <w:p w:rsidR="00E850AA" w:rsidRPr="005F7EEF" w:rsidRDefault="00E850AA" w:rsidP="00907547">
      <w:pPr>
        <w:pStyle w:val="ListParagraph"/>
        <w:widowControl w:val="0"/>
        <w:autoSpaceDE w:val="0"/>
        <w:autoSpaceDN w:val="0"/>
        <w:adjustRightInd w:val="0"/>
        <w:spacing w:after="0" w:line="360" w:lineRule="auto"/>
        <w:ind w:right="-23"/>
        <w:jc w:val="both"/>
        <w:rPr>
          <w:rFonts w:cstheme="minorHAnsi"/>
          <w:w w:val="102"/>
          <w:sz w:val="24"/>
          <w:szCs w:val="24"/>
        </w:rPr>
      </w:pPr>
      <w:proofErr w:type="gramStart"/>
      <w:r w:rsidRPr="005F7EEF">
        <w:rPr>
          <w:rFonts w:cstheme="minorHAnsi"/>
          <w:sz w:val="24"/>
          <w:szCs w:val="24"/>
        </w:rPr>
        <w:t xml:space="preserve">Penilaian </w:t>
      </w:r>
      <w:r w:rsidRPr="005F7EEF">
        <w:rPr>
          <w:rFonts w:cstheme="minorHAnsi"/>
          <w:spacing w:val="6"/>
          <w:sz w:val="24"/>
          <w:szCs w:val="24"/>
        </w:rPr>
        <w:t xml:space="preserve"> </w:t>
      </w:r>
      <w:r w:rsidRPr="005F7EEF">
        <w:rPr>
          <w:rFonts w:cstheme="minorHAnsi"/>
          <w:sz w:val="24"/>
          <w:szCs w:val="24"/>
        </w:rPr>
        <w:t>mencakup</w:t>
      </w:r>
      <w:proofErr w:type="gramEnd"/>
      <w:r w:rsidRPr="005F7EEF">
        <w:rPr>
          <w:rFonts w:cstheme="minorHAnsi"/>
          <w:sz w:val="24"/>
          <w:szCs w:val="24"/>
        </w:rPr>
        <w:t xml:space="preserve"> </w:t>
      </w:r>
      <w:r w:rsidRPr="005F7EEF">
        <w:rPr>
          <w:rFonts w:cstheme="minorHAnsi"/>
          <w:spacing w:val="6"/>
          <w:sz w:val="24"/>
          <w:szCs w:val="24"/>
        </w:rPr>
        <w:t xml:space="preserve"> </w:t>
      </w:r>
      <w:r w:rsidR="00245A8C">
        <w:rPr>
          <w:rFonts w:cstheme="minorHAnsi"/>
          <w:spacing w:val="6"/>
          <w:sz w:val="24"/>
          <w:szCs w:val="24"/>
          <w:lang w:val="id-ID"/>
        </w:rPr>
        <w:t xml:space="preserve">jumlah dan bobot tugas yang dibuat, keikutsertaan dalam diskusi, presentasi kelompok saat mendapat giiran presentasi, kesiapan dalam presentasi, mengemukakan pendapat menggunakan konsep dan teori yang dipelajari di sosiologi. </w:t>
      </w:r>
      <w:r w:rsidRPr="005F7EEF">
        <w:rPr>
          <w:rFonts w:cstheme="minorHAnsi"/>
          <w:sz w:val="24"/>
          <w:szCs w:val="24"/>
        </w:rPr>
        <w:t>Krit</w:t>
      </w:r>
      <w:r w:rsidRPr="005F7EEF">
        <w:rPr>
          <w:rFonts w:cstheme="minorHAnsi"/>
          <w:spacing w:val="-2"/>
          <w:sz w:val="24"/>
          <w:szCs w:val="24"/>
        </w:rPr>
        <w:t>e</w:t>
      </w:r>
      <w:r w:rsidRPr="005F7EEF">
        <w:rPr>
          <w:rFonts w:cstheme="minorHAnsi"/>
          <w:spacing w:val="1"/>
          <w:sz w:val="24"/>
          <w:szCs w:val="24"/>
        </w:rPr>
        <w:t>r</w:t>
      </w:r>
      <w:r w:rsidRPr="005F7EEF">
        <w:rPr>
          <w:rFonts w:cstheme="minorHAnsi"/>
          <w:sz w:val="24"/>
          <w:szCs w:val="24"/>
        </w:rPr>
        <w:t>ia</w:t>
      </w:r>
      <w:r w:rsidRPr="005F7EEF">
        <w:rPr>
          <w:rFonts w:cstheme="minorHAnsi"/>
          <w:spacing w:val="5"/>
          <w:sz w:val="24"/>
          <w:szCs w:val="24"/>
        </w:rPr>
        <w:t xml:space="preserve"> </w:t>
      </w:r>
      <w:r w:rsidRPr="005F7EEF">
        <w:rPr>
          <w:rFonts w:cstheme="minorHAnsi"/>
          <w:sz w:val="24"/>
          <w:szCs w:val="24"/>
        </w:rPr>
        <w:t>menun</w:t>
      </w:r>
      <w:r w:rsidRPr="005F7EEF">
        <w:rPr>
          <w:rFonts w:cstheme="minorHAnsi"/>
          <w:spacing w:val="-1"/>
          <w:sz w:val="24"/>
          <w:szCs w:val="24"/>
        </w:rPr>
        <w:t>j</w:t>
      </w:r>
      <w:r w:rsidRPr="005F7EEF">
        <w:rPr>
          <w:rFonts w:cstheme="minorHAnsi"/>
          <w:sz w:val="24"/>
          <w:szCs w:val="24"/>
        </w:rPr>
        <w:t>uk</w:t>
      </w:r>
      <w:r w:rsidRPr="005F7EEF">
        <w:rPr>
          <w:rFonts w:cstheme="minorHAnsi"/>
          <w:spacing w:val="11"/>
          <w:sz w:val="24"/>
          <w:szCs w:val="24"/>
        </w:rPr>
        <w:t xml:space="preserve"> </w:t>
      </w:r>
      <w:r w:rsidRPr="005F7EEF">
        <w:rPr>
          <w:rFonts w:cstheme="minorHAnsi"/>
          <w:sz w:val="24"/>
          <w:szCs w:val="24"/>
        </w:rPr>
        <w:t>pa</w:t>
      </w:r>
      <w:r w:rsidRPr="005F7EEF">
        <w:rPr>
          <w:rFonts w:cstheme="minorHAnsi"/>
          <w:spacing w:val="1"/>
          <w:sz w:val="24"/>
          <w:szCs w:val="24"/>
        </w:rPr>
        <w:t>d</w:t>
      </w:r>
      <w:r w:rsidRPr="005F7EEF">
        <w:rPr>
          <w:rFonts w:cstheme="minorHAnsi"/>
          <w:sz w:val="24"/>
          <w:szCs w:val="24"/>
        </w:rPr>
        <w:t>a standar</w:t>
      </w:r>
      <w:r w:rsidRPr="005F7EEF">
        <w:rPr>
          <w:rFonts w:cstheme="minorHAnsi"/>
          <w:spacing w:val="5"/>
          <w:sz w:val="24"/>
          <w:szCs w:val="24"/>
        </w:rPr>
        <w:t xml:space="preserve"> </w:t>
      </w:r>
      <w:r w:rsidRPr="005F7EEF">
        <w:rPr>
          <w:rFonts w:cstheme="minorHAnsi"/>
          <w:sz w:val="24"/>
          <w:szCs w:val="24"/>
        </w:rPr>
        <w:t>keberha</w:t>
      </w:r>
      <w:r w:rsidRPr="005F7EEF">
        <w:rPr>
          <w:rFonts w:cstheme="minorHAnsi"/>
          <w:spacing w:val="-1"/>
          <w:sz w:val="24"/>
          <w:szCs w:val="24"/>
        </w:rPr>
        <w:t>s</w:t>
      </w:r>
      <w:r w:rsidRPr="005F7EEF">
        <w:rPr>
          <w:rFonts w:cstheme="minorHAnsi"/>
          <w:sz w:val="24"/>
          <w:szCs w:val="24"/>
        </w:rPr>
        <w:t>ilan</w:t>
      </w:r>
      <w:r w:rsidRPr="005F7EEF">
        <w:rPr>
          <w:rFonts w:cstheme="minorHAnsi"/>
          <w:spacing w:val="13"/>
          <w:sz w:val="24"/>
          <w:szCs w:val="24"/>
        </w:rPr>
        <w:t xml:space="preserve"> </w:t>
      </w:r>
      <w:r w:rsidRPr="005F7EEF">
        <w:rPr>
          <w:rFonts w:cstheme="minorHAnsi"/>
          <w:sz w:val="24"/>
          <w:szCs w:val="24"/>
        </w:rPr>
        <w:t>maha</w:t>
      </w:r>
      <w:r w:rsidRPr="005F7EEF">
        <w:rPr>
          <w:rFonts w:cstheme="minorHAnsi"/>
          <w:spacing w:val="-1"/>
          <w:sz w:val="24"/>
          <w:szCs w:val="24"/>
        </w:rPr>
        <w:t>s</w:t>
      </w:r>
      <w:r w:rsidRPr="005F7EEF">
        <w:rPr>
          <w:rFonts w:cstheme="minorHAnsi"/>
          <w:spacing w:val="2"/>
          <w:sz w:val="24"/>
          <w:szCs w:val="24"/>
        </w:rPr>
        <w:t>i</w:t>
      </w:r>
      <w:r w:rsidRPr="005F7EEF">
        <w:rPr>
          <w:rFonts w:cstheme="minorHAnsi"/>
          <w:sz w:val="24"/>
          <w:szCs w:val="24"/>
        </w:rPr>
        <w:t>swa</w:t>
      </w:r>
      <w:r w:rsidRPr="005F7EEF">
        <w:rPr>
          <w:rFonts w:cstheme="minorHAnsi"/>
          <w:spacing w:val="11"/>
          <w:sz w:val="24"/>
          <w:szCs w:val="24"/>
        </w:rPr>
        <w:t xml:space="preserve"> </w:t>
      </w:r>
      <w:r w:rsidRPr="005F7EEF">
        <w:rPr>
          <w:rFonts w:cstheme="minorHAnsi"/>
          <w:w w:val="102"/>
          <w:sz w:val="24"/>
          <w:szCs w:val="24"/>
        </w:rPr>
        <w:t xml:space="preserve">dalam </w:t>
      </w:r>
      <w:r w:rsidRPr="005F7EEF">
        <w:rPr>
          <w:rFonts w:cstheme="minorHAnsi"/>
          <w:sz w:val="24"/>
          <w:szCs w:val="24"/>
        </w:rPr>
        <w:t>sebuah tahapan</w:t>
      </w:r>
      <w:r w:rsidRPr="005F7EEF">
        <w:rPr>
          <w:rFonts w:cstheme="minorHAnsi"/>
          <w:spacing w:val="2"/>
          <w:sz w:val="24"/>
          <w:szCs w:val="24"/>
        </w:rPr>
        <w:t xml:space="preserve"> </w:t>
      </w:r>
      <w:r w:rsidRPr="005F7EEF">
        <w:rPr>
          <w:rFonts w:cstheme="minorHAnsi"/>
          <w:sz w:val="24"/>
          <w:szCs w:val="24"/>
        </w:rPr>
        <w:t>pem</w:t>
      </w:r>
      <w:r w:rsidRPr="005F7EEF">
        <w:rPr>
          <w:rFonts w:cstheme="minorHAnsi"/>
          <w:spacing w:val="1"/>
          <w:sz w:val="24"/>
          <w:szCs w:val="24"/>
        </w:rPr>
        <w:t>b</w:t>
      </w:r>
      <w:r w:rsidRPr="005F7EEF">
        <w:rPr>
          <w:rFonts w:cstheme="minorHAnsi"/>
          <w:sz w:val="24"/>
          <w:szCs w:val="24"/>
        </w:rPr>
        <w:t>elajaran,</w:t>
      </w:r>
      <w:r w:rsidRPr="005F7EEF">
        <w:rPr>
          <w:rFonts w:cstheme="minorHAnsi"/>
          <w:spacing w:val="12"/>
          <w:sz w:val="24"/>
          <w:szCs w:val="24"/>
        </w:rPr>
        <w:t xml:space="preserve"> </w:t>
      </w:r>
      <w:r w:rsidRPr="005F7EEF">
        <w:rPr>
          <w:rFonts w:cstheme="minorHAnsi"/>
          <w:spacing w:val="-1"/>
          <w:sz w:val="24"/>
          <w:szCs w:val="24"/>
        </w:rPr>
        <w:t>s</w:t>
      </w:r>
      <w:r w:rsidRPr="005F7EEF">
        <w:rPr>
          <w:rFonts w:cstheme="minorHAnsi"/>
          <w:sz w:val="24"/>
          <w:szCs w:val="24"/>
        </w:rPr>
        <w:t>edangkan</w:t>
      </w:r>
      <w:r w:rsidRPr="005F7EEF">
        <w:rPr>
          <w:rFonts w:cstheme="minorHAnsi"/>
          <w:spacing w:val="6"/>
          <w:sz w:val="24"/>
          <w:szCs w:val="24"/>
        </w:rPr>
        <w:t xml:space="preserve"> </w:t>
      </w:r>
      <w:r w:rsidR="00F65441" w:rsidRPr="005F7EEF">
        <w:rPr>
          <w:rFonts w:cstheme="minorHAnsi"/>
          <w:w w:val="102"/>
          <w:sz w:val="24"/>
          <w:szCs w:val="24"/>
        </w:rPr>
        <w:t>u</w:t>
      </w:r>
      <w:r w:rsidRPr="005F7EEF">
        <w:rPr>
          <w:rFonts w:cstheme="minorHAnsi"/>
          <w:sz w:val="24"/>
          <w:szCs w:val="24"/>
        </w:rPr>
        <w:t>nsur-</w:t>
      </w:r>
      <w:r w:rsidRPr="005F7EEF">
        <w:rPr>
          <w:rFonts w:cstheme="minorHAnsi"/>
          <w:spacing w:val="1"/>
          <w:sz w:val="24"/>
          <w:szCs w:val="24"/>
        </w:rPr>
        <w:t>u</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ur</w:t>
      </w:r>
      <w:r w:rsidRPr="005F7EEF">
        <w:rPr>
          <w:rFonts w:cstheme="minorHAnsi"/>
          <w:spacing w:val="13"/>
          <w:sz w:val="24"/>
          <w:szCs w:val="24"/>
        </w:rPr>
        <w:t xml:space="preserve"> </w:t>
      </w:r>
      <w:r w:rsidRPr="005F7EEF">
        <w:rPr>
          <w:rFonts w:cstheme="minorHAnsi"/>
          <w:sz w:val="24"/>
          <w:szCs w:val="24"/>
        </w:rPr>
        <w:t>yang menun</w:t>
      </w:r>
      <w:r w:rsidRPr="005F7EEF">
        <w:rPr>
          <w:rFonts w:cstheme="minorHAnsi"/>
          <w:spacing w:val="-1"/>
          <w:sz w:val="24"/>
          <w:szCs w:val="24"/>
        </w:rPr>
        <w:t>j</w:t>
      </w:r>
      <w:r w:rsidRPr="005F7EEF">
        <w:rPr>
          <w:rFonts w:cstheme="minorHAnsi"/>
          <w:sz w:val="24"/>
          <w:szCs w:val="24"/>
        </w:rPr>
        <w:t>ukkan</w:t>
      </w:r>
      <w:r w:rsidRPr="005F7EEF">
        <w:rPr>
          <w:rFonts w:cstheme="minorHAnsi"/>
          <w:spacing w:val="15"/>
          <w:sz w:val="24"/>
          <w:szCs w:val="24"/>
        </w:rPr>
        <w:t xml:space="preserve"> </w:t>
      </w:r>
      <w:r w:rsidRPr="005F7EEF">
        <w:rPr>
          <w:rFonts w:cstheme="minorHAnsi"/>
          <w:sz w:val="24"/>
          <w:szCs w:val="24"/>
        </w:rPr>
        <w:t>kualitas</w:t>
      </w:r>
      <w:r w:rsidRPr="005F7EEF">
        <w:rPr>
          <w:rFonts w:cstheme="minorHAnsi"/>
          <w:spacing w:val="4"/>
          <w:sz w:val="24"/>
          <w:szCs w:val="24"/>
        </w:rPr>
        <w:t xml:space="preserve"> </w:t>
      </w:r>
      <w:r w:rsidRPr="005F7EEF">
        <w:rPr>
          <w:rFonts w:cstheme="minorHAnsi"/>
          <w:sz w:val="24"/>
          <w:szCs w:val="24"/>
        </w:rPr>
        <w:t>kinerja</w:t>
      </w:r>
      <w:r w:rsidRPr="005F7EEF">
        <w:rPr>
          <w:rFonts w:cstheme="minorHAnsi"/>
          <w:spacing w:val="2"/>
          <w:sz w:val="24"/>
          <w:szCs w:val="24"/>
        </w:rPr>
        <w:t xml:space="preserve"> </w:t>
      </w:r>
      <w:r w:rsidRPr="005F7EEF">
        <w:rPr>
          <w:rFonts w:cstheme="minorHAnsi"/>
          <w:w w:val="102"/>
          <w:sz w:val="24"/>
          <w:szCs w:val="24"/>
        </w:rPr>
        <w:t>maha</w:t>
      </w:r>
      <w:r w:rsidRPr="005F7EEF">
        <w:rPr>
          <w:rFonts w:cstheme="minorHAnsi"/>
          <w:spacing w:val="-1"/>
          <w:w w:val="102"/>
          <w:sz w:val="24"/>
          <w:szCs w:val="24"/>
        </w:rPr>
        <w:t>s</w:t>
      </w:r>
      <w:r w:rsidRPr="005F7EEF">
        <w:rPr>
          <w:rFonts w:cstheme="minorHAnsi"/>
          <w:w w:val="102"/>
          <w:sz w:val="24"/>
          <w:szCs w:val="24"/>
        </w:rPr>
        <w:t>iswa</w:t>
      </w:r>
      <w:r w:rsidR="00907547">
        <w:rPr>
          <w:rFonts w:cstheme="minorHAnsi"/>
          <w:w w:val="102"/>
          <w:sz w:val="24"/>
          <w:szCs w:val="24"/>
          <w:lang w:val="id-ID"/>
        </w:rPr>
        <w:t xml:space="preserve"> dibuktikan dengan tugas dan aktivitas di dalam </w:t>
      </w:r>
      <w:proofErr w:type="gramStart"/>
      <w:r w:rsidR="00907547">
        <w:rPr>
          <w:rFonts w:cstheme="minorHAnsi"/>
          <w:w w:val="102"/>
          <w:sz w:val="24"/>
          <w:szCs w:val="24"/>
          <w:lang w:val="id-ID"/>
        </w:rPr>
        <w:t xml:space="preserve">perkuliahan </w:t>
      </w:r>
      <w:r w:rsidRPr="005F7EEF">
        <w:rPr>
          <w:rFonts w:cstheme="minorHAnsi"/>
          <w:w w:val="102"/>
          <w:sz w:val="24"/>
          <w:szCs w:val="24"/>
        </w:rPr>
        <w:t>.</w:t>
      </w:r>
      <w:proofErr w:type="gramEnd"/>
      <w:r w:rsidRPr="005F7EEF">
        <w:rPr>
          <w:rFonts w:cstheme="minorHAnsi"/>
          <w:w w:val="102"/>
          <w:sz w:val="24"/>
          <w:szCs w:val="24"/>
        </w:rPr>
        <w:t xml:space="preserve"> </w:t>
      </w:r>
    </w:p>
    <w:p w:rsidR="00E850AA" w:rsidRPr="005F7EEF" w:rsidRDefault="00E850AA" w:rsidP="00E850AA">
      <w:pPr>
        <w:pStyle w:val="ListParagraph"/>
        <w:widowControl w:val="0"/>
        <w:autoSpaceDE w:val="0"/>
        <w:autoSpaceDN w:val="0"/>
        <w:adjustRightInd w:val="0"/>
        <w:spacing w:after="0" w:line="240" w:lineRule="auto"/>
        <w:ind w:right="-23"/>
        <w:jc w:val="both"/>
        <w:rPr>
          <w:rFonts w:cstheme="minorHAnsi"/>
          <w:w w:val="102"/>
          <w:sz w:val="24"/>
          <w:szCs w:val="24"/>
        </w:rPr>
      </w:pPr>
    </w:p>
    <w:p w:rsidR="00E850AA" w:rsidRPr="005F7EEF" w:rsidRDefault="00E850AA" w:rsidP="000130AE">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sz w:val="24"/>
          <w:szCs w:val="24"/>
        </w:rPr>
        <w:t>Bobot</w:t>
      </w:r>
      <w:r w:rsidRPr="005F7EEF">
        <w:rPr>
          <w:rFonts w:cstheme="minorHAnsi"/>
          <w:b/>
          <w:spacing w:val="4"/>
          <w:sz w:val="24"/>
          <w:szCs w:val="24"/>
        </w:rPr>
        <w:t xml:space="preserve"> </w:t>
      </w:r>
      <w:r w:rsidR="00E22B4A" w:rsidRPr="005F7EEF">
        <w:rPr>
          <w:rFonts w:cstheme="minorHAnsi"/>
          <w:b/>
          <w:sz w:val="24"/>
          <w:szCs w:val="24"/>
        </w:rPr>
        <w:t>P</w:t>
      </w:r>
      <w:r w:rsidRPr="005F7EEF">
        <w:rPr>
          <w:rFonts w:cstheme="minorHAnsi"/>
          <w:b/>
          <w:sz w:val="24"/>
          <w:szCs w:val="24"/>
        </w:rPr>
        <w:t>enilaian</w:t>
      </w:r>
    </w:p>
    <w:p w:rsidR="00E850AA" w:rsidRPr="005F7EEF" w:rsidRDefault="00E850AA" w:rsidP="00E850AA">
      <w:pPr>
        <w:spacing w:after="0" w:line="240" w:lineRule="auto"/>
        <w:ind w:left="720" w:right="-23"/>
        <w:jc w:val="both"/>
        <w:rPr>
          <w:rFonts w:cstheme="minorHAnsi"/>
          <w:sz w:val="24"/>
          <w:szCs w:val="24"/>
        </w:rPr>
      </w:pPr>
    </w:p>
    <w:p w:rsidR="00E850AA" w:rsidRPr="005F7EEF" w:rsidRDefault="00E850AA" w:rsidP="00E850AA">
      <w:pPr>
        <w:spacing w:after="0" w:line="240" w:lineRule="auto"/>
        <w:ind w:left="720" w:right="-23"/>
        <w:jc w:val="both"/>
        <w:rPr>
          <w:rFonts w:cstheme="minorHAnsi"/>
          <w:b/>
          <w:sz w:val="24"/>
          <w:szCs w:val="24"/>
        </w:rPr>
      </w:pPr>
      <w:r w:rsidRPr="005F7EEF">
        <w:rPr>
          <w:rFonts w:cstheme="minorHAnsi"/>
          <w:b/>
          <w:sz w:val="24"/>
          <w:szCs w:val="24"/>
        </w:rPr>
        <w:t>Kriteria (indikator) dan bobot penilain</w:t>
      </w:r>
    </w:p>
    <w:p w:rsidR="00E850AA" w:rsidRPr="00644B85" w:rsidRDefault="00644B85" w:rsidP="00E850AA">
      <w:pPr>
        <w:spacing w:after="0" w:line="240" w:lineRule="auto"/>
        <w:ind w:left="720" w:right="-23"/>
        <w:jc w:val="both"/>
        <w:rPr>
          <w:rFonts w:cstheme="minorHAnsi"/>
          <w:sz w:val="24"/>
          <w:szCs w:val="24"/>
          <w:lang w:val="id-ID"/>
        </w:rPr>
      </w:pPr>
      <w:r>
        <w:rPr>
          <w:rFonts w:cstheme="minorHAnsi"/>
          <w:sz w:val="24"/>
          <w:szCs w:val="24"/>
          <w:lang w:val="id-ID"/>
        </w:rPr>
        <w:lastRenderedPageBreak/>
        <w:t>Tabel 1. Kriteria dan bobot penislaian</w:t>
      </w:r>
    </w:p>
    <w:tbl>
      <w:tblPr>
        <w:tblW w:w="0" w:type="auto"/>
        <w:tblInd w:w="714" w:type="dxa"/>
        <w:tblLayout w:type="fixed"/>
        <w:tblCellMar>
          <w:left w:w="0" w:type="dxa"/>
          <w:right w:w="0" w:type="dxa"/>
        </w:tblCellMar>
        <w:tblLook w:val="0000" w:firstRow="0" w:lastRow="0" w:firstColumn="0" w:lastColumn="0" w:noHBand="0" w:noVBand="0"/>
      </w:tblPr>
      <w:tblGrid>
        <w:gridCol w:w="564"/>
        <w:gridCol w:w="5622"/>
        <w:gridCol w:w="1440"/>
      </w:tblGrid>
      <w:tr w:rsidR="00E850AA" w:rsidRPr="005F7EEF" w:rsidTr="00F65441">
        <w:trPr>
          <w:trHeight w:hRule="exact" w:val="252"/>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1"/>
                <w:position w:val="-3"/>
                <w:sz w:val="24"/>
                <w:szCs w:val="24"/>
              </w:rPr>
              <w:t>N</w:t>
            </w:r>
            <w:r w:rsidRPr="005F7EEF">
              <w:rPr>
                <w:rFonts w:cstheme="minorHAnsi"/>
                <w:b/>
                <w:position w:val="-3"/>
                <w:sz w:val="24"/>
                <w:szCs w:val="24"/>
              </w:rPr>
              <w:t>o.</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5"/>
                <w:position w:val="-3"/>
                <w:sz w:val="24"/>
                <w:szCs w:val="24"/>
              </w:rPr>
              <w:t>K</w:t>
            </w:r>
            <w:r w:rsidRPr="005F7EEF">
              <w:rPr>
                <w:rFonts w:cstheme="minorHAnsi"/>
                <w:b/>
                <w:position w:val="-3"/>
                <w:sz w:val="24"/>
                <w:szCs w:val="24"/>
              </w:rPr>
              <w:t>o</w:t>
            </w:r>
            <w:r w:rsidRPr="005F7EEF">
              <w:rPr>
                <w:rFonts w:cstheme="minorHAnsi"/>
                <w:b/>
                <w:spacing w:val="1"/>
                <w:position w:val="-3"/>
                <w:sz w:val="24"/>
                <w:szCs w:val="24"/>
              </w:rPr>
              <w:t>m</w:t>
            </w:r>
            <w:r w:rsidRPr="005F7EEF">
              <w:rPr>
                <w:rFonts w:cstheme="minorHAnsi"/>
                <w:b/>
                <w:position w:val="-3"/>
                <w:sz w:val="24"/>
                <w:szCs w:val="24"/>
              </w:rPr>
              <w:t>pon</w:t>
            </w:r>
            <w:r w:rsidRPr="005F7EEF">
              <w:rPr>
                <w:rFonts w:cstheme="minorHAnsi"/>
                <w:b/>
                <w:spacing w:val="1"/>
                <w:position w:val="-3"/>
                <w:sz w:val="24"/>
                <w:szCs w:val="24"/>
              </w:rPr>
              <w:t>e</w:t>
            </w:r>
            <w:r w:rsidRPr="005F7EEF">
              <w:rPr>
                <w:rFonts w:cstheme="minorHAnsi"/>
                <w:b/>
                <w:position w:val="-3"/>
                <w:sz w:val="24"/>
                <w:szCs w:val="24"/>
              </w:rPr>
              <w:t xml:space="preserve">n </w:t>
            </w:r>
            <w:r w:rsidRPr="005F7EEF">
              <w:rPr>
                <w:rFonts w:cstheme="minorHAnsi"/>
                <w:b/>
                <w:spacing w:val="-1"/>
                <w:position w:val="-3"/>
                <w:sz w:val="24"/>
                <w:szCs w:val="24"/>
              </w:rPr>
              <w:t>P</w:t>
            </w:r>
            <w:r w:rsidRPr="005F7EEF">
              <w:rPr>
                <w:rFonts w:cstheme="minorHAnsi"/>
                <w:b/>
                <w:spacing w:val="1"/>
                <w:position w:val="-3"/>
                <w:sz w:val="24"/>
                <w:szCs w:val="24"/>
              </w:rPr>
              <w:t>e</w:t>
            </w:r>
            <w:r w:rsidRPr="005F7EEF">
              <w:rPr>
                <w:rFonts w:cstheme="minorHAnsi"/>
                <w:b/>
                <w:position w:val="-3"/>
                <w:sz w:val="24"/>
                <w:szCs w:val="24"/>
              </w:rPr>
              <w:t>n</w:t>
            </w:r>
            <w:r w:rsidRPr="005F7EEF">
              <w:rPr>
                <w:rFonts w:cstheme="minorHAnsi"/>
                <w:b/>
                <w:spacing w:val="1"/>
                <w:position w:val="-3"/>
                <w:sz w:val="24"/>
                <w:szCs w:val="24"/>
              </w:rPr>
              <w:t>ilaia</w:t>
            </w:r>
            <w:r w:rsidRPr="005F7EEF">
              <w:rPr>
                <w:rFonts w:cstheme="minorHAnsi"/>
                <w:b/>
                <w:position w:val="-3"/>
                <w:sz w:val="24"/>
                <w:szCs w:val="24"/>
              </w:rPr>
              <w:t>n</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4"/>
                <w:position w:val="-3"/>
                <w:sz w:val="24"/>
                <w:szCs w:val="24"/>
              </w:rPr>
              <w:t>B</w:t>
            </w:r>
            <w:r w:rsidRPr="005F7EEF">
              <w:rPr>
                <w:rFonts w:cstheme="minorHAnsi"/>
                <w:b/>
                <w:position w:val="-3"/>
                <w:sz w:val="24"/>
                <w:szCs w:val="24"/>
              </w:rPr>
              <w:t>obot</w:t>
            </w:r>
            <w:r w:rsidRPr="005F7EEF">
              <w:rPr>
                <w:rFonts w:cstheme="minorHAnsi"/>
                <w:b/>
                <w:spacing w:val="1"/>
                <w:position w:val="-3"/>
                <w:sz w:val="24"/>
                <w:szCs w:val="24"/>
              </w:rPr>
              <w:t xml:space="preserve"> </w:t>
            </w:r>
            <w:r w:rsidRPr="005F7EEF">
              <w:rPr>
                <w:rFonts w:cstheme="minorHAnsi"/>
                <w:b/>
                <w:position w:val="-3"/>
                <w:sz w:val="24"/>
                <w:szCs w:val="24"/>
              </w:rPr>
              <w:t>(%)</w:t>
            </w:r>
          </w:p>
        </w:tc>
      </w:tr>
      <w:tr w:rsidR="00E850AA" w:rsidRPr="005F7EEF" w:rsidTr="00F65441">
        <w:trPr>
          <w:trHeight w:hRule="exact" w:val="252"/>
        </w:trPr>
        <w:tc>
          <w:tcPr>
            <w:tcW w:w="7626" w:type="dxa"/>
            <w:gridSpan w:val="3"/>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both"/>
              <w:rPr>
                <w:rFonts w:cstheme="minorHAnsi"/>
                <w:sz w:val="24"/>
                <w:szCs w:val="24"/>
              </w:rPr>
            </w:pPr>
            <w:r w:rsidRPr="005F7EEF">
              <w:rPr>
                <w:rFonts w:cstheme="minorHAnsi"/>
                <w:position w:val="-3"/>
                <w:sz w:val="24"/>
                <w:szCs w:val="24"/>
              </w:rPr>
              <w:t xml:space="preserve"> </w:t>
            </w:r>
            <w:r w:rsidR="00F65441" w:rsidRPr="005F7EEF">
              <w:rPr>
                <w:rFonts w:cstheme="minorHAnsi"/>
                <w:position w:val="-3"/>
                <w:sz w:val="24"/>
                <w:szCs w:val="24"/>
              </w:rPr>
              <w:t xml:space="preserve">  </w:t>
            </w:r>
            <w:r w:rsidRPr="005F7EEF">
              <w:rPr>
                <w:rFonts w:cstheme="minorHAnsi"/>
                <w:position w:val="-3"/>
                <w:sz w:val="24"/>
                <w:szCs w:val="24"/>
              </w:rPr>
              <w:t xml:space="preserve">1. </w:t>
            </w:r>
            <w:r w:rsidRPr="005F7EEF">
              <w:rPr>
                <w:rFonts w:cstheme="minorHAnsi"/>
                <w:spacing w:val="-1"/>
                <w:position w:val="-3"/>
                <w:sz w:val="24"/>
                <w:szCs w:val="24"/>
              </w:rPr>
              <w:t>P</w:t>
            </w:r>
            <w:r w:rsidRPr="005F7EEF">
              <w:rPr>
                <w:rFonts w:cstheme="minorHAnsi"/>
                <w:spacing w:val="1"/>
                <w:position w:val="-3"/>
                <w:sz w:val="24"/>
                <w:szCs w:val="24"/>
              </w:rPr>
              <w:t>e</w:t>
            </w:r>
            <w:r w:rsidRPr="005F7EEF">
              <w:rPr>
                <w:rFonts w:cstheme="minorHAnsi"/>
                <w:position w:val="-3"/>
                <w:sz w:val="24"/>
                <w:szCs w:val="24"/>
              </w:rPr>
              <w:t>n</w:t>
            </w:r>
            <w:r w:rsidRPr="005F7EEF">
              <w:rPr>
                <w:rFonts w:cstheme="minorHAnsi"/>
                <w:spacing w:val="1"/>
                <w:position w:val="-3"/>
                <w:sz w:val="24"/>
                <w:szCs w:val="24"/>
              </w:rPr>
              <w:t>ila</w:t>
            </w:r>
            <w:r w:rsidRPr="005F7EEF">
              <w:rPr>
                <w:rFonts w:cstheme="minorHAnsi"/>
                <w:spacing w:val="-3"/>
                <w:position w:val="-3"/>
                <w:sz w:val="24"/>
                <w:szCs w:val="24"/>
              </w:rPr>
              <w:t>i</w:t>
            </w:r>
            <w:r w:rsidRPr="005F7EEF">
              <w:rPr>
                <w:rFonts w:cstheme="minorHAnsi"/>
                <w:spacing w:val="1"/>
                <w:position w:val="-3"/>
                <w:sz w:val="24"/>
                <w:szCs w:val="24"/>
              </w:rPr>
              <w:t>a</w:t>
            </w:r>
            <w:r w:rsidRPr="005F7EEF">
              <w:rPr>
                <w:rFonts w:cstheme="minorHAnsi"/>
                <w:position w:val="-3"/>
                <w:sz w:val="24"/>
                <w:szCs w:val="24"/>
              </w:rPr>
              <w:t>n h</w:t>
            </w:r>
            <w:r w:rsidRPr="005F7EEF">
              <w:rPr>
                <w:rFonts w:cstheme="minorHAnsi"/>
                <w:spacing w:val="1"/>
                <w:position w:val="-3"/>
                <w:sz w:val="24"/>
                <w:szCs w:val="24"/>
              </w:rPr>
              <w:t>a</w:t>
            </w:r>
            <w:r w:rsidRPr="005F7EEF">
              <w:rPr>
                <w:rFonts w:cstheme="minorHAnsi"/>
                <w:spacing w:val="-1"/>
                <w:position w:val="-3"/>
                <w:sz w:val="24"/>
                <w:szCs w:val="24"/>
              </w:rPr>
              <w:t>s</w:t>
            </w:r>
            <w:r w:rsidRPr="005F7EEF">
              <w:rPr>
                <w:rFonts w:cstheme="minorHAnsi"/>
                <w:spacing w:val="1"/>
                <w:position w:val="-3"/>
                <w:sz w:val="24"/>
                <w:szCs w:val="24"/>
              </w:rPr>
              <w:t>i</w:t>
            </w:r>
            <w:r w:rsidRPr="005F7EEF">
              <w:rPr>
                <w:rFonts w:cstheme="minorHAnsi"/>
                <w:position w:val="-3"/>
                <w:sz w:val="24"/>
                <w:szCs w:val="24"/>
              </w:rPr>
              <w:t>l</w:t>
            </w:r>
          </w:p>
        </w:tc>
      </w:tr>
      <w:tr w:rsidR="00E850AA" w:rsidRPr="005F7EEF" w:rsidTr="00F65441">
        <w:trPr>
          <w:trHeight w:hRule="exact" w:val="368"/>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pacing w:val="1"/>
                <w:sz w:val="24"/>
                <w:szCs w:val="24"/>
              </w:rPr>
              <w:t>a</w:t>
            </w:r>
            <w:r w:rsidRPr="005F7EEF">
              <w:rPr>
                <w:rFonts w:cstheme="minorHAnsi"/>
                <w:sz w:val="24"/>
                <w:szCs w:val="24"/>
              </w:rPr>
              <w:t>.</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z w:val="24"/>
                <w:szCs w:val="24"/>
              </w:rPr>
            </w:pPr>
            <w:r w:rsidRPr="005F7EEF">
              <w:rPr>
                <w:rFonts w:cstheme="minorHAnsi"/>
                <w:spacing w:val="-1"/>
                <w:sz w:val="24"/>
                <w:szCs w:val="24"/>
              </w:rPr>
              <w:t>U</w:t>
            </w:r>
            <w:r w:rsidRPr="005F7EEF">
              <w:rPr>
                <w:rFonts w:cstheme="minorHAnsi"/>
                <w:spacing w:val="1"/>
                <w:sz w:val="24"/>
                <w:szCs w:val="24"/>
              </w:rPr>
              <w:t>T</w:t>
            </w:r>
            <w:r w:rsidRPr="005F7EEF">
              <w:rPr>
                <w:rFonts w:cstheme="minorHAnsi"/>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E850AA" w:rsidRPr="00303590" w:rsidRDefault="00303590" w:rsidP="004A0F1E">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3</w:t>
            </w:r>
            <w:r w:rsidR="004A0F1E">
              <w:rPr>
                <w:rFonts w:cstheme="minorHAnsi"/>
                <w:sz w:val="24"/>
                <w:szCs w:val="24"/>
                <w:lang w:val="id-ID"/>
              </w:rPr>
              <w:t>0</w:t>
            </w:r>
          </w:p>
        </w:tc>
      </w:tr>
      <w:tr w:rsidR="00E850AA" w:rsidRPr="005F7EEF" w:rsidTr="00F65441">
        <w:trPr>
          <w:trHeight w:hRule="exact" w:val="31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b.</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z w:val="24"/>
                <w:szCs w:val="24"/>
              </w:rPr>
            </w:pPr>
            <w:r w:rsidRPr="005F7EEF">
              <w:rPr>
                <w:rFonts w:cstheme="minorHAnsi"/>
                <w:spacing w:val="2"/>
                <w:sz w:val="24"/>
                <w:szCs w:val="24"/>
              </w:rPr>
              <w:t>U</w:t>
            </w:r>
            <w:r w:rsidRPr="005F7EEF">
              <w:rPr>
                <w:rFonts w:cstheme="minorHAnsi"/>
                <w:spacing w:val="-5"/>
                <w:sz w:val="24"/>
                <w:szCs w:val="24"/>
              </w:rPr>
              <w:t>A</w:t>
            </w:r>
            <w:r w:rsidRPr="005F7EEF">
              <w:rPr>
                <w:rFonts w:cstheme="minorHAnsi"/>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E850AA" w:rsidRPr="00303590" w:rsidRDefault="00303590" w:rsidP="004A0F1E">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3</w:t>
            </w:r>
            <w:r w:rsidR="004A0F1E">
              <w:rPr>
                <w:rFonts w:cstheme="minorHAnsi"/>
                <w:sz w:val="24"/>
                <w:szCs w:val="24"/>
                <w:lang w:val="id-ID"/>
              </w:rPr>
              <w:t>0</w:t>
            </w:r>
          </w:p>
        </w:tc>
      </w:tr>
      <w:tr w:rsidR="00E850AA" w:rsidRPr="005F7EEF" w:rsidTr="00F65441">
        <w:trPr>
          <w:trHeight w:hRule="exact" w:val="31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c.</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pacing w:val="2"/>
                <w:sz w:val="24"/>
                <w:szCs w:val="24"/>
              </w:rPr>
            </w:pPr>
            <w:r w:rsidRPr="005F7EEF">
              <w:rPr>
                <w:rFonts w:cstheme="minorHAnsi"/>
                <w:spacing w:val="2"/>
                <w:sz w:val="24"/>
                <w:szCs w:val="24"/>
              </w:rPr>
              <w:t>Tugas mingguan</w:t>
            </w:r>
          </w:p>
        </w:tc>
        <w:tc>
          <w:tcPr>
            <w:tcW w:w="1440" w:type="dxa"/>
            <w:tcBorders>
              <w:top w:val="single" w:sz="4" w:space="0" w:color="000000"/>
              <w:left w:val="single" w:sz="4" w:space="0" w:color="000000"/>
              <w:bottom w:val="single" w:sz="4" w:space="0" w:color="000000"/>
              <w:right w:val="single" w:sz="4" w:space="0" w:color="000000"/>
            </w:tcBorders>
          </w:tcPr>
          <w:p w:rsidR="00E850AA" w:rsidRPr="004A0F1E" w:rsidRDefault="004A0F1E" w:rsidP="004A0F1E">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10</w:t>
            </w:r>
          </w:p>
        </w:tc>
      </w:tr>
      <w:tr w:rsidR="00E850AA" w:rsidRPr="005F7EEF" w:rsidTr="00F65441">
        <w:trPr>
          <w:trHeight w:hRule="exact" w:val="252"/>
        </w:trPr>
        <w:tc>
          <w:tcPr>
            <w:tcW w:w="7626" w:type="dxa"/>
            <w:gridSpan w:val="3"/>
            <w:tcBorders>
              <w:top w:val="single" w:sz="4" w:space="0" w:color="000000"/>
              <w:left w:val="single" w:sz="4" w:space="0" w:color="000000"/>
              <w:bottom w:val="single" w:sz="4" w:space="0" w:color="000000"/>
              <w:right w:val="single" w:sz="4" w:space="0" w:color="000000"/>
            </w:tcBorders>
          </w:tcPr>
          <w:p w:rsidR="00E850AA" w:rsidRPr="005F7EEF" w:rsidRDefault="00F65441" w:rsidP="00F65441">
            <w:pPr>
              <w:widowControl w:val="0"/>
              <w:autoSpaceDE w:val="0"/>
              <w:autoSpaceDN w:val="0"/>
              <w:adjustRightInd w:val="0"/>
              <w:spacing w:after="0" w:line="240" w:lineRule="auto"/>
              <w:ind w:right="-23"/>
              <w:rPr>
                <w:rFonts w:cstheme="minorHAnsi"/>
                <w:sz w:val="24"/>
                <w:szCs w:val="24"/>
              </w:rPr>
            </w:pPr>
            <w:r w:rsidRPr="005F7EEF">
              <w:rPr>
                <w:rFonts w:cstheme="minorHAnsi"/>
                <w:position w:val="-3"/>
                <w:sz w:val="24"/>
                <w:szCs w:val="24"/>
              </w:rPr>
              <w:t xml:space="preserve">    </w:t>
            </w:r>
            <w:r w:rsidR="00E850AA" w:rsidRPr="005F7EEF">
              <w:rPr>
                <w:rFonts w:cstheme="minorHAnsi"/>
                <w:position w:val="-3"/>
                <w:sz w:val="24"/>
                <w:szCs w:val="24"/>
              </w:rPr>
              <w:t xml:space="preserve">2. </w:t>
            </w:r>
            <w:r w:rsidR="00E850AA" w:rsidRPr="005F7EEF">
              <w:rPr>
                <w:rFonts w:cstheme="minorHAnsi"/>
                <w:spacing w:val="-1"/>
                <w:position w:val="-3"/>
                <w:sz w:val="24"/>
                <w:szCs w:val="24"/>
              </w:rPr>
              <w:t>P</w:t>
            </w:r>
            <w:r w:rsidR="00E850AA" w:rsidRPr="005F7EEF">
              <w:rPr>
                <w:rFonts w:cstheme="minorHAnsi"/>
                <w:spacing w:val="1"/>
                <w:position w:val="-3"/>
                <w:sz w:val="24"/>
                <w:szCs w:val="24"/>
              </w:rPr>
              <w:t>e</w:t>
            </w:r>
            <w:r w:rsidR="00E850AA" w:rsidRPr="005F7EEF">
              <w:rPr>
                <w:rFonts w:cstheme="minorHAnsi"/>
                <w:position w:val="-3"/>
                <w:sz w:val="24"/>
                <w:szCs w:val="24"/>
              </w:rPr>
              <w:t>n</w:t>
            </w:r>
            <w:r w:rsidR="00E850AA" w:rsidRPr="005F7EEF">
              <w:rPr>
                <w:rFonts w:cstheme="minorHAnsi"/>
                <w:spacing w:val="1"/>
                <w:position w:val="-3"/>
                <w:sz w:val="24"/>
                <w:szCs w:val="24"/>
              </w:rPr>
              <w:t>ila</w:t>
            </w:r>
            <w:r w:rsidR="00E850AA" w:rsidRPr="005F7EEF">
              <w:rPr>
                <w:rFonts w:cstheme="minorHAnsi"/>
                <w:spacing w:val="-3"/>
                <w:position w:val="-3"/>
                <w:sz w:val="24"/>
                <w:szCs w:val="24"/>
              </w:rPr>
              <w:t>i</w:t>
            </w:r>
            <w:r w:rsidR="00E850AA" w:rsidRPr="005F7EEF">
              <w:rPr>
                <w:rFonts w:cstheme="minorHAnsi"/>
                <w:spacing w:val="1"/>
                <w:position w:val="-3"/>
                <w:sz w:val="24"/>
                <w:szCs w:val="24"/>
              </w:rPr>
              <w:t>a</w:t>
            </w:r>
            <w:r w:rsidR="00E850AA" w:rsidRPr="005F7EEF">
              <w:rPr>
                <w:rFonts w:cstheme="minorHAnsi"/>
                <w:position w:val="-3"/>
                <w:sz w:val="24"/>
                <w:szCs w:val="24"/>
              </w:rPr>
              <w:t>n</w:t>
            </w:r>
            <w:r w:rsidR="00E850AA" w:rsidRPr="005F7EEF">
              <w:rPr>
                <w:rFonts w:cstheme="minorHAnsi"/>
                <w:spacing w:val="2"/>
                <w:position w:val="-3"/>
                <w:sz w:val="24"/>
                <w:szCs w:val="24"/>
              </w:rPr>
              <w:t xml:space="preserve"> </w:t>
            </w:r>
            <w:r w:rsidR="00E850AA" w:rsidRPr="005F7EEF">
              <w:rPr>
                <w:rFonts w:cstheme="minorHAnsi"/>
                <w:position w:val="-3"/>
                <w:sz w:val="24"/>
                <w:szCs w:val="24"/>
              </w:rPr>
              <w:t>pro</w:t>
            </w:r>
            <w:r w:rsidR="00E850AA" w:rsidRPr="005F7EEF">
              <w:rPr>
                <w:rFonts w:cstheme="minorHAnsi"/>
                <w:spacing w:val="-1"/>
                <w:position w:val="-3"/>
                <w:sz w:val="24"/>
                <w:szCs w:val="24"/>
              </w:rPr>
              <w:t>s</w:t>
            </w:r>
            <w:r w:rsidR="00E850AA" w:rsidRPr="005F7EEF">
              <w:rPr>
                <w:rFonts w:cstheme="minorHAnsi"/>
                <w:spacing w:val="1"/>
                <w:position w:val="-3"/>
                <w:sz w:val="24"/>
                <w:szCs w:val="24"/>
              </w:rPr>
              <w:t>e</w:t>
            </w:r>
            <w:r w:rsidR="00E850AA" w:rsidRPr="005F7EEF">
              <w:rPr>
                <w:rFonts w:cstheme="minorHAnsi"/>
                <w:position w:val="-3"/>
                <w:sz w:val="24"/>
                <w:szCs w:val="24"/>
              </w:rPr>
              <w:t>s</w:t>
            </w:r>
          </w:p>
        </w:tc>
      </w:tr>
      <w:tr w:rsidR="00E850AA" w:rsidRPr="005F7EEF" w:rsidTr="00F65441">
        <w:trPr>
          <w:trHeight w:hRule="exact" w:val="29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1.</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1"/>
                <w:sz w:val="24"/>
                <w:szCs w:val="24"/>
              </w:rPr>
              <w:t>D</w:t>
            </w:r>
            <w:r w:rsidRPr="005F7EEF">
              <w:rPr>
                <w:rFonts w:cstheme="minorHAnsi"/>
                <w:spacing w:val="1"/>
                <w:sz w:val="24"/>
                <w:szCs w:val="24"/>
              </w:rPr>
              <w:t>ime</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i</w:t>
            </w:r>
            <w:r w:rsidRPr="005F7EEF">
              <w:rPr>
                <w:rFonts w:cstheme="minorHAnsi"/>
                <w:spacing w:val="1"/>
                <w:sz w:val="24"/>
                <w:szCs w:val="24"/>
              </w:rPr>
              <w:t xml:space="preserve"> i</w:t>
            </w:r>
            <w:r w:rsidRPr="005F7EEF">
              <w:rPr>
                <w:rFonts w:cstheme="minorHAnsi"/>
                <w:sz w:val="24"/>
                <w:szCs w:val="24"/>
              </w:rPr>
              <w:t>n</w:t>
            </w:r>
            <w:r w:rsidRPr="005F7EEF">
              <w:rPr>
                <w:rFonts w:cstheme="minorHAnsi"/>
                <w:spacing w:val="1"/>
                <w:sz w:val="24"/>
                <w:szCs w:val="24"/>
              </w:rPr>
              <w:t>t</w:t>
            </w:r>
            <w:r w:rsidRPr="005F7EEF">
              <w:rPr>
                <w:rFonts w:cstheme="minorHAnsi"/>
                <w:spacing w:val="-4"/>
                <w:sz w:val="24"/>
                <w:szCs w:val="24"/>
              </w:rPr>
              <w:t>r</w:t>
            </w:r>
            <w:r w:rsidRPr="005F7EEF">
              <w:rPr>
                <w:rFonts w:cstheme="minorHAnsi"/>
                <w:spacing w:val="1"/>
                <w:sz w:val="24"/>
                <w:szCs w:val="24"/>
              </w:rPr>
              <w:t>a</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z w:val="24"/>
                <w:szCs w:val="24"/>
              </w:rPr>
              <w:t>on</w:t>
            </w:r>
            <w:r w:rsidRPr="005F7EEF">
              <w:rPr>
                <w:rFonts w:cstheme="minorHAnsi"/>
                <w:spacing w:val="1"/>
                <w:sz w:val="24"/>
                <w:szCs w:val="24"/>
              </w:rPr>
              <w:t>a</w:t>
            </w:r>
            <w:r w:rsidRPr="005F7EEF">
              <w:rPr>
                <w:rFonts w:cstheme="minorHAnsi"/>
                <w:sz w:val="24"/>
                <w:szCs w:val="24"/>
              </w:rPr>
              <w:t>l</w:t>
            </w:r>
            <w:r w:rsidRPr="005F7EEF">
              <w:rPr>
                <w:rFonts w:cstheme="minorHAnsi"/>
                <w:spacing w:val="4"/>
                <w:sz w:val="24"/>
                <w:szCs w:val="24"/>
              </w:rPr>
              <w:t xml:space="preserve"> </w:t>
            </w:r>
            <w:r w:rsidRPr="005F7EEF">
              <w:rPr>
                <w:rFonts w:cstheme="minorHAnsi"/>
                <w:i/>
                <w:iCs/>
                <w:spacing w:val="-1"/>
                <w:sz w:val="24"/>
                <w:szCs w:val="24"/>
              </w:rPr>
              <w:t>s</w:t>
            </w:r>
            <w:r w:rsidRPr="005F7EEF">
              <w:rPr>
                <w:rFonts w:cstheme="minorHAnsi"/>
                <w:i/>
                <w:iCs/>
                <w:spacing w:val="-3"/>
                <w:sz w:val="24"/>
                <w:szCs w:val="24"/>
              </w:rPr>
              <w:t>k</w:t>
            </w:r>
            <w:r w:rsidRPr="005F7EEF">
              <w:rPr>
                <w:rFonts w:cstheme="minorHAnsi"/>
                <w:i/>
                <w:iCs/>
                <w:spacing w:val="1"/>
                <w:sz w:val="24"/>
                <w:szCs w:val="24"/>
              </w:rPr>
              <w:t>il</w:t>
            </w:r>
            <w:r w:rsidRPr="005F7EEF">
              <w:rPr>
                <w:rFonts w:cstheme="minorHAnsi"/>
                <w:i/>
                <w:iCs/>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4A0F1E" w:rsidRDefault="004A0F1E" w:rsidP="004A0F1E">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10</w:t>
            </w:r>
          </w:p>
        </w:tc>
      </w:tr>
      <w:tr w:rsidR="00E850AA" w:rsidRPr="005F7EEF" w:rsidTr="00F65441">
        <w:trPr>
          <w:trHeight w:hRule="exact" w:val="285"/>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2.</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5"/>
                <w:sz w:val="24"/>
                <w:szCs w:val="24"/>
              </w:rPr>
              <w:t>A</w:t>
            </w:r>
            <w:r w:rsidRPr="005F7EEF">
              <w:rPr>
                <w:rFonts w:cstheme="minorHAnsi"/>
                <w:spacing w:val="1"/>
                <w:sz w:val="24"/>
                <w:szCs w:val="24"/>
              </w:rPr>
              <w:t>t</w:t>
            </w:r>
            <w:r w:rsidRPr="005F7EEF">
              <w:rPr>
                <w:rFonts w:cstheme="minorHAnsi"/>
                <w:sz w:val="24"/>
                <w:szCs w:val="24"/>
              </w:rPr>
              <w:t>r</w:t>
            </w:r>
            <w:r w:rsidRPr="005F7EEF">
              <w:rPr>
                <w:rFonts w:cstheme="minorHAnsi"/>
                <w:spacing w:val="1"/>
                <w:sz w:val="24"/>
                <w:szCs w:val="24"/>
              </w:rPr>
              <w:t>i</w:t>
            </w:r>
            <w:r w:rsidRPr="005F7EEF">
              <w:rPr>
                <w:rFonts w:cstheme="minorHAnsi"/>
                <w:sz w:val="24"/>
                <w:szCs w:val="24"/>
              </w:rPr>
              <w:t>but</w:t>
            </w:r>
            <w:r w:rsidRPr="005F7EEF">
              <w:rPr>
                <w:rFonts w:cstheme="minorHAnsi"/>
                <w:spacing w:val="2"/>
                <w:sz w:val="24"/>
                <w:szCs w:val="24"/>
              </w:rPr>
              <w:t xml:space="preserve"> </w:t>
            </w:r>
            <w:r w:rsidRPr="005F7EEF">
              <w:rPr>
                <w:rFonts w:cstheme="minorHAnsi"/>
                <w:spacing w:val="1"/>
                <w:sz w:val="24"/>
                <w:szCs w:val="24"/>
              </w:rPr>
              <w:t>i</w:t>
            </w:r>
            <w:r w:rsidRPr="005F7EEF">
              <w:rPr>
                <w:rFonts w:cstheme="minorHAnsi"/>
                <w:sz w:val="24"/>
                <w:szCs w:val="24"/>
              </w:rPr>
              <w:t>n</w:t>
            </w:r>
            <w:r w:rsidRPr="005F7EEF">
              <w:rPr>
                <w:rFonts w:cstheme="minorHAnsi"/>
                <w:spacing w:val="1"/>
                <w:sz w:val="24"/>
                <w:szCs w:val="24"/>
              </w:rPr>
              <w:t>te</w:t>
            </w:r>
            <w:r w:rsidRPr="005F7EEF">
              <w:rPr>
                <w:rFonts w:cstheme="minorHAnsi"/>
                <w:sz w:val="24"/>
                <w:szCs w:val="24"/>
              </w:rPr>
              <w:t>rp</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z w:val="24"/>
                <w:szCs w:val="24"/>
              </w:rPr>
              <w:t>on</w:t>
            </w:r>
            <w:r w:rsidRPr="005F7EEF">
              <w:rPr>
                <w:rFonts w:cstheme="minorHAnsi"/>
                <w:spacing w:val="1"/>
                <w:sz w:val="24"/>
                <w:szCs w:val="24"/>
              </w:rPr>
              <w:t>a</w:t>
            </w:r>
            <w:r w:rsidRPr="005F7EEF">
              <w:rPr>
                <w:rFonts w:cstheme="minorHAnsi"/>
                <w:sz w:val="24"/>
                <w:szCs w:val="24"/>
              </w:rPr>
              <w:t>l</w:t>
            </w:r>
            <w:r w:rsidRPr="005F7EEF">
              <w:rPr>
                <w:rFonts w:cstheme="minorHAnsi"/>
                <w:spacing w:val="3"/>
                <w:sz w:val="24"/>
                <w:szCs w:val="24"/>
              </w:rPr>
              <w:t xml:space="preserve"> </w:t>
            </w:r>
            <w:r w:rsidRPr="005F7EEF">
              <w:rPr>
                <w:rFonts w:cstheme="minorHAnsi"/>
                <w:i/>
                <w:iCs/>
                <w:spacing w:val="-1"/>
                <w:sz w:val="24"/>
                <w:szCs w:val="24"/>
              </w:rPr>
              <w:t>s</w:t>
            </w:r>
            <w:r w:rsidRPr="005F7EEF">
              <w:rPr>
                <w:rFonts w:cstheme="minorHAnsi"/>
                <w:i/>
                <w:iCs/>
                <w:sz w:val="24"/>
                <w:szCs w:val="24"/>
              </w:rPr>
              <w:t>o</w:t>
            </w:r>
            <w:r w:rsidRPr="005F7EEF">
              <w:rPr>
                <w:rFonts w:cstheme="minorHAnsi"/>
                <w:i/>
                <w:iCs/>
                <w:spacing w:val="-3"/>
                <w:sz w:val="24"/>
                <w:szCs w:val="24"/>
              </w:rPr>
              <w:t>f</w:t>
            </w:r>
            <w:r w:rsidRPr="005F7EEF">
              <w:rPr>
                <w:rFonts w:cstheme="minorHAnsi"/>
                <w:i/>
                <w:iCs/>
                <w:spacing w:val="1"/>
                <w:sz w:val="24"/>
                <w:szCs w:val="24"/>
              </w:rPr>
              <w:t>t</w:t>
            </w:r>
            <w:r w:rsidRPr="005F7EEF">
              <w:rPr>
                <w:rFonts w:cstheme="minorHAnsi"/>
                <w:i/>
                <w:iCs/>
                <w:spacing w:val="-1"/>
                <w:sz w:val="24"/>
                <w:szCs w:val="24"/>
              </w:rPr>
              <w:t>s</w:t>
            </w:r>
            <w:r w:rsidRPr="005F7EEF">
              <w:rPr>
                <w:rFonts w:cstheme="minorHAnsi"/>
                <w:i/>
                <w:iCs/>
                <w:spacing w:val="1"/>
                <w:sz w:val="24"/>
                <w:szCs w:val="24"/>
              </w:rPr>
              <w:t>ki</w:t>
            </w:r>
            <w:r w:rsidRPr="005F7EEF">
              <w:rPr>
                <w:rFonts w:cstheme="minorHAnsi"/>
                <w:i/>
                <w:iCs/>
                <w:spacing w:val="-3"/>
                <w:sz w:val="24"/>
                <w:szCs w:val="24"/>
              </w:rPr>
              <w:t>l</w:t>
            </w:r>
            <w:r w:rsidRPr="005F7EEF">
              <w:rPr>
                <w:rFonts w:cstheme="minorHAnsi"/>
                <w:i/>
                <w:iCs/>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4A0F1E" w:rsidRDefault="004A0F1E" w:rsidP="004A0F1E">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10</w:t>
            </w:r>
          </w:p>
        </w:tc>
      </w:tr>
      <w:tr w:rsidR="00E850AA" w:rsidRPr="005F7EEF" w:rsidTr="00F65441">
        <w:trPr>
          <w:trHeight w:hRule="exact" w:val="284"/>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3.</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1"/>
                <w:sz w:val="24"/>
                <w:szCs w:val="24"/>
              </w:rPr>
              <w:t>D</w:t>
            </w:r>
            <w:r w:rsidRPr="005F7EEF">
              <w:rPr>
                <w:rFonts w:cstheme="minorHAnsi"/>
                <w:spacing w:val="1"/>
                <w:sz w:val="24"/>
                <w:szCs w:val="24"/>
              </w:rPr>
              <w:t>ime</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i</w:t>
            </w:r>
            <w:r w:rsidRPr="005F7EEF">
              <w:rPr>
                <w:rFonts w:cstheme="minorHAnsi"/>
                <w:spacing w:val="1"/>
                <w:sz w:val="24"/>
                <w:szCs w:val="24"/>
              </w:rPr>
              <w:t xml:space="preserve"> </w:t>
            </w:r>
            <w:r w:rsidRPr="005F7EEF">
              <w:rPr>
                <w:rFonts w:cstheme="minorHAnsi"/>
                <w:spacing w:val="-1"/>
                <w:sz w:val="24"/>
                <w:szCs w:val="24"/>
              </w:rPr>
              <w:t>s</w:t>
            </w:r>
            <w:r w:rsidRPr="005F7EEF">
              <w:rPr>
                <w:rFonts w:cstheme="minorHAnsi"/>
                <w:spacing w:val="1"/>
                <w:sz w:val="24"/>
                <w:szCs w:val="24"/>
              </w:rPr>
              <w:t>i</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p d</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 xml:space="preserve"> </w:t>
            </w:r>
            <w:r w:rsidRPr="005F7EEF">
              <w:rPr>
                <w:rFonts w:cstheme="minorHAnsi"/>
                <w:spacing w:val="1"/>
                <w:sz w:val="24"/>
                <w:szCs w:val="24"/>
              </w:rPr>
              <w:t>ta</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i</w:t>
            </w:r>
            <w:r w:rsidRPr="005F7EEF">
              <w:rPr>
                <w:rFonts w:cstheme="minorHAnsi"/>
                <w:spacing w:val="-3"/>
                <w:sz w:val="24"/>
                <w:szCs w:val="24"/>
              </w:rPr>
              <w:t>l</w:t>
            </w:r>
            <w:r w:rsidRPr="005F7EEF">
              <w:rPr>
                <w:rFonts w:cstheme="minorHAnsi"/>
                <w:spacing w:val="1"/>
                <w:sz w:val="24"/>
                <w:szCs w:val="24"/>
              </w:rPr>
              <w:t>a</w:t>
            </w:r>
            <w:r w:rsidRPr="005F7EEF">
              <w:rPr>
                <w:rFonts w:cstheme="minorHAnsi"/>
                <w:sz w:val="24"/>
                <w:szCs w:val="24"/>
              </w:rPr>
              <w:t>i</w:t>
            </w:r>
          </w:p>
        </w:tc>
        <w:tc>
          <w:tcPr>
            <w:tcW w:w="1440" w:type="dxa"/>
            <w:tcBorders>
              <w:top w:val="single" w:sz="4" w:space="0" w:color="000000"/>
              <w:left w:val="single" w:sz="4" w:space="0" w:color="000000"/>
              <w:bottom w:val="single" w:sz="4" w:space="0" w:color="000000"/>
              <w:right w:val="single" w:sz="4" w:space="0" w:color="000000"/>
            </w:tcBorders>
          </w:tcPr>
          <w:p w:rsidR="00E850AA" w:rsidRPr="004A0F1E" w:rsidRDefault="004A0F1E" w:rsidP="004A0F1E">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10</w:t>
            </w:r>
          </w:p>
        </w:tc>
      </w:tr>
      <w:tr w:rsidR="00E850AA" w:rsidRPr="005F7EEF" w:rsidTr="00F65441">
        <w:trPr>
          <w:trHeight w:hRule="exact" w:val="324"/>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both"/>
              <w:rPr>
                <w:rFonts w:cstheme="minorHAnsi"/>
                <w:sz w:val="24"/>
                <w:szCs w:val="24"/>
              </w:rPr>
            </w:pP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F65441" w:rsidP="00F65441">
            <w:pPr>
              <w:widowControl w:val="0"/>
              <w:autoSpaceDE w:val="0"/>
              <w:autoSpaceDN w:val="0"/>
              <w:adjustRightInd w:val="0"/>
              <w:spacing w:after="0" w:line="240" w:lineRule="auto"/>
              <w:ind w:right="-23"/>
              <w:jc w:val="both"/>
              <w:rPr>
                <w:rFonts w:cstheme="minorHAnsi"/>
                <w:sz w:val="24"/>
                <w:szCs w:val="24"/>
              </w:rPr>
            </w:pPr>
            <w:r w:rsidRPr="005F7EEF">
              <w:rPr>
                <w:rFonts w:cstheme="minorHAnsi"/>
                <w:spacing w:val="1"/>
                <w:sz w:val="24"/>
                <w:szCs w:val="24"/>
              </w:rPr>
              <w:t xml:space="preserve">  </w:t>
            </w:r>
            <w:r w:rsidR="00E850AA" w:rsidRPr="005F7EEF">
              <w:rPr>
                <w:rFonts w:cstheme="minorHAnsi"/>
                <w:spacing w:val="1"/>
                <w:sz w:val="24"/>
                <w:szCs w:val="24"/>
              </w:rPr>
              <w:t>T</w:t>
            </w:r>
            <w:r w:rsidR="00E850AA" w:rsidRPr="005F7EEF">
              <w:rPr>
                <w:rFonts w:cstheme="minorHAnsi"/>
                <w:sz w:val="24"/>
                <w:szCs w:val="24"/>
              </w:rPr>
              <w:t>o</w:t>
            </w:r>
            <w:r w:rsidR="00E850AA" w:rsidRPr="005F7EEF">
              <w:rPr>
                <w:rFonts w:cstheme="minorHAnsi"/>
                <w:spacing w:val="1"/>
                <w:sz w:val="24"/>
                <w:szCs w:val="24"/>
              </w:rPr>
              <w:t>ta</w:t>
            </w:r>
            <w:r w:rsidR="00E850AA" w:rsidRPr="005F7EEF">
              <w:rPr>
                <w:rFonts w:cstheme="minorHAnsi"/>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100</w:t>
            </w:r>
          </w:p>
        </w:tc>
      </w:tr>
    </w:tbl>
    <w:p w:rsidR="00E850AA" w:rsidRPr="005F7EEF" w:rsidRDefault="00E850AA" w:rsidP="00E850AA">
      <w:pPr>
        <w:pStyle w:val="ListParagraph"/>
        <w:widowControl w:val="0"/>
        <w:autoSpaceDE w:val="0"/>
        <w:autoSpaceDN w:val="0"/>
        <w:adjustRightInd w:val="0"/>
        <w:spacing w:after="0" w:line="240" w:lineRule="auto"/>
        <w:ind w:left="0" w:right="-23"/>
        <w:jc w:val="both"/>
        <w:rPr>
          <w:rFonts w:cstheme="minorHAnsi"/>
          <w:sz w:val="24"/>
          <w:szCs w:val="24"/>
        </w:rPr>
      </w:pPr>
    </w:p>
    <w:p w:rsidR="000A32FD" w:rsidRPr="004A0F1E" w:rsidRDefault="000A32FD" w:rsidP="000130AE">
      <w:pPr>
        <w:pStyle w:val="ListParagraph"/>
        <w:widowControl w:val="0"/>
        <w:numPr>
          <w:ilvl w:val="0"/>
          <w:numId w:val="2"/>
        </w:numPr>
        <w:autoSpaceDE w:val="0"/>
        <w:autoSpaceDN w:val="0"/>
        <w:adjustRightInd w:val="0"/>
        <w:spacing w:after="0" w:line="240" w:lineRule="auto"/>
        <w:ind w:right="-23"/>
        <w:jc w:val="both"/>
        <w:rPr>
          <w:rFonts w:cstheme="minorHAnsi"/>
          <w:b/>
          <w:sz w:val="24"/>
          <w:szCs w:val="24"/>
        </w:rPr>
      </w:pPr>
      <w:r w:rsidRPr="005F7EEF">
        <w:rPr>
          <w:rFonts w:cstheme="minorHAnsi"/>
          <w:b/>
          <w:bCs/>
          <w:spacing w:val="-1"/>
          <w:sz w:val="24"/>
          <w:szCs w:val="24"/>
        </w:rPr>
        <w:t>N</w:t>
      </w:r>
      <w:r w:rsidRPr="005F7EEF">
        <w:rPr>
          <w:rFonts w:cstheme="minorHAnsi"/>
          <w:b/>
          <w:bCs/>
          <w:spacing w:val="-4"/>
          <w:sz w:val="24"/>
          <w:szCs w:val="24"/>
        </w:rPr>
        <w:t>o</w:t>
      </w:r>
      <w:r w:rsidRPr="005F7EEF">
        <w:rPr>
          <w:rFonts w:cstheme="minorHAnsi"/>
          <w:b/>
          <w:bCs/>
          <w:spacing w:val="5"/>
          <w:sz w:val="24"/>
          <w:szCs w:val="24"/>
        </w:rPr>
        <w:t>r</w:t>
      </w:r>
      <w:r w:rsidRPr="005F7EEF">
        <w:rPr>
          <w:rFonts w:cstheme="minorHAnsi"/>
          <w:b/>
          <w:bCs/>
          <w:spacing w:val="-4"/>
          <w:sz w:val="24"/>
          <w:szCs w:val="24"/>
        </w:rPr>
        <w:t>m</w:t>
      </w:r>
      <w:r w:rsidRPr="005F7EEF">
        <w:rPr>
          <w:rFonts w:cstheme="minorHAnsi"/>
          <w:b/>
          <w:bCs/>
          <w:sz w:val="24"/>
          <w:szCs w:val="24"/>
        </w:rPr>
        <w:t xml:space="preserve">a </w:t>
      </w:r>
      <w:r w:rsidRPr="005F7EEF">
        <w:rPr>
          <w:rFonts w:cstheme="minorHAnsi"/>
          <w:b/>
          <w:bCs/>
          <w:spacing w:val="4"/>
          <w:sz w:val="24"/>
          <w:szCs w:val="24"/>
        </w:rPr>
        <w:t>A</w:t>
      </w:r>
      <w:r w:rsidRPr="005F7EEF">
        <w:rPr>
          <w:rFonts w:cstheme="minorHAnsi"/>
          <w:b/>
          <w:bCs/>
          <w:spacing w:val="-6"/>
          <w:sz w:val="24"/>
          <w:szCs w:val="24"/>
        </w:rPr>
        <w:t>k</w:t>
      </w:r>
      <w:r w:rsidRPr="005F7EEF">
        <w:rPr>
          <w:rFonts w:cstheme="minorHAnsi"/>
          <w:b/>
          <w:bCs/>
          <w:spacing w:val="4"/>
          <w:sz w:val="24"/>
          <w:szCs w:val="24"/>
        </w:rPr>
        <w:t>a</w:t>
      </w:r>
      <w:r w:rsidRPr="005F7EEF">
        <w:rPr>
          <w:rFonts w:cstheme="minorHAnsi"/>
          <w:b/>
          <w:bCs/>
          <w:spacing w:val="-6"/>
          <w:sz w:val="24"/>
          <w:szCs w:val="24"/>
        </w:rPr>
        <w:t>d</w:t>
      </w:r>
      <w:r w:rsidRPr="005F7EEF">
        <w:rPr>
          <w:rFonts w:cstheme="minorHAnsi"/>
          <w:b/>
          <w:bCs/>
          <w:spacing w:val="5"/>
          <w:sz w:val="24"/>
          <w:szCs w:val="24"/>
        </w:rPr>
        <w:t>e</w:t>
      </w:r>
      <w:r w:rsidRPr="005F7EEF">
        <w:rPr>
          <w:rFonts w:cstheme="minorHAnsi"/>
          <w:b/>
          <w:bCs/>
          <w:spacing w:val="-4"/>
          <w:sz w:val="24"/>
          <w:szCs w:val="24"/>
        </w:rPr>
        <w:t>m</w:t>
      </w:r>
      <w:r w:rsidRPr="005F7EEF">
        <w:rPr>
          <w:rFonts w:cstheme="minorHAnsi"/>
          <w:b/>
          <w:bCs/>
          <w:spacing w:val="5"/>
          <w:sz w:val="24"/>
          <w:szCs w:val="24"/>
        </w:rPr>
        <w:t>i</w:t>
      </w:r>
      <w:r w:rsidRPr="005F7EEF">
        <w:rPr>
          <w:rFonts w:cstheme="minorHAnsi"/>
          <w:b/>
          <w:bCs/>
          <w:sz w:val="24"/>
          <w:szCs w:val="24"/>
        </w:rPr>
        <w:t>k</w:t>
      </w:r>
    </w:p>
    <w:p w:rsidR="004A0F1E" w:rsidRPr="004A0F1E" w:rsidRDefault="004A0F1E" w:rsidP="004A0F1E">
      <w:pPr>
        <w:pStyle w:val="ListParagraph"/>
        <w:widowControl w:val="0"/>
        <w:autoSpaceDE w:val="0"/>
        <w:autoSpaceDN w:val="0"/>
        <w:adjustRightInd w:val="0"/>
        <w:spacing w:after="0" w:line="240" w:lineRule="auto"/>
        <w:ind w:right="-23"/>
        <w:jc w:val="both"/>
        <w:rPr>
          <w:rFonts w:cstheme="minorHAnsi"/>
          <w:b/>
          <w:sz w:val="24"/>
          <w:szCs w:val="24"/>
        </w:rPr>
      </w:pPr>
    </w:p>
    <w:p w:rsidR="004A0F1E" w:rsidRPr="004A0F1E" w:rsidRDefault="004A0F1E" w:rsidP="000130AE">
      <w:pPr>
        <w:pStyle w:val="ListParagraph"/>
        <w:numPr>
          <w:ilvl w:val="0"/>
          <w:numId w:val="15"/>
        </w:numPr>
        <w:spacing w:after="0" w:line="240" w:lineRule="auto"/>
        <w:jc w:val="both"/>
        <w:rPr>
          <w:rFonts w:ascii="Times New Roman" w:hAnsi="Times New Roman"/>
          <w:sz w:val="24"/>
          <w:szCs w:val="24"/>
          <w:lang w:val="sv-SE"/>
        </w:rPr>
      </w:pPr>
      <w:r w:rsidRPr="004A0F1E">
        <w:rPr>
          <w:rFonts w:ascii="Times New Roman" w:hAnsi="Times New Roman"/>
          <w:sz w:val="24"/>
          <w:szCs w:val="24"/>
          <w:lang w:val="sv-SE"/>
        </w:rPr>
        <w:t>Kehadiran mahasiswa dalam pembelajaran minimal 75% dari total pertemuan kuliah yang terlaksana.</w:t>
      </w:r>
    </w:p>
    <w:p w:rsidR="004A0F1E" w:rsidRPr="006405DF" w:rsidRDefault="004A0F1E" w:rsidP="000130AE">
      <w:pPr>
        <w:numPr>
          <w:ilvl w:val="0"/>
          <w:numId w:val="15"/>
        </w:numPr>
        <w:spacing w:after="0" w:line="240" w:lineRule="auto"/>
        <w:jc w:val="both"/>
        <w:rPr>
          <w:rFonts w:ascii="Times New Roman" w:hAnsi="Times New Roman"/>
          <w:sz w:val="24"/>
          <w:szCs w:val="24"/>
        </w:rPr>
      </w:pPr>
      <w:r w:rsidRPr="006405DF">
        <w:rPr>
          <w:rFonts w:ascii="Times New Roman" w:hAnsi="Times New Roman"/>
          <w:sz w:val="24"/>
          <w:szCs w:val="24"/>
        </w:rPr>
        <w:t>Kegiatan pembelajaran sesuai jadwal resmi dan jika terjadi perubahan ditetapkan bersama antara dosen dan mahasiswa.</w:t>
      </w:r>
    </w:p>
    <w:p w:rsidR="004A0F1E" w:rsidRPr="006405DF" w:rsidRDefault="004A0F1E" w:rsidP="000130AE">
      <w:pPr>
        <w:numPr>
          <w:ilvl w:val="0"/>
          <w:numId w:val="15"/>
        </w:numPr>
        <w:spacing w:after="0" w:line="240" w:lineRule="auto"/>
        <w:jc w:val="both"/>
        <w:rPr>
          <w:rFonts w:ascii="Times New Roman" w:hAnsi="Times New Roman"/>
          <w:sz w:val="24"/>
          <w:szCs w:val="24"/>
        </w:rPr>
      </w:pPr>
      <w:r w:rsidRPr="006405DF">
        <w:rPr>
          <w:rFonts w:ascii="Times New Roman" w:hAnsi="Times New Roman"/>
          <w:sz w:val="24"/>
          <w:szCs w:val="24"/>
        </w:rPr>
        <w:t>Toleransi keterlambatan 15 menit.</w:t>
      </w:r>
    </w:p>
    <w:p w:rsidR="004A0F1E" w:rsidRPr="006405DF" w:rsidRDefault="004A0F1E" w:rsidP="000130AE">
      <w:pPr>
        <w:numPr>
          <w:ilvl w:val="0"/>
          <w:numId w:val="15"/>
        </w:numPr>
        <w:spacing w:after="0" w:line="240" w:lineRule="auto"/>
        <w:jc w:val="both"/>
        <w:rPr>
          <w:rFonts w:ascii="Times New Roman" w:hAnsi="Times New Roman"/>
          <w:sz w:val="24"/>
          <w:szCs w:val="24"/>
        </w:rPr>
      </w:pPr>
      <w:r w:rsidRPr="006405DF">
        <w:rPr>
          <w:rFonts w:ascii="Times New Roman" w:hAnsi="Times New Roman"/>
          <w:sz w:val="24"/>
          <w:szCs w:val="24"/>
        </w:rPr>
        <w:t>Selama proses pembelajaran berlangsung HP dimatikan.</w:t>
      </w:r>
    </w:p>
    <w:p w:rsidR="004A0F1E" w:rsidRPr="006405DF" w:rsidRDefault="004A0F1E" w:rsidP="000130AE">
      <w:pPr>
        <w:numPr>
          <w:ilvl w:val="0"/>
          <w:numId w:val="15"/>
        </w:numPr>
        <w:spacing w:after="0" w:line="240" w:lineRule="auto"/>
        <w:jc w:val="both"/>
        <w:rPr>
          <w:rFonts w:ascii="Times New Roman" w:hAnsi="Times New Roman"/>
          <w:sz w:val="24"/>
          <w:szCs w:val="24"/>
          <w:lang w:val="sv-SE"/>
        </w:rPr>
      </w:pPr>
      <w:r w:rsidRPr="006405DF">
        <w:rPr>
          <w:rFonts w:ascii="Times New Roman" w:hAnsi="Times New Roman"/>
          <w:sz w:val="24"/>
          <w:szCs w:val="24"/>
        </w:rPr>
        <w:t xml:space="preserve">Pengumpulan tugas ditetapkan sesuai jadwal </w:t>
      </w:r>
    </w:p>
    <w:p w:rsidR="004A0F1E" w:rsidRPr="006405DF" w:rsidRDefault="004A0F1E" w:rsidP="000130AE">
      <w:pPr>
        <w:numPr>
          <w:ilvl w:val="0"/>
          <w:numId w:val="15"/>
        </w:numPr>
        <w:spacing w:after="0" w:line="240" w:lineRule="auto"/>
        <w:jc w:val="both"/>
        <w:rPr>
          <w:rFonts w:ascii="Times New Roman" w:hAnsi="Times New Roman"/>
          <w:sz w:val="24"/>
          <w:szCs w:val="24"/>
          <w:lang w:val="sv-SE"/>
        </w:rPr>
      </w:pPr>
      <w:r w:rsidRPr="006405DF">
        <w:rPr>
          <w:rFonts w:ascii="Times New Roman" w:hAnsi="Times New Roman"/>
          <w:sz w:val="24"/>
          <w:szCs w:val="24"/>
          <w:lang w:val="sv-SE"/>
        </w:rPr>
        <w:t>Yang berhalangan hadir karena sakit (harus ada keterangan sakit/surat pemberitahuan sakit) dan halangan lainnya harus menghubungi dosen sebelum perkuliahan.</w:t>
      </w:r>
    </w:p>
    <w:p w:rsidR="004A0F1E" w:rsidRPr="006405DF" w:rsidRDefault="004A0F1E" w:rsidP="000130AE">
      <w:pPr>
        <w:numPr>
          <w:ilvl w:val="0"/>
          <w:numId w:val="15"/>
        </w:numPr>
        <w:spacing w:after="0" w:line="240" w:lineRule="auto"/>
        <w:jc w:val="both"/>
        <w:rPr>
          <w:rFonts w:ascii="Times New Roman" w:hAnsi="Times New Roman"/>
          <w:sz w:val="24"/>
          <w:szCs w:val="24"/>
          <w:lang w:val="sv-SE"/>
        </w:rPr>
      </w:pPr>
      <w:r w:rsidRPr="006405DF">
        <w:rPr>
          <w:rFonts w:ascii="Times New Roman" w:hAnsi="Times New Roman"/>
          <w:sz w:val="24"/>
          <w:szCs w:val="24"/>
          <w:lang w:val="sv-SE"/>
        </w:rPr>
        <w:t>Berpakaian sopan dan bersepatu dalam perkuliahan.</w:t>
      </w:r>
    </w:p>
    <w:p w:rsidR="004A0F1E" w:rsidRPr="006405DF" w:rsidRDefault="004A0F1E" w:rsidP="000130AE">
      <w:pPr>
        <w:numPr>
          <w:ilvl w:val="0"/>
          <w:numId w:val="15"/>
        </w:numPr>
        <w:spacing w:after="0" w:line="240" w:lineRule="auto"/>
        <w:jc w:val="both"/>
        <w:rPr>
          <w:rFonts w:ascii="Times New Roman" w:hAnsi="Times New Roman"/>
          <w:sz w:val="24"/>
          <w:szCs w:val="24"/>
          <w:lang w:val="sv-SE"/>
        </w:rPr>
      </w:pPr>
      <w:r w:rsidRPr="006405DF">
        <w:rPr>
          <w:rFonts w:ascii="Times New Roman" w:hAnsi="Times New Roman"/>
          <w:sz w:val="24"/>
          <w:szCs w:val="24"/>
          <w:lang w:val="sv-SE"/>
        </w:rPr>
        <w:t>Pakai baju/kameja putih dan celana hitam untuk pria dan rok hitam bagi perempuan pada saat UTS dan UAS.</w:t>
      </w:r>
    </w:p>
    <w:p w:rsidR="004A0F1E" w:rsidRPr="006405DF" w:rsidRDefault="0064563C" w:rsidP="000130AE">
      <w:pPr>
        <w:numPr>
          <w:ilvl w:val="0"/>
          <w:numId w:val="15"/>
        </w:numPr>
        <w:spacing w:after="0" w:line="240" w:lineRule="auto"/>
        <w:jc w:val="both"/>
        <w:rPr>
          <w:rFonts w:ascii="Times New Roman" w:hAnsi="Times New Roman"/>
          <w:sz w:val="24"/>
          <w:szCs w:val="24"/>
          <w:lang w:val="sv-SE"/>
        </w:rPr>
      </w:pPr>
      <w:r>
        <w:rPr>
          <w:rFonts w:ascii="Times New Roman" w:hAnsi="Times New Roman"/>
          <w:sz w:val="24"/>
          <w:szCs w:val="24"/>
          <w:lang w:val="sv-SE"/>
        </w:rPr>
        <w:t>Kecurangan dalam ujian,</w:t>
      </w:r>
      <w:r>
        <w:rPr>
          <w:rFonts w:ascii="Times New Roman" w:hAnsi="Times New Roman"/>
          <w:sz w:val="24"/>
          <w:szCs w:val="24"/>
          <w:lang w:val="id-ID"/>
        </w:rPr>
        <w:t xml:space="preserve"> </w:t>
      </w:r>
      <w:r w:rsidR="004A0F1E" w:rsidRPr="006405DF">
        <w:rPr>
          <w:rFonts w:ascii="Times New Roman" w:hAnsi="Times New Roman"/>
          <w:sz w:val="24"/>
          <w:szCs w:val="24"/>
          <w:lang w:val="sv-SE"/>
        </w:rPr>
        <w:t xml:space="preserve">nilai </w:t>
      </w:r>
      <w:r>
        <w:rPr>
          <w:rFonts w:ascii="Times New Roman" w:hAnsi="Times New Roman"/>
          <w:sz w:val="24"/>
          <w:szCs w:val="24"/>
          <w:lang w:val="id-ID"/>
        </w:rPr>
        <w:t xml:space="preserve">ujian </w:t>
      </w:r>
      <w:r w:rsidR="004A0F1E" w:rsidRPr="006405DF">
        <w:rPr>
          <w:rFonts w:ascii="Times New Roman" w:hAnsi="Times New Roman"/>
          <w:sz w:val="24"/>
          <w:szCs w:val="24"/>
          <w:lang w:val="sv-SE"/>
        </w:rPr>
        <w:t>mata kuliah yang bersangkutan nol.</w:t>
      </w:r>
    </w:p>
    <w:p w:rsidR="004A0F1E" w:rsidRPr="006405DF" w:rsidRDefault="004A0F1E" w:rsidP="004A0F1E">
      <w:pPr>
        <w:spacing w:after="0" w:line="240" w:lineRule="auto"/>
        <w:jc w:val="both"/>
        <w:rPr>
          <w:rFonts w:ascii="Times New Roman" w:hAnsi="Times New Roman"/>
          <w:sz w:val="24"/>
          <w:szCs w:val="24"/>
          <w:lang w:val="id-ID"/>
        </w:rPr>
      </w:pPr>
    </w:p>
    <w:p w:rsidR="004A0F1E" w:rsidRPr="005F7EEF" w:rsidRDefault="004A0F1E" w:rsidP="004A0F1E">
      <w:pPr>
        <w:pStyle w:val="ListParagraph"/>
        <w:widowControl w:val="0"/>
        <w:autoSpaceDE w:val="0"/>
        <w:autoSpaceDN w:val="0"/>
        <w:adjustRightInd w:val="0"/>
        <w:spacing w:after="0" w:line="240" w:lineRule="auto"/>
        <w:ind w:right="-23"/>
        <w:jc w:val="both"/>
        <w:rPr>
          <w:rFonts w:cstheme="minorHAnsi"/>
          <w:b/>
          <w:sz w:val="24"/>
          <w:szCs w:val="24"/>
        </w:rPr>
      </w:pPr>
    </w:p>
    <w:p w:rsidR="00E850AA" w:rsidRPr="005F7EEF" w:rsidRDefault="00E850AA" w:rsidP="000130AE">
      <w:pPr>
        <w:pStyle w:val="ListParagraph"/>
        <w:widowControl w:val="0"/>
        <w:numPr>
          <w:ilvl w:val="0"/>
          <w:numId w:val="15"/>
        </w:numPr>
        <w:autoSpaceDE w:val="0"/>
        <w:autoSpaceDN w:val="0"/>
        <w:adjustRightInd w:val="0"/>
        <w:spacing w:after="0" w:line="240" w:lineRule="auto"/>
        <w:ind w:right="-23"/>
        <w:jc w:val="both"/>
        <w:rPr>
          <w:rFonts w:cstheme="minorHAnsi"/>
          <w:b/>
          <w:bCs/>
          <w:sz w:val="24"/>
          <w:szCs w:val="24"/>
        </w:rPr>
      </w:pPr>
      <w:r w:rsidRPr="005F7EEF">
        <w:rPr>
          <w:rFonts w:cstheme="minorHAnsi"/>
          <w:b/>
          <w:sz w:val="24"/>
          <w:szCs w:val="24"/>
        </w:rPr>
        <w:t xml:space="preserve">Rancangan Tugas Mahasiswa </w:t>
      </w:r>
    </w:p>
    <w:p w:rsidR="00D0504F" w:rsidRPr="005F7EEF" w:rsidRDefault="00D0504F" w:rsidP="00100690">
      <w:pPr>
        <w:pStyle w:val="ListParagraph"/>
        <w:widowControl w:val="0"/>
        <w:autoSpaceDE w:val="0"/>
        <w:autoSpaceDN w:val="0"/>
        <w:adjustRightInd w:val="0"/>
        <w:spacing w:after="0" w:line="360" w:lineRule="auto"/>
        <w:ind w:right="-23"/>
        <w:jc w:val="both"/>
        <w:rPr>
          <w:rFonts w:cs="Calibri"/>
          <w:sz w:val="24"/>
          <w:szCs w:val="24"/>
        </w:rPr>
      </w:pPr>
      <w:r w:rsidRPr="005F7EEF">
        <w:rPr>
          <w:rFonts w:cs="Calibri"/>
          <w:sz w:val="24"/>
          <w:szCs w:val="24"/>
        </w:rPr>
        <w:t xml:space="preserve">Tugas </w:t>
      </w:r>
      <w:proofErr w:type="gramStart"/>
      <w:r w:rsidRPr="005F7EEF">
        <w:rPr>
          <w:rFonts w:cs="Calibri"/>
          <w:sz w:val="24"/>
          <w:szCs w:val="24"/>
        </w:rPr>
        <w:t xml:space="preserve">Mahasiswa  </w:t>
      </w:r>
      <w:r>
        <w:rPr>
          <w:rFonts w:cs="Calibri"/>
          <w:sz w:val="24"/>
          <w:szCs w:val="24"/>
          <w:lang w:val="id-ID"/>
        </w:rPr>
        <w:t>bertujuan</w:t>
      </w:r>
      <w:proofErr w:type="gramEnd"/>
      <w:r>
        <w:rPr>
          <w:rFonts w:cs="Calibri"/>
          <w:sz w:val="24"/>
          <w:szCs w:val="24"/>
          <w:lang w:val="id-ID"/>
        </w:rPr>
        <w:t xml:space="preserve"> untuk meningkatkan pengetahuan pada topik yang dibahas setiap pembelajaran, sehingga mahasiswa tidak asing dengan istilah, konsep dan teori yang berhubungan dengan topik yang dibahas. Tugas  berupa kajian referensi, membuat slide untuk dipresentasikan, kemampuan presentasi yang merupakan arena mengasah keterampilan mahasiswa sebagai fasilitator yang baik saat menjadi pemberdaya.  Yang dinilai dalam pengerjaan tugas adalah ketepatan referensi yang dicarai dengan topik yang dibahas, kemampuan dalam menyajikan dalam bentuk slide presentasi. Selain itu kemampuan mempresentasikan  slide yang telah dibuat juga menjadi penilaian, serta kemampuan memberikan argumen saat ada pertanyaan dari peserta diskusi. </w:t>
      </w:r>
    </w:p>
    <w:p w:rsidR="00D0504F" w:rsidRPr="00D0504F" w:rsidRDefault="00D0504F" w:rsidP="00D0504F">
      <w:pPr>
        <w:pStyle w:val="ListParagraph"/>
        <w:spacing w:after="0" w:line="240" w:lineRule="auto"/>
        <w:jc w:val="both"/>
        <w:rPr>
          <w:rFonts w:cs="Calibri"/>
          <w:b/>
          <w:spacing w:val="-3"/>
          <w:sz w:val="24"/>
          <w:szCs w:val="24"/>
        </w:rPr>
        <w:sectPr w:rsidR="00D0504F" w:rsidRPr="00D0504F" w:rsidSect="00F65441">
          <w:footerReference w:type="default" r:id="rId10"/>
          <w:pgSz w:w="11907" w:h="16840" w:code="9"/>
          <w:pgMar w:top="1440" w:right="1440" w:bottom="1440" w:left="1701" w:header="720" w:footer="720" w:gutter="0"/>
          <w:pgNumType w:start="1"/>
          <w:cols w:space="720"/>
          <w:docGrid w:linePitch="360"/>
        </w:sectPr>
      </w:pPr>
    </w:p>
    <w:p w:rsidR="00E850AA" w:rsidRPr="00D0504F" w:rsidRDefault="0010465A" w:rsidP="00D0504F">
      <w:pPr>
        <w:widowControl w:val="0"/>
        <w:autoSpaceDE w:val="0"/>
        <w:autoSpaceDN w:val="0"/>
        <w:adjustRightInd w:val="0"/>
        <w:spacing w:after="0" w:line="240" w:lineRule="auto"/>
        <w:ind w:right="-23"/>
        <w:jc w:val="both"/>
        <w:rPr>
          <w:rFonts w:cstheme="minorHAnsi"/>
          <w:b/>
          <w:i/>
          <w:spacing w:val="-3"/>
          <w:sz w:val="24"/>
          <w:szCs w:val="24"/>
        </w:rPr>
        <w:sectPr w:rsidR="00E850AA" w:rsidRPr="00D0504F" w:rsidSect="00F65441">
          <w:footerReference w:type="default" r:id="rId11"/>
          <w:pgSz w:w="11907" w:h="16840" w:code="9"/>
          <w:pgMar w:top="1440" w:right="1440" w:bottom="1440" w:left="1701" w:header="720" w:footer="720" w:gutter="0"/>
          <w:pgNumType w:start="1"/>
          <w:cols w:space="720"/>
          <w:docGrid w:linePitch="360"/>
        </w:sectPr>
      </w:pPr>
      <w:r w:rsidRPr="00D0504F">
        <w:rPr>
          <w:rFonts w:cstheme="minorHAnsi"/>
          <w:sz w:val="24"/>
          <w:szCs w:val="24"/>
          <w:lang w:val="id-ID"/>
        </w:rPr>
        <w:lastRenderedPageBreak/>
        <w:t xml:space="preserve">.   </w:t>
      </w:r>
    </w:p>
    <w:p w:rsidR="00245A8C" w:rsidRDefault="00245A8C" w:rsidP="00F65441">
      <w:pPr>
        <w:widowControl w:val="0"/>
        <w:autoSpaceDE w:val="0"/>
        <w:autoSpaceDN w:val="0"/>
        <w:adjustRightInd w:val="0"/>
        <w:spacing w:after="0" w:line="240" w:lineRule="auto"/>
        <w:ind w:right="2527"/>
        <w:rPr>
          <w:rFonts w:cstheme="minorHAnsi"/>
          <w:b/>
          <w:sz w:val="24"/>
          <w:szCs w:val="24"/>
          <w:lang w:val="id-ID"/>
        </w:rPr>
      </w:pPr>
    </w:p>
    <w:p w:rsidR="00245A8C" w:rsidRPr="00D0504F" w:rsidRDefault="00245A8C" w:rsidP="00245A8C">
      <w:pPr>
        <w:widowControl w:val="0"/>
        <w:autoSpaceDE w:val="0"/>
        <w:autoSpaceDN w:val="0"/>
        <w:adjustRightInd w:val="0"/>
        <w:spacing w:after="0" w:line="240" w:lineRule="auto"/>
        <w:ind w:right="2527"/>
        <w:rPr>
          <w:rFonts w:cs="Calibri"/>
          <w:b/>
          <w:spacing w:val="4"/>
          <w:sz w:val="24"/>
          <w:szCs w:val="24"/>
          <w:lang w:val="id-ID"/>
        </w:rPr>
      </w:pPr>
      <w:proofErr w:type="gramStart"/>
      <w:r w:rsidRPr="005F7EEF">
        <w:rPr>
          <w:rFonts w:cs="Calibri"/>
          <w:b/>
          <w:sz w:val="24"/>
          <w:szCs w:val="24"/>
        </w:rPr>
        <w:t>T</w:t>
      </w:r>
      <w:r w:rsidRPr="005F7EEF">
        <w:rPr>
          <w:rFonts w:cs="Calibri"/>
          <w:b/>
          <w:spacing w:val="1"/>
          <w:sz w:val="24"/>
          <w:szCs w:val="24"/>
        </w:rPr>
        <w:t>a</w:t>
      </w:r>
      <w:r w:rsidRPr="005F7EEF">
        <w:rPr>
          <w:rFonts w:cs="Calibri"/>
          <w:b/>
          <w:sz w:val="24"/>
          <w:szCs w:val="24"/>
        </w:rPr>
        <w:t>bel</w:t>
      </w:r>
      <w:r w:rsidRPr="005F7EEF">
        <w:rPr>
          <w:rFonts w:cs="Calibri"/>
          <w:b/>
          <w:spacing w:val="1"/>
          <w:sz w:val="24"/>
          <w:szCs w:val="24"/>
        </w:rPr>
        <w:t xml:space="preserve"> 2</w:t>
      </w:r>
      <w:r w:rsidRPr="005F7EEF">
        <w:rPr>
          <w:rFonts w:cs="Calibri"/>
          <w:b/>
          <w:sz w:val="24"/>
          <w:szCs w:val="24"/>
        </w:rPr>
        <w:t>.</w:t>
      </w:r>
      <w:proofErr w:type="gramEnd"/>
      <w:r w:rsidRPr="005F7EEF">
        <w:rPr>
          <w:rFonts w:cs="Calibri"/>
          <w:b/>
          <w:spacing w:val="1"/>
          <w:sz w:val="24"/>
          <w:szCs w:val="24"/>
        </w:rPr>
        <w:t xml:space="preserve"> </w:t>
      </w:r>
      <w:r w:rsidRPr="005F7EEF">
        <w:rPr>
          <w:rFonts w:cs="Calibri"/>
          <w:b/>
          <w:sz w:val="24"/>
          <w:szCs w:val="24"/>
        </w:rPr>
        <w:t>R</w:t>
      </w:r>
      <w:r w:rsidRPr="005F7EEF">
        <w:rPr>
          <w:rFonts w:cs="Calibri"/>
          <w:b/>
          <w:spacing w:val="1"/>
          <w:sz w:val="24"/>
          <w:szCs w:val="24"/>
        </w:rPr>
        <w:t>P</w:t>
      </w:r>
      <w:r w:rsidRPr="005F7EEF">
        <w:rPr>
          <w:rFonts w:cs="Calibri"/>
          <w:b/>
          <w:sz w:val="24"/>
          <w:szCs w:val="24"/>
        </w:rPr>
        <w:t>S</w:t>
      </w:r>
      <w:r>
        <w:rPr>
          <w:rFonts w:cs="Calibri"/>
          <w:b/>
          <w:sz w:val="24"/>
          <w:szCs w:val="24"/>
          <w:lang w:val="id-ID"/>
        </w:rPr>
        <w:t xml:space="preserve"> Mata Kuliah </w:t>
      </w:r>
      <w:r w:rsidR="00D0504F">
        <w:rPr>
          <w:rFonts w:cs="Calibri"/>
          <w:b/>
          <w:sz w:val="24"/>
          <w:szCs w:val="24"/>
          <w:lang w:val="id-ID"/>
        </w:rPr>
        <w:t>Masalah Kemiskinan</w:t>
      </w:r>
    </w:p>
    <w:p w:rsidR="00245A8C" w:rsidRPr="007F0A8E" w:rsidRDefault="00245A8C" w:rsidP="00245A8C">
      <w:pPr>
        <w:widowControl w:val="0"/>
        <w:autoSpaceDE w:val="0"/>
        <w:autoSpaceDN w:val="0"/>
        <w:adjustRightInd w:val="0"/>
        <w:spacing w:after="0" w:line="240" w:lineRule="auto"/>
        <w:ind w:right="2527"/>
        <w:rPr>
          <w:rFonts w:cs="Calibri"/>
          <w:b/>
          <w:sz w:val="24"/>
          <w:szCs w:val="24"/>
          <w:lang w:val="id-ID"/>
        </w:rPr>
      </w:pPr>
      <w:r>
        <w:rPr>
          <w:rFonts w:cs="Calibri"/>
          <w:b/>
          <w:sz w:val="24"/>
          <w:szCs w:val="24"/>
          <w:lang w:val="id-ID"/>
        </w:rPr>
        <w:t>Pelaksanaan Perkuliahan 3 SKS</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430"/>
        <w:gridCol w:w="2250"/>
        <w:gridCol w:w="2880"/>
        <w:gridCol w:w="2160"/>
        <w:gridCol w:w="2520"/>
        <w:gridCol w:w="900"/>
      </w:tblGrid>
      <w:tr w:rsidR="00245A8C" w:rsidRPr="00F06E68" w:rsidTr="00644B85">
        <w:trPr>
          <w:trHeight w:val="806"/>
          <w:tblHeader/>
        </w:trPr>
        <w:tc>
          <w:tcPr>
            <w:tcW w:w="900" w:type="dxa"/>
            <w:shd w:val="clear" w:color="auto" w:fill="FFFFFF"/>
          </w:tcPr>
          <w:p w:rsidR="00245A8C" w:rsidRPr="00F06E68" w:rsidRDefault="00245A8C" w:rsidP="00644B85">
            <w:pPr>
              <w:spacing w:after="0" w:line="240" w:lineRule="auto"/>
              <w:ind w:right="-108"/>
              <w:rPr>
                <w:rFonts w:cs="Calibri"/>
                <w:b/>
                <w:bCs/>
                <w:sz w:val="24"/>
                <w:szCs w:val="24"/>
                <w:lang w:val="id-ID" w:eastAsia="id-ID"/>
              </w:rPr>
            </w:pPr>
            <w:r w:rsidRPr="00F06E68">
              <w:rPr>
                <w:rFonts w:cs="Calibri"/>
                <w:b/>
                <w:bCs/>
                <w:sz w:val="24"/>
                <w:szCs w:val="24"/>
                <w:lang w:val="id-ID"/>
              </w:rPr>
              <w:t>M</w:t>
            </w:r>
            <w:r w:rsidRPr="00F06E68">
              <w:rPr>
                <w:rFonts w:cs="Calibri"/>
                <w:b/>
                <w:bCs/>
                <w:sz w:val="24"/>
                <w:szCs w:val="24"/>
              </w:rPr>
              <w:t xml:space="preserve">g </w:t>
            </w:r>
            <w:r w:rsidRPr="00F06E68">
              <w:rPr>
                <w:rFonts w:cs="Calibri"/>
                <w:b/>
                <w:bCs/>
                <w:sz w:val="24"/>
                <w:szCs w:val="24"/>
                <w:lang w:val="id-ID"/>
              </w:rPr>
              <w:t>Ke-</w:t>
            </w:r>
          </w:p>
        </w:tc>
        <w:tc>
          <w:tcPr>
            <w:tcW w:w="2430" w:type="dxa"/>
            <w:shd w:val="clear" w:color="auto" w:fill="FFFFFF"/>
          </w:tcPr>
          <w:p w:rsidR="00245A8C" w:rsidRPr="00F06E68" w:rsidRDefault="00245A8C" w:rsidP="00644B85">
            <w:pPr>
              <w:spacing w:after="0" w:line="240" w:lineRule="auto"/>
              <w:jc w:val="center"/>
              <w:rPr>
                <w:rFonts w:cs="Calibri"/>
                <w:b/>
                <w:bCs/>
                <w:sz w:val="24"/>
                <w:szCs w:val="24"/>
                <w:lang w:eastAsia="id-ID"/>
              </w:rPr>
            </w:pPr>
            <w:r w:rsidRPr="00F06E68">
              <w:rPr>
                <w:rFonts w:cs="Calibri"/>
                <w:b/>
                <w:bCs/>
                <w:sz w:val="24"/>
                <w:szCs w:val="24"/>
                <w:lang w:eastAsia="id-ID"/>
              </w:rPr>
              <w:t xml:space="preserve"> Kemampuan Akhir yg Diharapkan </w:t>
            </w:r>
          </w:p>
          <w:p w:rsidR="00245A8C" w:rsidRPr="00F06E68" w:rsidRDefault="00245A8C" w:rsidP="00644B85">
            <w:pPr>
              <w:spacing w:after="0" w:line="240" w:lineRule="auto"/>
              <w:jc w:val="center"/>
              <w:rPr>
                <w:rFonts w:cs="Calibri"/>
                <w:b/>
                <w:bCs/>
                <w:sz w:val="24"/>
                <w:szCs w:val="24"/>
                <w:lang w:eastAsia="id-ID"/>
              </w:rPr>
            </w:pPr>
          </w:p>
        </w:tc>
        <w:tc>
          <w:tcPr>
            <w:tcW w:w="2250" w:type="dxa"/>
            <w:shd w:val="clear" w:color="auto" w:fill="FFFFFF"/>
          </w:tcPr>
          <w:p w:rsidR="00245A8C" w:rsidRPr="00F06E68" w:rsidRDefault="00245A8C" w:rsidP="00644B85">
            <w:pPr>
              <w:tabs>
                <w:tab w:val="left" w:pos="540"/>
              </w:tabs>
              <w:spacing w:after="0" w:line="240" w:lineRule="auto"/>
              <w:jc w:val="center"/>
              <w:rPr>
                <w:rFonts w:cs="Calibri"/>
                <w:b/>
                <w:sz w:val="24"/>
                <w:szCs w:val="24"/>
              </w:rPr>
            </w:pPr>
            <w:r w:rsidRPr="00F06E68">
              <w:rPr>
                <w:rFonts w:cs="Calibri"/>
                <w:b/>
                <w:sz w:val="24"/>
                <w:szCs w:val="24"/>
              </w:rPr>
              <w:t xml:space="preserve">Bahan Kajian </w:t>
            </w:r>
          </w:p>
          <w:p w:rsidR="00245A8C" w:rsidRPr="00F06E68" w:rsidRDefault="00245A8C" w:rsidP="00644B85">
            <w:pPr>
              <w:spacing w:after="0" w:line="240" w:lineRule="auto"/>
              <w:ind w:left="-90" w:right="-108"/>
              <w:jc w:val="center"/>
              <w:rPr>
                <w:rFonts w:cs="Calibri"/>
                <w:b/>
                <w:sz w:val="24"/>
                <w:szCs w:val="24"/>
              </w:rPr>
            </w:pPr>
            <w:r w:rsidRPr="00F06E68">
              <w:rPr>
                <w:rFonts w:cs="Calibri"/>
                <w:b/>
                <w:sz w:val="24"/>
                <w:szCs w:val="24"/>
              </w:rPr>
              <w:t>(Materi Ajar)</w:t>
            </w:r>
          </w:p>
          <w:p w:rsidR="00245A8C" w:rsidRPr="00F06E68" w:rsidRDefault="00245A8C" w:rsidP="00644B85">
            <w:pPr>
              <w:spacing w:after="0" w:line="240" w:lineRule="auto"/>
              <w:ind w:left="-90" w:right="-108"/>
              <w:jc w:val="center"/>
              <w:rPr>
                <w:rFonts w:cs="Calibri"/>
                <w:b/>
                <w:bCs/>
                <w:sz w:val="24"/>
                <w:szCs w:val="24"/>
                <w:lang w:eastAsia="id-ID"/>
              </w:rPr>
            </w:pPr>
            <w:r w:rsidRPr="00F06E68">
              <w:rPr>
                <w:rFonts w:cs="Calibri"/>
                <w:b/>
                <w:sz w:val="24"/>
                <w:szCs w:val="24"/>
              </w:rPr>
              <w:t>Dan Referensi</w:t>
            </w:r>
          </w:p>
        </w:tc>
        <w:tc>
          <w:tcPr>
            <w:tcW w:w="2880" w:type="dxa"/>
            <w:shd w:val="clear" w:color="auto" w:fill="FFFFFF"/>
          </w:tcPr>
          <w:p w:rsidR="00245A8C" w:rsidRPr="00F06E68" w:rsidRDefault="00245A8C" w:rsidP="00644B85">
            <w:pPr>
              <w:spacing w:after="0" w:line="240" w:lineRule="auto"/>
              <w:ind w:left="-90" w:right="-108"/>
              <w:jc w:val="center"/>
              <w:rPr>
                <w:rFonts w:cs="Calibri"/>
                <w:b/>
                <w:bCs/>
                <w:sz w:val="24"/>
                <w:szCs w:val="24"/>
                <w:lang w:eastAsia="id-ID"/>
              </w:rPr>
            </w:pPr>
            <w:r w:rsidRPr="00F06E68">
              <w:rPr>
                <w:rFonts w:cs="Calibri"/>
                <w:b/>
                <w:bCs/>
                <w:sz w:val="24"/>
                <w:szCs w:val="24"/>
              </w:rPr>
              <w:t>Metode Pembelajaran dan Alokasi Waktu</w:t>
            </w:r>
          </w:p>
        </w:tc>
        <w:tc>
          <w:tcPr>
            <w:tcW w:w="2160" w:type="dxa"/>
            <w:shd w:val="clear" w:color="auto" w:fill="FFFFFF"/>
          </w:tcPr>
          <w:p w:rsidR="00245A8C" w:rsidRPr="00F06E68" w:rsidRDefault="00245A8C" w:rsidP="00644B85">
            <w:pPr>
              <w:spacing w:after="0" w:line="240" w:lineRule="auto"/>
              <w:ind w:left="248" w:hanging="248"/>
              <w:jc w:val="center"/>
              <w:rPr>
                <w:rFonts w:cs="Calibri"/>
                <w:b/>
                <w:bCs/>
                <w:sz w:val="24"/>
                <w:szCs w:val="24"/>
                <w:lang w:eastAsia="id-ID"/>
              </w:rPr>
            </w:pPr>
            <w:r w:rsidRPr="00F06E68">
              <w:rPr>
                <w:rFonts w:cs="Calibri"/>
                <w:b/>
                <w:sz w:val="24"/>
                <w:szCs w:val="24"/>
              </w:rPr>
              <w:t>Pengalaman Belajar Mahasiswa</w:t>
            </w:r>
          </w:p>
        </w:tc>
        <w:tc>
          <w:tcPr>
            <w:tcW w:w="2520" w:type="dxa"/>
            <w:shd w:val="clear" w:color="auto" w:fill="FFFFFF"/>
          </w:tcPr>
          <w:p w:rsidR="00245A8C" w:rsidRPr="00F06E68" w:rsidRDefault="00245A8C" w:rsidP="00644B85">
            <w:pPr>
              <w:spacing w:after="0" w:line="240" w:lineRule="auto"/>
              <w:jc w:val="center"/>
              <w:rPr>
                <w:rFonts w:cs="Calibri"/>
                <w:b/>
                <w:bCs/>
                <w:sz w:val="24"/>
                <w:szCs w:val="24"/>
                <w:lang w:eastAsia="id-ID"/>
              </w:rPr>
            </w:pPr>
            <w:r w:rsidRPr="00F06E68">
              <w:rPr>
                <w:rFonts w:cs="Calibri"/>
                <w:b/>
                <w:bCs/>
                <w:sz w:val="24"/>
                <w:szCs w:val="24"/>
                <w:lang w:eastAsia="id-ID"/>
              </w:rPr>
              <w:t xml:space="preserve">Kreteria (Indikator) Penilaian </w:t>
            </w:r>
          </w:p>
        </w:tc>
        <w:tc>
          <w:tcPr>
            <w:tcW w:w="900" w:type="dxa"/>
            <w:shd w:val="clear" w:color="auto" w:fill="FFFFFF"/>
          </w:tcPr>
          <w:p w:rsidR="00245A8C" w:rsidRPr="00F06E68" w:rsidRDefault="00245A8C" w:rsidP="00644B85">
            <w:pPr>
              <w:spacing w:after="0" w:line="240" w:lineRule="auto"/>
              <w:ind w:left="-90" w:right="-108"/>
              <w:jc w:val="center"/>
              <w:rPr>
                <w:rFonts w:cs="Calibri"/>
                <w:b/>
                <w:bCs/>
                <w:sz w:val="24"/>
                <w:szCs w:val="24"/>
              </w:rPr>
            </w:pPr>
            <w:r w:rsidRPr="00F06E68">
              <w:rPr>
                <w:rFonts w:cs="Calibri"/>
                <w:b/>
                <w:bCs/>
                <w:sz w:val="24"/>
                <w:szCs w:val="24"/>
              </w:rPr>
              <w:t xml:space="preserve">Bobot Penilan </w:t>
            </w:r>
          </w:p>
          <w:p w:rsidR="00245A8C" w:rsidRPr="00F06E68" w:rsidRDefault="00245A8C" w:rsidP="00644B85">
            <w:pPr>
              <w:spacing w:after="0" w:line="240" w:lineRule="auto"/>
              <w:ind w:left="-90" w:right="-108"/>
              <w:jc w:val="center"/>
              <w:rPr>
                <w:rFonts w:cs="Calibri"/>
                <w:b/>
                <w:bCs/>
                <w:sz w:val="24"/>
                <w:szCs w:val="24"/>
                <w:lang w:eastAsia="id-ID"/>
              </w:rPr>
            </w:pPr>
            <w:r w:rsidRPr="00F06E68">
              <w:rPr>
                <w:rFonts w:cs="Calibri"/>
                <w:b/>
                <w:bCs/>
                <w:sz w:val="24"/>
                <w:szCs w:val="24"/>
              </w:rPr>
              <w:t>(%)</w:t>
            </w:r>
          </w:p>
        </w:tc>
      </w:tr>
      <w:tr w:rsidR="00245A8C" w:rsidRPr="00F06E68" w:rsidTr="00644B85">
        <w:tc>
          <w:tcPr>
            <w:tcW w:w="900" w:type="dxa"/>
            <w:shd w:val="clear" w:color="auto" w:fill="auto"/>
            <w:vAlign w:val="center"/>
          </w:tcPr>
          <w:p w:rsidR="00245A8C" w:rsidRPr="00F06E68" w:rsidRDefault="00245A8C" w:rsidP="00644B85">
            <w:pPr>
              <w:tabs>
                <w:tab w:val="left" w:pos="540"/>
              </w:tabs>
              <w:spacing w:after="0" w:line="240" w:lineRule="auto"/>
              <w:jc w:val="center"/>
              <w:rPr>
                <w:rFonts w:cs="Calibri"/>
                <w:sz w:val="24"/>
                <w:szCs w:val="24"/>
              </w:rPr>
            </w:pPr>
            <w:r w:rsidRPr="00F06E68">
              <w:rPr>
                <w:rFonts w:cs="Calibri"/>
                <w:sz w:val="24"/>
                <w:szCs w:val="24"/>
              </w:rPr>
              <w:t>(1)</w:t>
            </w:r>
          </w:p>
        </w:tc>
        <w:tc>
          <w:tcPr>
            <w:tcW w:w="2430" w:type="dxa"/>
            <w:shd w:val="clear" w:color="auto" w:fill="auto"/>
            <w:vAlign w:val="center"/>
          </w:tcPr>
          <w:p w:rsidR="00245A8C" w:rsidRPr="00F06E68" w:rsidRDefault="00245A8C" w:rsidP="00644B85">
            <w:pPr>
              <w:tabs>
                <w:tab w:val="left" w:pos="540"/>
              </w:tabs>
              <w:spacing w:after="0" w:line="240" w:lineRule="auto"/>
              <w:jc w:val="center"/>
              <w:rPr>
                <w:rFonts w:cs="Calibri"/>
                <w:sz w:val="24"/>
                <w:szCs w:val="24"/>
              </w:rPr>
            </w:pPr>
            <w:r w:rsidRPr="00F06E68">
              <w:rPr>
                <w:rFonts w:cs="Calibri"/>
                <w:sz w:val="24"/>
                <w:szCs w:val="24"/>
              </w:rPr>
              <w:t>(2)</w:t>
            </w:r>
          </w:p>
        </w:tc>
        <w:tc>
          <w:tcPr>
            <w:tcW w:w="2250" w:type="dxa"/>
          </w:tcPr>
          <w:p w:rsidR="00245A8C" w:rsidRPr="00F06E68" w:rsidRDefault="00245A8C" w:rsidP="00644B85">
            <w:pPr>
              <w:spacing w:after="0" w:line="240" w:lineRule="auto"/>
              <w:jc w:val="center"/>
              <w:rPr>
                <w:b/>
                <w:lang w:val="id-ID"/>
              </w:rPr>
            </w:pPr>
            <w:r w:rsidRPr="00F06E68">
              <w:rPr>
                <w:b/>
                <w:lang w:val="id-ID"/>
              </w:rPr>
              <w:t>(3)</w:t>
            </w:r>
          </w:p>
        </w:tc>
        <w:tc>
          <w:tcPr>
            <w:tcW w:w="2880" w:type="dxa"/>
          </w:tcPr>
          <w:p w:rsidR="00245A8C" w:rsidRPr="00F06E68" w:rsidRDefault="00245A8C" w:rsidP="00644B85">
            <w:pPr>
              <w:widowControl w:val="0"/>
              <w:autoSpaceDE w:val="0"/>
              <w:autoSpaceDN w:val="0"/>
              <w:adjustRightInd w:val="0"/>
              <w:spacing w:after="0" w:line="240" w:lineRule="auto"/>
              <w:ind w:hanging="19"/>
              <w:jc w:val="center"/>
              <w:rPr>
                <w:rFonts w:ascii="Times New Roman" w:hAnsi="Times New Roman"/>
                <w:b/>
                <w:sz w:val="20"/>
                <w:szCs w:val="20"/>
                <w:lang w:val="id-ID"/>
              </w:rPr>
            </w:pPr>
            <w:r w:rsidRPr="00F06E68">
              <w:rPr>
                <w:rFonts w:ascii="Times New Roman" w:hAnsi="Times New Roman"/>
                <w:b/>
                <w:sz w:val="20"/>
                <w:szCs w:val="20"/>
                <w:lang w:val="id-ID"/>
              </w:rPr>
              <w:t>(4)</w:t>
            </w:r>
          </w:p>
        </w:tc>
        <w:tc>
          <w:tcPr>
            <w:tcW w:w="2160" w:type="dxa"/>
            <w:shd w:val="clear" w:color="auto" w:fill="auto"/>
          </w:tcPr>
          <w:p w:rsidR="00245A8C" w:rsidRPr="00F06E68" w:rsidRDefault="00245A8C" w:rsidP="00644B85">
            <w:pPr>
              <w:widowControl w:val="0"/>
              <w:autoSpaceDE w:val="0"/>
              <w:autoSpaceDN w:val="0"/>
              <w:adjustRightInd w:val="0"/>
              <w:spacing w:after="0" w:line="240" w:lineRule="auto"/>
              <w:ind w:left="-103"/>
              <w:jc w:val="center"/>
              <w:rPr>
                <w:rFonts w:ascii="Times New Roman" w:hAnsi="Times New Roman"/>
                <w:b/>
                <w:sz w:val="20"/>
                <w:szCs w:val="20"/>
                <w:lang w:val="id-ID"/>
              </w:rPr>
            </w:pPr>
            <w:r w:rsidRPr="00F06E68">
              <w:rPr>
                <w:rFonts w:ascii="Times New Roman" w:hAnsi="Times New Roman"/>
                <w:b/>
                <w:sz w:val="20"/>
                <w:szCs w:val="20"/>
                <w:lang w:val="id-ID"/>
              </w:rPr>
              <w:t>(5)</w:t>
            </w:r>
          </w:p>
        </w:tc>
        <w:tc>
          <w:tcPr>
            <w:tcW w:w="2520" w:type="dxa"/>
            <w:shd w:val="clear" w:color="auto" w:fill="auto"/>
          </w:tcPr>
          <w:p w:rsidR="00245A8C" w:rsidRPr="00F06E68" w:rsidRDefault="00245A8C" w:rsidP="00644B85">
            <w:pPr>
              <w:tabs>
                <w:tab w:val="left" w:pos="540"/>
              </w:tabs>
              <w:spacing w:after="0" w:line="240" w:lineRule="auto"/>
              <w:jc w:val="center"/>
              <w:rPr>
                <w:rFonts w:cs="Calibri"/>
                <w:sz w:val="24"/>
                <w:szCs w:val="24"/>
              </w:rPr>
            </w:pPr>
            <w:r w:rsidRPr="00F06E68">
              <w:rPr>
                <w:rFonts w:cs="Calibri"/>
                <w:sz w:val="24"/>
                <w:szCs w:val="24"/>
              </w:rPr>
              <w:t>(6)</w:t>
            </w:r>
          </w:p>
        </w:tc>
        <w:tc>
          <w:tcPr>
            <w:tcW w:w="900" w:type="dxa"/>
          </w:tcPr>
          <w:p w:rsidR="00245A8C" w:rsidRPr="00F06E68" w:rsidRDefault="00245A8C" w:rsidP="00644B85">
            <w:pPr>
              <w:tabs>
                <w:tab w:val="left" w:pos="540"/>
              </w:tabs>
              <w:spacing w:after="0" w:line="240" w:lineRule="auto"/>
              <w:jc w:val="center"/>
              <w:rPr>
                <w:rFonts w:cs="Calibri"/>
                <w:sz w:val="24"/>
                <w:szCs w:val="24"/>
              </w:rPr>
            </w:pPr>
            <w:r w:rsidRPr="00F06E68">
              <w:rPr>
                <w:rFonts w:cs="Calibri"/>
                <w:sz w:val="24"/>
                <w:szCs w:val="24"/>
              </w:rPr>
              <w:t>(7)</w:t>
            </w:r>
          </w:p>
        </w:tc>
      </w:tr>
      <w:tr w:rsidR="00245A8C" w:rsidRPr="00F06E68" w:rsidTr="00644B85">
        <w:trPr>
          <w:trHeight w:val="377"/>
        </w:trPr>
        <w:tc>
          <w:tcPr>
            <w:tcW w:w="900" w:type="dxa"/>
            <w:shd w:val="clear" w:color="auto" w:fill="auto"/>
            <w:vAlign w:val="center"/>
          </w:tcPr>
          <w:p w:rsidR="00245A8C" w:rsidRPr="00F06E68" w:rsidRDefault="00245A8C" w:rsidP="00644B85">
            <w:pPr>
              <w:spacing w:after="0" w:line="240" w:lineRule="auto"/>
              <w:ind w:right="-108"/>
              <w:jc w:val="center"/>
              <w:rPr>
                <w:rFonts w:cs="Calibri"/>
                <w:bCs/>
                <w:sz w:val="24"/>
                <w:szCs w:val="24"/>
                <w:lang w:eastAsia="id-ID"/>
              </w:rPr>
            </w:pPr>
            <w:r w:rsidRPr="00F06E68">
              <w:rPr>
                <w:rFonts w:cs="Calibri"/>
                <w:bCs/>
                <w:sz w:val="24"/>
                <w:szCs w:val="24"/>
                <w:lang w:eastAsia="id-ID"/>
              </w:rPr>
              <w:t>1</w:t>
            </w:r>
          </w:p>
        </w:tc>
        <w:tc>
          <w:tcPr>
            <w:tcW w:w="2430" w:type="dxa"/>
            <w:shd w:val="clear" w:color="auto" w:fill="auto"/>
          </w:tcPr>
          <w:p w:rsidR="00245A8C" w:rsidRPr="00F06E68" w:rsidRDefault="00245A8C" w:rsidP="00644B85">
            <w:pPr>
              <w:spacing w:after="0" w:line="240" w:lineRule="auto"/>
              <w:ind w:left="-108"/>
            </w:pPr>
            <w:r w:rsidRPr="00F06E68">
              <w:t>Tercapainya kontrak belajar,</w:t>
            </w:r>
          </w:p>
          <w:p w:rsidR="00245A8C" w:rsidRPr="00F06E68" w:rsidRDefault="00245A8C" w:rsidP="00644B85">
            <w:pPr>
              <w:spacing w:after="0" w:line="240" w:lineRule="auto"/>
              <w:ind w:left="-108"/>
            </w:pPr>
            <w:r w:rsidRPr="00F06E68">
              <w:t>Mampu menjelaskan materi kuliah yang akan dipelajari dalam satu semester</w:t>
            </w:r>
          </w:p>
        </w:tc>
        <w:tc>
          <w:tcPr>
            <w:tcW w:w="2250" w:type="dxa"/>
          </w:tcPr>
          <w:p w:rsidR="00245A8C" w:rsidRPr="00F06E68" w:rsidRDefault="00245A8C" w:rsidP="00644B85">
            <w:pPr>
              <w:spacing w:after="0" w:line="240" w:lineRule="auto"/>
            </w:pPr>
            <w:r w:rsidRPr="00F06E68">
              <w:t>Pengantar Kuliah</w:t>
            </w:r>
          </w:p>
          <w:p w:rsidR="00245A8C" w:rsidRPr="00F06E68" w:rsidRDefault="00245A8C" w:rsidP="00644B85">
            <w:pPr>
              <w:spacing w:after="0" w:line="240" w:lineRule="auto"/>
            </w:pPr>
            <w:r w:rsidRPr="00F06E68">
              <w:t>Kontrak Kuliah</w:t>
            </w:r>
          </w:p>
        </w:tc>
        <w:tc>
          <w:tcPr>
            <w:tcW w:w="2880" w:type="dxa"/>
          </w:tcPr>
          <w:p w:rsidR="00245A8C" w:rsidRPr="00F06E68" w:rsidRDefault="00245A8C" w:rsidP="00644B85">
            <w:pPr>
              <w:widowControl w:val="0"/>
              <w:autoSpaceDE w:val="0"/>
              <w:autoSpaceDN w:val="0"/>
              <w:adjustRightInd w:val="0"/>
              <w:spacing w:after="0" w:line="240" w:lineRule="auto"/>
              <w:ind w:hanging="19"/>
              <w:rPr>
                <w:rFonts w:ascii="Times New Roman" w:hAnsi="Times New Roman"/>
                <w:sz w:val="20"/>
                <w:szCs w:val="20"/>
              </w:rPr>
            </w:pPr>
            <w:r w:rsidRPr="00F06E68">
              <w:rPr>
                <w:rFonts w:ascii="Times New Roman" w:hAnsi="Times New Roman"/>
                <w:sz w:val="20"/>
                <w:szCs w:val="20"/>
              </w:rPr>
              <w:t>Ceramah dan Diskusi</w:t>
            </w:r>
          </w:p>
        </w:tc>
        <w:tc>
          <w:tcPr>
            <w:tcW w:w="2160" w:type="dxa"/>
            <w:shd w:val="clear" w:color="auto" w:fill="auto"/>
          </w:tcPr>
          <w:p w:rsidR="00245A8C" w:rsidRPr="00F06E68" w:rsidRDefault="00245A8C" w:rsidP="00644B85">
            <w:pPr>
              <w:widowControl w:val="0"/>
              <w:autoSpaceDE w:val="0"/>
              <w:autoSpaceDN w:val="0"/>
              <w:adjustRightInd w:val="0"/>
              <w:spacing w:after="0" w:line="240" w:lineRule="auto"/>
              <w:ind w:left="-103"/>
              <w:rPr>
                <w:rFonts w:ascii="Times New Roman" w:hAnsi="Times New Roman"/>
                <w:sz w:val="20"/>
                <w:szCs w:val="20"/>
              </w:rPr>
            </w:pPr>
            <w:r w:rsidRPr="00F06E68">
              <w:rPr>
                <w:rFonts w:ascii="Times New Roman" w:hAnsi="Times New Roman"/>
                <w:sz w:val="20"/>
                <w:szCs w:val="20"/>
              </w:rPr>
              <w:t>-Mendengarkan, mencatat, bertanya, mengcopy RPS</w:t>
            </w:r>
          </w:p>
        </w:tc>
        <w:tc>
          <w:tcPr>
            <w:tcW w:w="2520" w:type="dxa"/>
            <w:shd w:val="clear" w:color="auto" w:fill="auto"/>
            <w:vAlign w:val="center"/>
          </w:tcPr>
          <w:p w:rsidR="00245A8C" w:rsidRPr="00F06E68" w:rsidRDefault="00245A8C" w:rsidP="00644B85">
            <w:pPr>
              <w:spacing w:after="0" w:line="240" w:lineRule="auto"/>
              <w:rPr>
                <w:rFonts w:cs="Calibri"/>
                <w:bCs/>
                <w:sz w:val="24"/>
                <w:szCs w:val="24"/>
                <w:lang w:eastAsia="id-ID"/>
              </w:rPr>
            </w:pPr>
          </w:p>
        </w:tc>
        <w:tc>
          <w:tcPr>
            <w:tcW w:w="900" w:type="dxa"/>
            <w:vAlign w:val="center"/>
          </w:tcPr>
          <w:p w:rsidR="00245A8C" w:rsidRPr="00F06E68" w:rsidRDefault="00245A8C" w:rsidP="00644B85">
            <w:pPr>
              <w:spacing w:after="0" w:line="240" w:lineRule="auto"/>
              <w:ind w:right="-108"/>
              <w:rPr>
                <w:rFonts w:cs="Calibri"/>
                <w:bCs/>
                <w:sz w:val="24"/>
                <w:szCs w:val="24"/>
                <w:lang w:eastAsia="id-ID"/>
              </w:rPr>
            </w:pPr>
          </w:p>
        </w:tc>
      </w:tr>
    </w:tbl>
    <w:p w:rsidR="00245A8C" w:rsidRDefault="00245A8C" w:rsidP="00F65441">
      <w:pPr>
        <w:widowControl w:val="0"/>
        <w:autoSpaceDE w:val="0"/>
        <w:autoSpaceDN w:val="0"/>
        <w:adjustRightInd w:val="0"/>
        <w:spacing w:after="0" w:line="240" w:lineRule="auto"/>
        <w:ind w:right="2527"/>
        <w:rPr>
          <w:rFonts w:cstheme="minorHAnsi"/>
          <w:b/>
          <w:sz w:val="24"/>
          <w:szCs w:val="24"/>
          <w:lang w:val="id-ID"/>
        </w:rPr>
      </w:pPr>
    </w:p>
    <w:p w:rsidR="00E850AA" w:rsidRDefault="00E850AA" w:rsidP="00F65441">
      <w:pPr>
        <w:widowControl w:val="0"/>
        <w:autoSpaceDE w:val="0"/>
        <w:autoSpaceDN w:val="0"/>
        <w:adjustRightInd w:val="0"/>
        <w:spacing w:after="0" w:line="240" w:lineRule="auto"/>
        <w:ind w:right="2527"/>
        <w:rPr>
          <w:rFonts w:cstheme="minorHAnsi"/>
          <w:b/>
          <w:spacing w:val="4"/>
          <w:sz w:val="24"/>
          <w:szCs w:val="24"/>
          <w:lang w:val="id-ID"/>
        </w:rPr>
      </w:pPr>
      <w:proofErr w:type="gramStart"/>
      <w:r w:rsidRPr="005F7EEF">
        <w:rPr>
          <w:rFonts w:cstheme="minorHAnsi"/>
          <w:b/>
          <w:sz w:val="24"/>
          <w:szCs w:val="24"/>
        </w:rPr>
        <w:t>T</w:t>
      </w:r>
      <w:r w:rsidRPr="005F7EEF">
        <w:rPr>
          <w:rFonts w:cstheme="minorHAnsi"/>
          <w:b/>
          <w:spacing w:val="1"/>
          <w:sz w:val="24"/>
          <w:szCs w:val="24"/>
        </w:rPr>
        <w:t>a</w:t>
      </w:r>
      <w:r w:rsidRPr="005F7EEF">
        <w:rPr>
          <w:rFonts w:cstheme="minorHAnsi"/>
          <w:b/>
          <w:sz w:val="24"/>
          <w:szCs w:val="24"/>
        </w:rPr>
        <w:t>bel</w:t>
      </w:r>
      <w:r w:rsidRPr="005F7EEF">
        <w:rPr>
          <w:rFonts w:cstheme="minorHAnsi"/>
          <w:b/>
          <w:spacing w:val="1"/>
          <w:sz w:val="24"/>
          <w:szCs w:val="24"/>
        </w:rPr>
        <w:t xml:space="preserve"> 2</w:t>
      </w:r>
      <w:r w:rsidRPr="005F7EEF">
        <w:rPr>
          <w:rFonts w:cstheme="minorHAnsi"/>
          <w:b/>
          <w:sz w:val="24"/>
          <w:szCs w:val="24"/>
        </w:rPr>
        <w:t>.</w:t>
      </w:r>
      <w:proofErr w:type="gramEnd"/>
      <w:r w:rsidRPr="005F7EEF">
        <w:rPr>
          <w:rFonts w:cstheme="minorHAnsi"/>
          <w:b/>
          <w:spacing w:val="1"/>
          <w:sz w:val="24"/>
          <w:szCs w:val="24"/>
        </w:rPr>
        <w:t xml:space="preserve"> </w:t>
      </w:r>
      <w:r w:rsidRPr="005F7EEF">
        <w:rPr>
          <w:rFonts w:cstheme="minorHAnsi"/>
          <w:b/>
          <w:sz w:val="24"/>
          <w:szCs w:val="24"/>
        </w:rPr>
        <w:t>R</w:t>
      </w:r>
      <w:r w:rsidRPr="005F7EEF">
        <w:rPr>
          <w:rFonts w:cstheme="minorHAnsi"/>
          <w:b/>
          <w:spacing w:val="1"/>
          <w:sz w:val="24"/>
          <w:szCs w:val="24"/>
        </w:rPr>
        <w:t>P</w:t>
      </w:r>
      <w:r w:rsidRPr="005F7EEF">
        <w:rPr>
          <w:rFonts w:cstheme="minorHAnsi"/>
          <w:b/>
          <w:sz w:val="24"/>
          <w:szCs w:val="24"/>
        </w:rPr>
        <w:t>S</w:t>
      </w:r>
      <w:r w:rsidR="007F0A8E">
        <w:rPr>
          <w:rFonts w:cstheme="minorHAnsi"/>
          <w:b/>
          <w:sz w:val="24"/>
          <w:szCs w:val="24"/>
          <w:lang w:val="id-ID"/>
        </w:rPr>
        <w:t xml:space="preserve"> Mata Kuliah Sosiologi Perdesaan</w:t>
      </w:r>
      <w:r w:rsidRPr="005F7EEF">
        <w:rPr>
          <w:rFonts w:cstheme="minorHAnsi"/>
          <w:b/>
          <w:spacing w:val="4"/>
          <w:sz w:val="24"/>
          <w:szCs w:val="24"/>
        </w:rPr>
        <w:t xml:space="preserve"> </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76"/>
        <w:gridCol w:w="810"/>
        <w:gridCol w:w="940"/>
        <w:gridCol w:w="320"/>
        <w:gridCol w:w="450"/>
        <w:gridCol w:w="454"/>
        <w:gridCol w:w="360"/>
        <w:gridCol w:w="1393"/>
        <w:gridCol w:w="1393"/>
        <w:gridCol w:w="1800"/>
        <w:gridCol w:w="1620"/>
        <w:gridCol w:w="1890"/>
      </w:tblGrid>
      <w:tr w:rsidR="007F0A8E" w:rsidRPr="005F7EEF" w:rsidTr="00635A2A">
        <w:tc>
          <w:tcPr>
            <w:tcW w:w="2434" w:type="dxa"/>
            <w:shd w:val="clear" w:color="auto" w:fill="FFFFFF" w:themeFill="background1"/>
            <w:vAlign w:val="center"/>
          </w:tcPr>
          <w:p w:rsidR="007F0A8E" w:rsidRPr="005F7EEF" w:rsidRDefault="007F0A8E" w:rsidP="00635A2A">
            <w:pPr>
              <w:spacing w:after="0" w:line="240" w:lineRule="auto"/>
              <w:jc w:val="center"/>
              <w:rPr>
                <w:rFonts w:cstheme="minorHAnsi"/>
                <w:b/>
                <w:sz w:val="24"/>
                <w:szCs w:val="24"/>
                <w:lang w:val="id-ID"/>
              </w:rPr>
            </w:pPr>
            <w:r w:rsidRPr="005F7EEF">
              <w:rPr>
                <w:rFonts w:cstheme="minorHAnsi"/>
                <w:b/>
                <w:noProof/>
                <w:sz w:val="24"/>
                <w:szCs w:val="24"/>
                <w:lang w:val="id-ID" w:eastAsia="id-ID"/>
              </w:rPr>
              <w:drawing>
                <wp:inline distT="0" distB="0" distL="0" distR="0">
                  <wp:extent cx="656514" cy="77815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58376" cy="780367"/>
                          </a:xfrm>
                          <a:prstGeom prst="rect">
                            <a:avLst/>
                          </a:prstGeom>
                          <a:noFill/>
                          <a:ln w="9525">
                            <a:noFill/>
                            <a:miter lim="800000"/>
                            <a:headEnd/>
                            <a:tailEnd/>
                          </a:ln>
                        </pic:spPr>
                      </pic:pic>
                    </a:graphicData>
                  </a:graphic>
                </wp:inline>
              </w:drawing>
            </w:r>
          </w:p>
        </w:tc>
        <w:tc>
          <w:tcPr>
            <w:tcW w:w="11606" w:type="dxa"/>
            <w:gridSpan w:val="12"/>
            <w:shd w:val="clear" w:color="auto" w:fill="FFFFFF" w:themeFill="background1"/>
          </w:tcPr>
          <w:p w:rsidR="007F0A8E" w:rsidRPr="005F7EEF" w:rsidRDefault="007F0A8E" w:rsidP="00635A2A">
            <w:pPr>
              <w:spacing w:after="0" w:line="240" w:lineRule="auto"/>
              <w:rPr>
                <w:rFonts w:cstheme="minorHAnsi"/>
                <w:b/>
                <w:bCs/>
              </w:rPr>
            </w:pPr>
            <w:r w:rsidRPr="005F7EEF">
              <w:rPr>
                <w:rFonts w:cstheme="minorHAnsi"/>
                <w:b/>
                <w:bCs/>
              </w:rPr>
              <w:t>RENCANA</w:t>
            </w:r>
            <w:r w:rsidRPr="005F7EEF">
              <w:rPr>
                <w:rFonts w:cstheme="minorHAnsi"/>
                <w:b/>
                <w:bCs/>
                <w:lang w:val="id-ID"/>
              </w:rPr>
              <w:t xml:space="preserve"> PEMBELAJARAN</w:t>
            </w:r>
            <w:r w:rsidRPr="005F7EEF">
              <w:rPr>
                <w:rFonts w:cstheme="minorHAnsi"/>
                <w:b/>
                <w:bCs/>
              </w:rPr>
              <w:t xml:space="preserve"> SEMESTER (RPS)</w:t>
            </w:r>
          </w:p>
          <w:p w:rsidR="007F0A8E" w:rsidRPr="007F0A8E" w:rsidRDefault="007F0A8E" w:rsidP="00635A2A">
            <w:pPr>
              <w:spacing w:after="0" w:line="240" w:lineRule="auto"/>
              <w:rPr>
                <w:rFonts w:cstheme="minorHAnsi"/>
                <w:b/>
                <w:lang w:val="id-ID"/>
              </w:rPr>
            </w:pPr>
            <w:r w:rsidRPr="005F7EEF">
              <w:rPr>
                <w:rFonts w:cstheme="minorHAnsi"/>
                <w:b/>
              </w:rPr>
              <w:t xml:space="preserve">PROGRAM STUDI : </w:t>
            </w:r>
            <w:r>
              <w:rPr>
                <w:rFonts w:cstheme="minorHAnsi"/>
                <w:b/>
                <w:lang w:val="id-ID"/>
              </w:rPr>
              <w:t xml:space="preserve"> Sosiologi</w:t>
            </w:r>
          </w:p>
          <w:p w:rsidR="007F0A8E" w:rsidRPr="007F0A8E" w:rsidRDefault="007F0A8E" w:rsidP="00635A2A">
            <w:pPr>
              <w:spacing w:after="0" w:line="240" w:lineRule="auto"/>
              <w:rPr>
                <w:rFonts w:cstheme="minorHAnsi"/>
                <w:b/>
                <w:lang w:val="id-ID"/>
              </w:rPr>
            </w:pPr>
            <w:r w:rsidRPr="005F7EEF">
              <w:rPr>
                <w:rFonts w:cstheme="minorHAnsi"/>
                <w:b/>
              </w:rPr>
              <w:t>FAKULTAS /PPs:</w:t>
            </w:r>
            <w:r>
              <w:rPr>
                <w:rFonts w:cstheme="minorHAnsi"/>
                <w:b/>
                <w:lang w:val="id-ID"/>
              </w:rPr>
              <w:t xml:space="preserve">  ISIP</w:t>
            </w:r>
          </w:p>
          <w:p w:rsidR="007F0A8E" w:rsidRPr="005F7EEF" w:rsidRDefault="007F0A8E" w:rsidP="00635A2A">
            <w:pPr>
              <w:spacing w:after="0" w:line="240" w:lineRule="auto"/>
              <w:rPr>
                <w:rFonts w:cstheme="minorHAnsi"/>
                <w:b/>
                <w:lang w:val="id-ID"/>
              </w:rPr>
            </w:pPr>
            <w:r w:rsidRPr="005F7EEF">
              <w:rPr>
                <w:rFonts w:cstheme="minorHAnsi"/>
                <w:b/>
              </w:rPr>
              <w:t>UNIVERSITAS ANDALAS</w:t>
            </w:r>
          </w:p>
        </w:tc>
      </w:tr>
      <w:tr w:rsidR="007F0A8E" w:rsidRPr="005F7EEF" w:rsidTr="00635A2A">
        <w:tc>
          <w:tcPr>
            <w:tcW w:w="4680" w:type="dxa"/>
            <w:gridSpan w:val="5"/>
            <w:shd w:val="clear" w:color="auto" w:fill="D9D9D9"/>
          </w:tcPr>
          <w:p w:rsidR="007F0A8E" w:rsidRPr="005F7EEF" w:rsidRDefault="007F0A8E" w:rsidP="00635A2A">
            <w:pPr>
              <w:spacing w:after="0" w:line="240" w:lineRule="auto"/>
              <w:rPr>
                <w:rFonts w:cstheme="minorHAnsi"/>
                <w:b/>
                <w:lang w:val="id-ID"/>
              </w:rPr>
            </w:pPr>
            <w:r w:rsidRPr="005F7EEF">
              <w:rPr>
                <w:rFonts w:cstheme="minorHAnsi"/>
                <w:b/>
                <w:lang w:val="id-ID"/>
              </w:rPr>
              <w:t>MATA KULIAH</w:t>
            </w:r>
          </w:p>
        </w:tc>
        <w:tc>
          <w:tcPr>
            <w:tcW w:w="1264" w:type="dxa"/>
            <w:gridSpan w:val="3"/>
            <w:shd w:val="clear" w:color="auto" w:fill="D9D9D9"/>
          </w:tcPr>
          <w:p w:rsidR="007F0A8E" w:rsidRPr="005F7EEF" w:rsidRDefault="007F0A8E" w:rsidP="00635A2A">
            <w:pPr>
              <w:spacing w:after="0" w:line="240" w:lineRule="auto"/>
              <w:rPr>
                <w:rFonts w:cstheme="minorHAnsi"/>
                <w:b/>
              </w:rPr>
            </w:pPr>
            <w:r w:rsidRPr="005F7EEF">
              <w:rPr>
                <w:rFonts w:cstheme="minorHAnsi"/>
                <w:b/>
              </w:rPr>
              <w:t>KODE</w:t>
            </w:r>
          </w:p>
        </w:tc>
        <w:tc>
          <w:tcPr>
            <w:tcW w:w="2786" w:type="dxa"/>
            <w:gridSpan w:val="2"/>
            <w:shd w:val="clear" w:color="auto" w:fill="D9D9D9"/>
          </w:tcPr>
          <w:p w:rsidR="007F0A8E" w:rsidRPr="005F7EEF" w:rsidRDefault="007F0A8E" w:rsidP="00635A2A">
            <w:pPr>
              <w:spacing w:after="0" w:line="240" w:lineRule="auto"/>
              <w:rPr>
                <w:rFonts w:cstheme="minorHAnsi"/>
                <w:b/>
              </w:rPr>
            </w:pPr>
            <w:r w:rsidRPr="005F7EEF">
              <w:rPr>
                <w:rFonts w:cstheme="minorHAnsi"/>
                <w:b/>
              </w:rPr>
              <w:t>Rumpun MK</w:t>
            </w:r>
          </w:p>
        </w:tc>
        <w:tc>
          <w:tcPr>
            <w:tcW w:w="1800" w:type="dxa"/>
            <w:shd w:val="clear" w:color="auto" w:fill="D9D9D9"/>
          </w:tcPr>
          <w:p w:rsidR="007F0A8E" w:rsidRPr="005F7EEF" w:rsidRDefault="007F0A8E" w:rsidP="00635A2A">
            <w:pPr>
              <w:spacing w:after="0" w:line="240" w:lineRule="auto"/>
              <w:rPr>
                <w:rFonts w:cstheme="minorHAnsi"/>
                <w:b/>
              </w:rPr>
            </w:pPr>
            <w:r w:rsidRPr="005F7EEF">
              <w:rPr>
                <w:rFonts w:cstheme="minorHAnsi"/>
                <w:b/>
                <w:lang w:val="id-ID"/>
              </w:rPr>
              <w:t>BOBOT</w:t>
            </w:r>
            <w:r w:rsidRPr="005F7EEF">
              <w:rPr>
                <w:rFonts w:cstheme="minorHAnsi"/>
                <w:b/>
              </w:rPr>
              <w:t xml:space="preserve"> (sks)</w:t>
            </w:r>
          </w:p>
        </w:tc>
        <w:tc>
          <w:tcPr>
            <w:tcW w:w="1620" w:type="dxa"/>
            <w:shd w:val="clear" w:color="auto" w:fill="D9D9D9"/>
          </w:tcPr>
          <w:p w:rsidR="007F0A8E" w:rsidRPr="005F7EEF" w:rsidRDefault="007F0A8E" w:rsidP="00635A2A">
            <w:pPr>
              <w:spacing w:after="0" w:line="240" w:lineRule="auto"/>
              <w:rPr>
                <w:rFonts w:cstheme="minorHAnsi"/>
                <w:b/>
                <w:lang w:val="id-ID"/>
              </w:rPr>
            </w:pPr>
            <w:r w:rsidRPr="005F7EEF">
              <w:rPr>
                <w:rFonts w:cstheme="minorHAnsi"/>
                <w:b/>
                <w:lang w:val="id-ID"/>
              </w:rPr>
              <w:t>SEMESTER</w:t>
            </w:r>
          </w:p>
        </w:tc>
        <w:tc>
          <w:tcPr>
            <w:tcW w:w="1890" w:type="dxa"/>
            <w:shd w:val="clear" w:color="auto" w:fill="D9D9D9"/>
          </w:tcPr>
          <w:p w:rsidR="007F0A8E" w:rsidRPr="005F7EEF" w:rsidRDefault="007F0A8E" w:rsidP="00635A2A">
            <w:pPr>
              <w:spacing w:after="0" w:line="240" w:lineRule="auto"/>
              <w:rPr>
                <w:rFonts w:cstheme="minorHAnsi"/>
                <w:b/>
              </w:rPr>
            </w:pPr>
            <w:r w:rsidRPr="005F7EEF">
              <w:rPr>
                <w:rFonts w:cstheme="minorHAnsi"/>
                <w:b/>
              </w:rPr>
              <w:t>Tgl Penyusunan</w:t>
            </w:r>
          </w:p>
        </w:tc>
      </w:tr>
      <w:tr w:rsidR="007F0A8E" w:rsidRPr="005F7EEF" w:rsidTr="00635A2A">
        <w:tc>
          <w:tcPr>
            <w:tcW w:w="4680" w:type="dxa"/>
            <w:gridSpan w:val="5"/>
            <w:shd w:val="clear" w:color="auto" w:fill="auto"/>
          </w:tcPr>
          <w:p w:rsidR="007F0A8E" w:rsidRPr="00D0504F" w:rsidRDefault="00D0504F" w:rsidP="00635A2A">
            <w:pPr>
              <w:spacing w:after="0" w:line="240" w:lineRule="auto"/>
              <w:rPr>
                <w:rFonts w:cstheme="minorHAnsi"/>
                <w:b/>
                <w:lang w:val="id-ID"/>
              </w:rPr>
            </w:pPr>
            <w:r>
              <w:rPr>
                <w:rFonts w:cstheme="minorHAnsi"/>
                <w:b/>
                <w:lang w:val="id-ID"/>
              </w:rPr>
              <w:t>Masalah Kemiskinan</w:t>
            </w:r>
          </w:p>
        </w:tc>
        <w:tc>
          <w:tcPr>
            <w:tcW w:w="1264" w:type="dxa"/>
            <w:gridSpan w:val="3"/>
            <w:shd w:val="clear" w:color="auto" w:fill="auto"/>
          </w:tcPr>
          <w:p w:rsidR="007F0A8E" w:rsidRPr="00200C02" w:rsidRDefault="00200C02" w:rsidP="00635A2A">
            <w:pPr>
              <w:spacing w:after="0" w:line="240" w:lineRule="auto"/>
              <w:rPr>
                <w:rFonts w:cstheme="minorHAnsi"/>
                <w:b/>
                <w:lang w:val="id-ID"/>
              </w:rPr>
            </w:pPr>
            <w:r w:rsidRPr="00127093">
              <w:rPr>
                <w:rFonts w:ascii="Times New Roman" w:hAnsi="Times New Roman"/>
                <w:b/>
                <w:noProof/>
                <w:sz w:val="24"/>
                <w:szCs w:val="24"/>
                <w:lang w:val="id-ID"/>
              </w:rPr>
              <w:t xml:space="preserve">ISS </w:t>
            </w:r>
            <w:r w:rsidR="001F1EE8">
              <w:rPr>
                <w:rFonts w:ascii="Times New Roman" w:hAnsi="Times New Roman"/>
                <w:b/>
                <w:noProof/>
                <w:sz w:val="24"/>
                <w:szCs w:val="24"/>
                <w:lang w:val="id-ID"/>
              </w:rPr>
              <w:t xml:space="preserve"> </w:t>
            </w:r>
            <w:r>
              <w:rPr>
                <w:rFonts w:ascii="Times New Roman" w:hAnsi="Times New Roman"/>
                <w:b/>
                <w:noProof/>
                <w:sz w:val="24"/>
                <w:szCs w:val="24"/>
                <w:lang w:val="id-ID"/>
              </w:rPr>
              <w:t>395</w:t>
            </w:r>
          </w:p>
        </w:tc>
        <w:tc>
          <w:tcPr>
            <w:tcW w:w="2786" w:type="dxa"/>
            <w:gridSpan w:val="2"/>
            <w:shd w:val="clear" w:color="auto" w:fill="auto"/>
          </w:tcPr>
          <w:p w:rsidR="007F0A8E" w:rsidRPr="005F7EEF" w:rsidRDefault="007F0A8E" w:rsidP="00635A2A">
            <w:pPr>
              <w:spacing w:after="0" w:line="240" w:lineRule="auto"/>
              <w:rPr>
                <w:rFonts w:cstheme="minorHAnsi"/>
                <w:b/>
              </w:rPr>
            </w:pPr>
            <w:r w:rsidRPr="005F7EEF">
              <w:rPr>
                <w:rFonts w:cstheme="minorHAnsi"/>
                <w:b/>
              </w:rPr>
              <w:t>Mata</w:t>
            </w:r>
            <w:r w:rsidR="001F1EE8">
              <w:rPr>
                <w:rFonts w:cstheme="minorHAnsi"/>
                <w:b/>
                <w:lang w:val="id-ID"/>
              </w:rPr>
              <w:t xml:space="preserve"> </w:t>
            </w:r>
            <w:r w:rsidRPr="005F7EEF">
              <w:rPr>
                <w:rFonts w:cstheme="minorHAnsi"/>
                <w:b/>
              </w:rPr>
              <w:t>kuliah Umum</w:t>
            </w:r>
          </w:p>
        </w:tc>
        <w:tc>
          <w:tcPr>
            <w:tcW w:w="1800" w:type="dxa"/>
            <w:shd w:val="clear" w:color="auto" w:fill="auto"/>
          </w:tcPr>
          <w:p w:rsidR="007F0A8E" w:rsidRPr="007F0A8E" w:rsidRDefault="007F0A8E" w:rsidP="00635A2A">
            <w:pPr>
              <w:spacing w:after="0" w:line="240" w:lineRule="auto"/>
              <w:jc w:val="center"/>
              <w:rPr>
                <w:rFonts w:cstheme="minorHAnsi"/>
                <w:b/>
                <w:lang w:val="id-ID"/>
              </w:rPr>
            </w:pPr>
            <w:r>
              <w:rPr>
                <w:rFonts w:cstheme="minorHAnsi"/>
                <w:b/>
                <w:lang w:val="id-ID"/>
              </w:rPr>
              <w:t>3</w:t>
            </w:r>
          </w:p>
        </w:tc>
        <w:tc>
          <w:tcPr>
            <w:tcW w:w="1620" w:type="dxa"/>
            <w:shd w:val="clear" w:color="auto" w:fill="auto"/>
          </w:tcPr>
          <w:p w:rsidR="007F0A8E" w:rsidRPr="007F0A8E" w:rsidRDefault="007F0A8E" w:rsidP="00635A2A">
            <w:pPr>
              <w:spacing w:after="0" w:line="240" w:lineRule="auto"/>
              <w:jc w:val="center"/>
              <w:rPr>
                <w:rFonts w:cstheme="minorHAnsi"/>
                <w:b/>
                <w:lang w:val="id-ID"/>
              </w:rPr>
            </w:pPr>
            <w:r>
              <w:rPr>
                <w:rFonts w:cstheme="minorHAnsi"/>
                <w:b/>
                <w:lang w:val="id-ID"/>
              </w:rPr>
              <w:t>4</w:t>
            </w:r>
          </w:p>
        </w:tc>
        <w:tc>
          <w:tcPr>
            <w:tcW w:w="1890" w:type="dxa"/>
            <w:shd w:val="clear" w:color="auto" w:fill="auto"/>
          </w:tcPr>
          <w:p w:rsidR="007F0A8E" w:rsidRPr="009E0FB9" w:rsidRDefault="002935CC" w:rsidP="00635A2A">
            <w:pPr>
              <w:spacing w:after="0" w:line="240" w:lineRule="auto"/>
              <w:rPr>
                <w:rFonts w:cstheme="minorHAnsi"/>
                <w:b/>
                <w:lang w:val="id-ID"/>
              </w:rPr>
            </w:pPr>
            <w:r>
              <w:rPr>
                <w:rFonts w:cstheme="minorHAnsi"/>
                <w:b/>
              </w:rPr>
              <w:t>1</w:t>
            </w:r>
            <w:r>
              <w:rPr>
                <w:rFonts w:cstheme="minorHAnsi"/>
                <w:b/>
                <w:lang w:val="id-ID"/>
              </w:rPr>
              <w:t>2</w:t>
            </w:r>
            <w:r w:rsidR="007F0A8E" w:rsidRPr="005F7EEF">
              <w:rPr>
                <w:rFonts w:cstheme="minorHAnsi"/>
                <w:b/>
              </w:rPr>
              <w:t>-</w:t>
            </w:r>
            <w:r w:rsidR="007F0A8E">
              <w:rPr>
                <w:rFonts w:cstheme="minorHAnsi"/>
                <w:b/>
                <w:lang w:val="id-ID"/>
              </w:rPr>
              <w:t>1</w:t>
            </w:r>
            <w:r>
              <w:rPr>
                <w:rFonts w:cstheme="minorHAnsi"/>
                <w:b/>
                <w:lang w:val="id-ID"/>
              </w:rPr>
              <w:t>0</w:t>
            </w:r>
            <w:bookmarkStart w:id="0" w:name="_GoBack"/>
            <w:bookmarkEnd w:id="0"/>
            <w:r w:rsidR="009E0FB9">
              <w:rPr>
                <w:rFonts w:cstheme="minorHAnsi"/>
                <w:b/>
              </w:rPr>
              <w:t>-20</w:t>
            </w:r>
            <w:r w:rsidR="009E0FB9">
              <w:rPr>
                <w:rFonts w:cstheme="minorHAnsi"/>
                <w:b/>
                <w:lang w:val="id-ID"/>
              </w:rPr>
              <w:t>21</w:t>
            </w:r>
          </w:p>
        </w:tc>
      </w:tr>
      <w:tr w:rsidR="007F0A8E" w:rsidRPr="005F7EEF" w:rsidTr="00635A2A">
        <w:tc>
          <w:tcPr>
            <w:tcW w:w="4680" w:type="dxa"/>
            <w:gridSpan w:val="5"/>
            <w:vMerge w:val="restart"/>
            <w:shd w:val="clear" w:color="auto" w:fill="auto"/>
          </w:tcPr>
          <w:p w:rsidR="007F0A8E" w:rsidRPr="005F7EEF" w:rsidRDefault="007F0A8E" w:rsidP="00635A2A">
            <w:pPr>
              <w:spacing w:after="0" w:line="240" w:lineRule="auto"/>
              <w:rPr>
                <w:rFonts w:cstheme="minorHAnsi"/>
                <w:b/>
              </w:rPr>
            </w:pPr>
            <w:r w:rsidRPr="005F7EEF">
              <w:rPr>
                <w:rFonts w:cstheme="minorHAnsi"/>
                <w:b/>
              </w:rPr>
              <w:t>OTORISASI</w:t>
            </w:r>
          </w:p>
          <w:p w:rsidR="007F0A8E" w:rsidRPr="005F7EEF" w:rsidRDefault="007F0A8E" w:rsidP="00635A2A">
            <w:pPr>
              <w:spacing w:after="0" w:line="240" w:lineRule="auto"/>
              <w:rPr>
                <w:rFonts w:cstheme="minorHAnsi"/>
                <w:b/>
              </w:rPr>
            </w:pPr>
          </w:p>
          <w:p w:rsidR="007F0A8E" w:rsidRPr="005F7EEF" w:rsidRDefault="007F0A8E" w:rsidP="00635A2A">
            <w:pPr>
              <w:spacing w:after="0" w:line="240" w:lineRule="auto"/>
              <w:rPr>
                <w:rFonts w:cstheme="minorHAnsi"/>
                <w:b/>
              </w:rPr>
            </w:pPr>
          </w:p>
          <w:p w:rsidR="007F0A8E" w:rsidRPr="005F7EEF" w:rsidRDefault="007F0A8E" w:rsidP="00635A2A">
            <w:pPr>
              <w:spacing w:after="0" w:line="240" w:lineRule="auto"/>
              <w:rPr>
                <w:rFonts w:cstheme="minorHAnsi"/>
                <w:b/>
              </w:rPr>
            </w:pPr>
          </w:p>
          <w:p w:rsidR="007F0A8E" w:rsidRPr="005F7EEF" w:rsidRDefault="007F0A8E" w:rsidP="00635A2A">
            <w:pPr>
              <w:spacing w:after="0" w:line="240" w:lineRule="auto"/>
              <w:rPr>
                <w:rFonts w:cstheme="minorHAnsi"/>
                <w:b/>
              </w:rPr>
            </w:pPr>
          </w:p>
        </w:tc>
        <w:tc>
          <w:tcPr>
            <w:tcW w:w="2657" w:type="dxa"/>
            <w:gridSpan w:val="4"/>
            <w:shd w:val="clear" w:color="auto" w:fill="D9D9D9"/>
          </w:tcPr>
          <w:p w:rsidR="007F0A8E" w:rsidRPr="005F7EEF" w:rsidRDefault="007F0A8E" w:rsidP="00635A2A">
            <w:pPr>
              <w:spacing w:after="0" w:line="240" w:lineRule="auto"/>
              <w:jc w:val="center"/>
              <w:rPr>
                <w:rFonts w:cstheme="minorHAnsi"/>
                <w:b/>
              </w:rPr>
            </w:pPr>
            <w:r w:rsidRPr="005F7EEF">
              <w:rPr>
                <w:rFonts w:cstheme="minorHAnsi"/>
                <w:b/>
              </w:rPr>
              <w:t>Dosen Pengembang RPS</w:t>
            </w:r>
          </w:p>
        </w:tc>
        <w:tc>
          <w:tcPr>
            <w:tcW w:w="3193" w:type="dxa"/>
            <w:gridSpan w:val="2"/>
            <w:shd w:val="clear" w:color="auto" w:fill="D9D9D9"/>
          </w:tcPr>
          <w:p w:rsidR="007F0A8E" w:rsidRPr="005F7EEF" w:rsidRDefault="007F0A8E" w:rsidP="00635A2A">
            <w:pPr>
              <w:spacing w:after="0" w:line="240" w:lineRule="auto"/>
              <w:jc w:val="center"/>
              <w:rPr>
                <w:rFonts w:cstheme="minorHAnsi"/>
                <w:b/>
              </w:rPr>
            </w:pPr>
            <w:r w:rsidRPr="005F7EEF">
              <w:rPr>
                <w:rFonts w:cstheme="minorHAnsi"/>
                <w:b/>
              </w:rPr>
              <w:t>Koordinator Rumpun MK</w:t>
            </w:r>
          </w:p>
        </w:tc>
        <w:tc>
          <w:tcPr>
            <w:tcW w:w="3510" w:type="dxa"/>
            <w:gridSpan w:val="2"/>
            <w:shd w:val="clear" w:color="auto" w:fill="D9D9D9"/>
          </w:tcPr>
          <w:p w:rsidR="007F0A8E" w:rsidRPr="005F7EEF" w:rsidRDefault="007F0A8E" w:rsidP="00635A2A">
            <w:pPr>
              <w:spacing w:after="0" w:line="240" w:lineRule="auto"/>
              <w:jc w:val="center"/>
              <w:rPr>
                <w:rFonts w:cstheme="minorHAnsi"/>
                <w:b/>
              </w:rPr>
            </w:pPr>
            <w:r w:rsidRPr="005F7EEF">
              <w:rPr>
                <w:rFonts w:cstheme="minorHAnsi"/>
                <w:b/>
              </w:rPr>
              <w:t>Ka Program Studi</w:t>
            </w:r>
          </w:p>
        </w:tc>
      </w:tr>
      <w:tr w:rsidR="007F0A8E" w:rsidRPr="005F7EEF" w:rsidTr="00635A2A">
        <w:tc>
          <w:tcPr>
            <w:tcW w:w="4680" w:type="dxa"/>
            <w:gridSpan w:val="5"/>
            <w:vMerge/>
            <w:shd w:val="clear" w:color="auto" w:fill="auto"/>
          </w:tcPr>
          <w:p w:rsidR="007F0A8E" w:rsidRPr="005F7EEF" w:rsidRDefault="007F0A8E" w:rsidP="00635A2A">
            <w:pPr>
              <w:spacing w:after="0" w:line="240" w:lineRule="auto"/>
              <w:rPr>
                <w:rFonts w:cstheme="minorHAnsi"/>
                <w:b/>
                <w:lang w:val="id-ID"/>
              </w:rPr>
            </w:pPr>
          </w:p>
        </w:tc>
        <w:tc>
          <w:tcPr>
            <w:tcW w:w="2657" w:type="dxa"/>
            <w:gridSpan w:val="4"/>
            <w:tcBorders>
              <w:bottom w:val="single" w:sz="4" w:space="0" w:color="auto"/>
            </w:tcBorders>
            <w:shd w:val="clear" w:color="auto" w:fill="auto"/>
          </w:tcPr>
          <w:p w:rsidR="007F0A8E" w:rsidRPr="005F7EEF" w:rsidRDefault="007F0A8E" w:rsidP="00635A2A">
            <w:pPr>
              <w:spacing w:after="0" w:line="240" w:lineRule="auto"/>
              <w:jc w:val="center"/>
              <w:rPr>
                <w:rFonts w:cstheme="minorHAnsi"/>
                <w:b/>
              </w:rPr>
            </w:pPr>
          </w:p>
          <w:p w:rsidR="007F0A8E" w:rsidRPr="007F0A8E" w:rsidRDefault="007F0A8E" w:rsidP="00635A2A">
            <w:pPr>
              <w:spacing w:after="0" w:line="240" w:lineRule="auto"/>
              <w:jc w:val="center"/>
              <w:rPr>
                <w:rFonts w:cstheme="minorHAnsi"/>
                <w:b/>
                <w:lang w:val="id-ID"/>
              </w:rPr>
            </w:pPr>
          </w:p>
        </w:tc>
        <w:tc>
          <w:tcPr>
            <w:tcW w:w="3193" w:type="dxa"/>
            <w:gridSpan w:val="2"/>
            <w:tcBorders>
              <w:bottom w:val="single" w:sz="4" w:space="0" w:color="auto"/>
            </w:tcBorders>
            <w:shd w:val="clear" w:color="auto" w:fill="auto"/>
          </w:tcPr>
          <w:p w:rsidR="007F0A8E" w:rsidRPr="005F7EEF" w:rsidRDefault="007F0A8E" w:rsidP="00635A2A">
            <w:pPr>
              <w:spacing w:after="0" w:line="240" w:lineRule="auto"/>
              <w:jc w:val="center"/>
              <w:rPr>
                <w:rFonts w:cstheme="minorHAnsi"/>
                <w:b/>
              </w:rPr>
            </w:pPr>
          </w:p>
          <w:p w:rsidR="007F0A8E" w:rsidRPr="007F0A8E" w:rsidRDefault="007F0A8E" w:rsidP="00635A2A">
            <w:pPr>
              <w:spacing w:after="0" w:line="240" w:lineRule="auto"/>
              <w:jc w:val="center"/>
              <w:rPr>
                <w:rFonts w:cstheme="minorHAnsi"/>
                <w:b/>
                <w:lang w:val="id-ID"/>
              </w:rPr>
            </w:pPr>
          </w:p>
        </w:tc>
        <w:tc>
          <w:tcPr>
            <w:tcW w:w="3510" w:type="dxa"/>
            <w:gridSpan w:val="2"/>
            <w:tcBorders>
              <w:bottom w:val="single" w:sz="4" w:space="0" w:color="auto"/>
            </w:tcBorders>
            <w:shd w:val="clear" w:color="auto" w:fill="auto"/>
          </w:tcPr>
          <w:p w:rsidR="007F0A8E" w:rsidRPr="005F7EEF" w:rsidRDefault="007F0A8E" w:rsidP="00635A2A">
            <w:pPr>
              <w:spacing w:after="0" w:line="240" w:lineRule="auto"/>
              <w:jc w:val="center"/>
              <w:rPr>
                <w:rFonts w:cstheme="minorHAnsi"/>
                <w:b/>
              </w:rPr>
            </w:pPr>
          </w:p>
          <w:p w:rsidR="007F0A8E" w:rsidRPr="007F0A8E" w:rsidRDefault="007F0A8E" w:rsidP="00635A2A">
            <w:pPr>
              <w:spacing w:after="0" w:line="240" w:lineRule="auto"/>
              <w:jc w:val="center"/>
              <w:rPr>
                <w:rFonts w:cstheme="minorHAnsi"/>
                <w:b/>
                <w:lang w:val="id-ID"/>
              </w:rPr>
            </w:pPr>
          </w:p>
        </w:tc>
      </w:tr>
      <w:tr w:rsidR="005A3352" w:rsidRPr="005F7EEF" w:rsidTr="00635A2A">
        <w:tc>
          <w:tcPr>
            <w:tcW w:w="2610" w:type="dxa"/>
            <w:gridSpan w:val="2"/>
            <w:vMerge w:val="restart"/>
            <w:shd w:val="clear" w:color="auto" w:fill="auto"/>
          </w:tcPr>
          <w:p w:rsidR="005A3352" w:rsidRPr="005F7EEF" w:rsidRDefault="005A3352" w:rsidP="00635A2A">
            <w:pPr>
              <w:spacing w:after="0" w:line="240" w:lineRule="auto"/>
              <w:rPr>
                <w:rFonts w:cstheme="minorHAnsi"/>
                <w:b/>
              </w:rPr>
            </w:pPr>
            <w:r w:rsidRPr="005F7EEF">
              <w:rPr>
                <w:rFonts w:cstheme="minorHAnsi"/>
                <w:b/>
              </w:rPr>
              <w:t>Capaian Pembelajaran (CP)</w:t>
            </w:r>
          </w:p>
          <w:p w:rsidR="005A3352" w:rsidRPr="005F7EEF" w:rsidRDefault="005A3352" w:rsidP="00635A2A">
            <w:pPr>
              <w:spacing w:after="0" w:line="240" w:lineRule="auto"/>
              <w:rPr>
                <w:rFonts w:cstheme="minorHAnsi"/>
                <w:b/>
              </w:rPr>
            </w:pPr>
          </w:p>
          <w:p w:rsidR="005A3352" w:rsidRPr="005F7EEF" w:rsidRDefault="005A3352" w:rsidP="00635A2A">
            <w:pPr>
              <w:spacing w:after="0" w:line="240" w:lineRule="auto"/>
              <w:rPr>
                <w:rFonts w:cstheme="minorHAnsi"/>
                <w:b/>
              </w:rPr>
            </w:pPr>
          </w:p>
          <w:p w:rsidR="005A3352" w:rsidRPr="005F7EEF" w:rsidRDefault="005A3352" w:rsidP="00635A2A">
            <w:pPr>
              <w:spacing w:after="0" w:line="240" w:lineRule="auto"/>
              <w:rPr>
                <w:rFonts w:cstheme="minorHAnsi"/>
                <w:b/>
              </w:rPr>
            </w:pPr>
          </w:p>
          <w:p w:rsidR="005A3352" w:rsidRPr="005F7EEF" w:rsidRDefault="005A3352" w:rsidP="00635A2A">
            <w:pPr>
              <w:spacing w:after="0" w:line="240" w:lineRule="auto"/>
              <w:rPr>
                <w:rFonts w:cstheme="minorHAnsi"/>
                <w:b/>
              </w:rPr>
            </w:pPr>
          </w:p>
          <w:p w:rsidR="005A3352" w:rsidRPr="005F7EEF" w:rsidRDefault="005A3352" w:rsidP="00635A2A">
            <w:pPr>
              <w:spacing w:after="0" w:line="240" w:lineRule="auto"/>
              <w:rPr>
                <w:rFonts w:cstheme="minorHAnsi"/>
              </w:rPr>
            </w:pPr>
            <w:r w:rsidRPr="005F7EEF">
              <w:rPr>
                <w:rFonts w:cstheme="minorHAnsi"/>
              </w:rPr>
              <w:t>Catatan :</w:t>
            </w:r>
          </w:p>
          <w:p w:rsidR="005A3352" w:rsidRPr="007F0A8E" w:rsidRDefault="005A3352" w:rsidP="00635A2A">
            <w:pPr>
              <w:spacing w:after="0" w:line="240" w:lineRule="auto"/>
              <w:rPr>
                <w:rFonts w:cstheme="minorHAnsi"/>
                <w:lang w:val="id-ID"/>
              </w:rPr>
            </w:pPr>
            <w:r>
              <w:rPr>
                <w:rFonts w:cstheme="minorHAnsi"/>
              </w:rPr>
              <w:t>S : Sika</w:t>
            </w:r>
            <w:r>
              <w:rPr>
                <w:rFonts w:cstheme="minorHAnsi"/>
                <w:lang w:val="id-ID"/>
              </w:rPr>
              <w:t>p</w:t>
            </w:r>
          </w:p>
          <w:p w:rsidR="005A3352" w:rsidRPr="005F7EEF" w:rsidRDefault="005A3352" w:rsidP="00635A2A">
            <w:pPr>
              <w:spacing w:after="0" w:line="240" w:lineRule="auto"/>
              <w:rPr>
                <w:rFonts w:cstheme="minorHAnsi"/>
              </w:rPr>
            </w:pPr>
            <w:r w:rsidRPr="005F7EEF">
              <w:rPr>
                <w:rFonts w:cstheme="minorHAnsi"/>
              </w:rPr>
              <w:t>P : Pengetahuan</w:t>
            </w:r>
          </w:p>
          <w:p w:rsidR="005A3352" w:rsidRPr="005F7EEF" w:rsidRDefault="005A3352" w:rsidP="00635A2A">
            <w:pPr>
              <w:spacing w:after="0" w:line="240" w:lineRule="auto"/>
              <w:rPr>
                <w:rFonts w:cstheme="minorHAnsi"/>
              </w:rPr>
            </w:pPr>
            <w:r w:rsidRPr="005F7EEF">
              <w:rPr>
                <w:rFonts w:cstheme="minorHAnsi"/>
              </w:rPr>
              <w:t>KU : Keterampilan Umum</w:t>
            </w:r>
          </w:p>
          <w:p w:rsidR="005A3352" w:rsidRPr="005F7EEF" w:rsidRDefault="005A3352" w:rsidP="00635A2A">
            <w:pPr>
              <w:spacing w:after="0" w:line="240" w:lineRule="auto"/>
              <w:rPr>
                <w:rFonts w:cstheme="minorHAnsi"/>
                <w:b/>
              </w:rPr>
            </w:pPr>
            <w:r w:rsidRPr="005F7EEF">
              <w:rPr>
                <w:rFonts w:cstheme="minorHAnsi"/>
              </w:rPr>
              <w:t>KK : Keterampilan Khusus</w:t>
            </w:r>
          </w:p>
        </w:tc>
        <w:tc>
          <w:tcPr>
            <w:tcW w:w="2520" w:type="dxa"/>
            <w:gridSpan w:val="4"/>
            <w:tcBorders>
              <w:bottom w:val="single" w:sz="4" w:space="0" w:color="auto"/>
            </w:tcBorders>
            <w:shd w:val="clear" w:color="auto" w:fill="D9D9D9"/>
          </w:tcPr>
          <w:p w:rsidR="005A3352" w:rsidRPr="005F7EEF" w:rsidRDefault="005A3352" w:rsidP="00635A2A">
            <w:pPr>
              <w:tabs>
                <w:tab w:val="left" w:pos="1806"/>
              </w:tabs>
              <w:spacing w:after="0" w:line="240" w:lineRule="auto"/>
              <w:rPr>
                <w:rFonts w:cstheme="minorHAnsi"/>
                <w:b/>
                <w:lang w:eastAsia="id-ID"/>
              </w:rPr>
            </w:pPr>
            <w:r w:rsidRPr="005F7EEF">
              <w:rPr>
                <w:rFonts w:cstheme="minorHAnsi"/>
                <w:b/>
                <w:lang w:eastAsia="id-ID"/>
              </w:rPr>
              <w:lastRenderedPageBreak/>
              <w:t xml:space="preserve">CP Program Studi         </w:t>
            </w:r>
          </w:p>
        </w:tc>
        <w:tc>
          <w:tcPr>
            <w:tcW w:w="8910" w:type="dxa"/>
            <w:gridSpan w:val="7"/>
            <w:tcBorders>
              <w:top w:val="single" w:sz="4" w:space="0" w:color="auto"/>
              <w:bottom w:val="single" w:sz="4" w:space="0" w:color="auto"/>
            </w:tcBorders>
            <w:shd w:val="clear" w:color="auto" w:fill="auto"/>
          </w:tcPr>
          <w:p w:rsidR="005A3352" w:rsidRPr="005F7EEF" w:rsidRDefault="005A3352" w:rsidP="00635A2A">
            <w:pPr>
              <w:tabs>
                <w:tab w:val="left" w:pos="1806"/>
              </w:tabs>
              <w:spacing w:after="0" w:line="240" w:lineRule="auto"/>
              <w:jc w:val="both"/>
              <w:rPr>
                <w:rFonts w:cstheme="minorHAnsi"/>
                <w:b/>
                <w:lang w:eastAsia="id-ID"/>
              </w:rPr>
            </w:pPr>
          </w:p>
        </w:tc>
      </w:tr>
      <w:tr w:rsidR="005A3352" w:rsidRPr="005F7EEF" w:rsidTr="00635A2A">
        <w:tc>
          <w:tcPr>
            <w:tcW w:w="2610" w:type="dxa"/>
            <w:gridSpan w:val="2"/>
            <w:vMerge/>
            <w:shd w:val="clear" w:color="auto" w:fill="auto"/>
          </w:tcPr>
          <w:p w:rsidR="005A3352" w:rsidRPr="005F7EEF" w:rsidRDefault="005A3352" w:rsidP="00635A2A">
            <w:pPr>
              <w:spacing w:after="0" w:line="240" w:lineRule="auto"/>
              <w:rPr>
                <w:rFonts w:cstheme="minorHAnsi"/>
                <w:b/>
              </w:rPr>
            </w:pPr>
          </w:p>
        </w:tc>
        <w:tc>
          <w:tcPr>
            <w:tcW w:w="810" w:type="dxa"/>
            <w:tcBorders>
              <w:top w:val="single" w:sz="4" w:space="0" w:color="auto"/>
            </w:tcBorders>
            <w:shd w:val="clear" w:color="auto" w:fill="auto"/>
          </w:tcPr>
          <w:p w:rsidR="005A3352" w:rsidRPr="007471C1" w:rsidRDefault="005A3352" w:rsidP="00635A2A">
            <w:pPr>
              <w:spacing w:after="0" w:line="240" w:lineRule="auto"/>
              <w:jc w:val="both"/>
              <w:rPr>
                <w:rFonts w:cstheme="minorHAnsi"/>
                <w:lang w:val="id-ID" w:eastAsia="id-ID"/>
              </w:rPr>
            </w:pPr>
            <w:r>
              <w:rPr>
                <w:rFonts w:cstheme="minorHAnsi"/>
                <w:lang w:eastAsia="id-ID"/>
              </w:rPr>
              <w:t>S</w:t>
            </w:r>
            <w:r>
              <w:rPr>
                <w:rFonts w:cstheme="minorHAnsi"/>
                <w:lang w:val="id-ID" w:eastAsia="id-ID"/>
              </w:rPr>
              <w:t>6</w:t>
            </w:r>
          </w:p>
        </w:tc>
        <w:tc>
          <w:tcPr>
            <w:tcW w:w="10620" w:type="dxa"/>
            <w:gridSpan w:val="10"/>
            <w:tcBorders>
              <w:top w:val="single" w:sz="4" w:space="0" w:color="auto"/>
            </w:tcBorders>
            <w:shd w:val="clear" w:color="auto" w:fill="auto"/>
          </w:tcPr>
          <w:p w:rsidR="005A3352" w:rsidRPr="007471C1" w:rsidRDefault="005A3352" w:rsidP="007471C1">
            <w:pPr>
              <w:pStyle w:val="Default"/>
              <w:spacing w:after="188"/>
              <w:rPr>
                <w:rFonts w:ascii="Arial" w:hAnsi="Arial" w:cs="Arial"/>
                <w:color w:val="auto"/>
              </w:rPr>
            </w:pPr>
            <w:r w:rsidRPr="00C2778A">
              <w:rPr>
                <w:rFonts w:ascii="Arial" w:hAnsi="Arial" w:cs="Arial"/>
                <w:color w:val="auto"/>
              </w:rPr>
              <w:t>Menghargai keanekaragaman budaya, pandangan, agama, dan kepercayaan, serta pendapat atau temuan orisinal orang lain.</w:t>
            </w:r>
          </w:p>
        </w:tc>
      </w:tr>
      <w:tr w:rsidR="005A3352" w:rsidRPr="005F7EEF" w:rsidTr="00635A2A">
        <w:tc>
          <w:tcPr>
            <w:tcW w:w="2610" w:type="dxa"/>
            <w:gridSpan w:val="2"/>
            <w:vMerge/>
            <w:shd w:val="clear" w:color="auto" w:fill="auto"/>
          </w:tcPr>
          <w:p w:rsidR="005A3352" w:rsidRPr="005F7EEF" w:rsidRDefault="005A3352" w:rsidP="00635A2A">
            <w:pPr>
              <w:spacing w:after="0" w:line="240" w:lineRule="auto"/>
              <w:rPr>
                <w:rFonts w:cstheme="minorHAnsi"/>
                <w:b/>
              </w:rPr>
            </w:pPr>
          </w:p>
        </w:tc>
        <w:tc>
          <w:tcPr>
            <w:tcW w:w="810" w:type="dxa"/>
            <w:tcBorders>
              <w:top w:val="single" w:sz="4" w:space="0" w:color="auto"/>
            </w:tcBorders>
            <w:shd w:val="clear" w:color="auto" w:fill="auto"/>
          </w:tcPr>
          <w:p w:rsidR="005A3352" w:rsidRPr="007471C1" w:rsidRDefault="005A3352" w:rsidP="00635A2A">
            <w:pPr>
              <w:spacing w:after="0" w:line="240" w:lineRule="auto"/>
              <w:jc w:val="both"/>
              <w:rPr>
                <w:rFonts w:cstheme="minorHAnsi"/>
                <w:lang w:val="id-ID" w:eastAsia="id-ID"/>
              </w:rPr>
            </w:pPr>
            <w:r>
              <w:rPr>
                <w:rFonts w:cstheme="minorHAnsi"/>
                <w:lang w:val="id-ID" w:eastAsia="id-ID"/>
              </w:rPr>
              <w:t>S7</w:t>
            </w:r>
          </w:p>
        </w:tc>
        <w:tc>
          <w:tcPr>
            <w:tcW w:w="10620" w:type="dxa"/>
            <w:gridSpan w:val="10"/>
            <w:tcBorders>
              <w:top w:val="single" w:sz="4" w:space="0" w:color="auto"/>
            </w:tcBorders>
            <w:shd w:val="clear" w:color="auto" w:fill="auto"/>
          </w:tcPr>
          <w:p w:rsidR="005A3352" w:rsidRPr="007471C1" w:rsidRDefault="005A3352" w:rsidP="007471C1">
            <w:pPr>
              <w:pStyle w:val="Default"/>
              <w:spacing w:after="188"/>
              <w:rPr>
                <w:rFonts w:ascii="Arial" w:hAnsi="Arial" w:cs="Arial"/>
                <w:color w:val="auto"/>
              </w:rPr>
            </w:pPr>
            <w:r w:rsidRPr="00C2778A">
              <w:rPr>
                <w:rFonts w:ascii="Arial" w:hAnsi="Arial" w:cs="Arial"/>
                <w:color w:val="auto"/>
              </w:rPr>
              <w:t xml:space="preserve">Bekerja sama dan memiliki kepekaan sosial serta kepedulian terhadap masyarakat dan </w:t>
            </w:r>
            <w:r w:rsidRPr="00C2778A">
              <w:rPr>
                <w:rFonts w:ascii="Arial" w:hAnsi="Arial" w:cs="Arial"/>
                <w:color w:val="auto"/>
              </w:rPr>
              <w:lastRenderedPageBreak/>
              <w:t>lingkungan.</w:t>
            </w:r>
          </w:p>
        </w:tc>
      </w:tr>
      <w:tr w:rsidR="005A3352" w:rsidRPr="005F7EEF" w:rsidTr="00635A2A">
        <w:tc>
          <w:tcPr>
            <w:tcW w:w="2610" w:type="dxa"/>
            <w:gridSpan w:val="2"/>
            <w:vMerge/>
            <w:shd w:val="clear" w:color="auto" w:fill="auto"/>
          </w:tcPr>
          <w:p w:rsidR="005A3352" w:rsidRPr="005F7EEF" w:rsidRDefault="005A3352" w:rsidP="00635A2A">
            <w:pPr>
              <w:spacing w:after="0" w:line="240" w:lineRule="auto"/>
              <w:rPr>
                <w:rFonts w:cstheme="minorHAnsi"/>
                <w:b/>
              </w:rPr>
            </w:pPr>
          </w:p>
        </w:tc>
        <w:tc>
          <w:tcPr>
            <w:tcW w:w="810" w:type="dxa"/>
            <w:tcBorders>
              <w:top w:val="single" w:sz="4" w:space="0" w:color="auto"/>
            </w:tcBorders>
            <w:shd w:val="clear" w:color="auto" w:fill="auto"/>
          </w:tcPr>
          <w:p w:rsidR="005A3352" w:rsidRPr="007471C1" w:rsidRDefault="005A3352" w:rsidP="00635A2A">
            <w:pPr>
              <w:spacing w:after="0" w:line="240" w:lineRule="auto"/>
              <w:jc w:val="both"/>
              <w:rPr>
                <w:rFonts w:cstheme="minorHAnsi"/>
                <w:lang w:val="id-ID" w:eastAsia="id-ID"/>
              </w:rPr>
            </w:pPr>
            <w:r>
              <w:rPr>
                <w:rFonts w:cstheme="minorHAnsi"/>
                <w:lang w:val="id-ID" w:eastAsia="id-ID"/>
              </w:rPr>
              <w:t>P4</w:t>
            </w:r>
          </w:p>
        </w:tc>
        <w:tc>
          <w:tcPr>
            <w:tcW w:w="10620" w:type="dxa"/>
            <w:gridSpan w:val="10"/>
            <w:tcBorders>
              <w:top w:val="single" w:sz="4" w:space="0" w:color="auto"/>
            </w:tcBorders>
            <w:shd w:val="clear" w:color="auto" w:fill="auto"/>
          </w:tcPr>
          <w:p w:rsidR="005A3352" w:rsidRPr="005F7EEF" w:rsidRDefault="005A3352" w:rsidP="00635A2A">
            <w:pPr>
              <w:spacing w:after="0" w:line="240" w:lineRule="auto"/>
              <w:jc w:val="both"/>
              <w:rPr>
                <w:rFonts w:cstheme="minorHAnsi"/>
                <w:lang w:eastAsia="id-ID"/>
              </w:rPr>
            </w:pPr>
            <w:r w:rsidRPr="00C2778A">
              <w:rPr>
                <w:rFonts w:ascii="Arial" w:hAnsi="Arial" w:cs="Arial"/>
              </w:rPr>
              <w:t>Mampu menguasai konsep-konsep dasar, perencanaan, perumusan, dan memformulasikan langkah-langkah untuk mengatasi masalah-masalah sosial sebagai dampak dari pembangunan dan perubahan sosial.</w:t>
            </w:r>
          </w:p>
        </w:tc>
      </w:tr>
      <w:tr w:rsidR="005A3352" w:rsidRPr="005F7EEF" w:rsidTr="00635A2A">
        <w:tc>
          <w:tcPr>
            <w:tcW w:w="2610" w:type="dxa"/>
            <w:gridSpan w:val="2"/>
            <w:vMerge/>
            <w:shd w:val="clear" w:color="auto" w:fill="auto"/>
          </w:tcPr>
          <w:p w:rsidR="005A3352" w:rsidRPr="005F7EEF" w:rsidRDefault="005A3352" w:rsidP="00635A2A">
            <w:pPr>
              <w:spacing w:after="0" w:line="240" w:lineRule="auto"/>
              <w:rPr>
                <w:rFonts w:cstheme="minorHAnsi"/>
                <w:b/>
              </w:rPr>
            </w:pPr>
          </w:p>
        </w:tc>
        <w:tc>
          <w:tcPr>
            <w:tcW w:w="810" w:type="dxa"/>
            <w:tcBorders>
              <w:top w:val="single" w:sz="4" w:space="0" w:color="auto"/>
            </w:tcBorders>
            <w:shd w:val="clear" w:color="auto" w:fill="auto"/>
          </w:tcPr>
          <w:p w:rsidR="005A3352" w:rsidRPr="007471C1" w:rsidRDefault="005A3352" w:rsidP="00635A2A">
            <w:pPr>
              <w:spacing w:after="0" w:line="240" w:lineRule="auto"/>
              <w:jc w:val="both"/>
              <w:rPr>
                <w:rFonts w:cstheme="minorHAnsi"/>
                <w:lang w:val="id-ID" w:eastAsia="id-ID"/>
              </w:rPr>
            </w:pPr>
            <w:r>
              <w:rPr>
                <w:rFonts w:cstheme="minorHAnsi"/>
                <w:lang w:val="id-ID" w:eastAsia="id-ID"/>
              </w:rPr>
              <w:t>KU4</w:t>
            </w:r>
          </w:p>
        </w:tc>
        <w:tc>
          <w:tcPr>
            <w:tcW w:w="10620" w:type="dxa"/>
            <w:gridSpan w:val="10"/>
            <w:tcBorders>
              <w:top w:val="single" w:sz="4" w:space="0" w:color="auto"/>
            </w:tcBorders>
            <w:shd w:val="clear" w:color="auto" w:fill="auto"/>
          </w:tcPr>
          <w:p w:rsidR="005A3352" w:rsidRPr="005F7EEF" w:rsidRDefault="005A3352" w:rsidP="00635A2A">
            <w:pPr>
              <w:spacing w:after="0" w:line="240" w:lineRule="auto"/>
              <w:jc w:val="both"/>
              <w:rPr>
                <w:rFonts w:cstheme="minorHAnsi"/>
                <w:lang w:eastAsia="id-ID"/>
              </w:rPr>
            </w:pPr>
            <w:r w:rsidRPr="00C2778A">
              <w:rPr>
                <w:rFonts w:ascii="Arial" w:hAnsi="Arial" w:cs="Arial"/>
                <w:color w:val="000000"/>
                <w:sz w:val="24"/>
                <w:szCs w:val="24"/>
                <w:lang w:val="fi-FI"/>
              </w:rPr>
              <w:t>Mampu mengambil keputusan yang tepat berdasarkan analisis informasi dan data dalam bidang kajian pembangunan dan perubahan sosial.</w:t>
            </w:r>
          </w:p>
        </w:tc>
      </w:tr>
      <w:tr w:rsidR="005A3352" w:rsidRPr="005F7EEF" w:rsidTr="00635A2A">
        <w:tc>
          <w:tcPr>
            <w:tcW w:w="2610" w:type="dxa"/>
            <w:gridSpan w:val="2"/>
            <w:vMerge/>
            <w:shd w:val="clear" w:color="auto" w:fill="auto"/>
          </w:tcPr>
          <w:p w:rsidR="005A3352" w:rsidRPr="005F7EEF" w:rsidRDefault="005A3352" w:rsidP="00635A2A">
            <w:pPr>
              <w:spacing w:after="0" w:line="240" w:lineRule="auto"/>
              <w:rPr>
                <w:rFonts w:cstheme="minorHAnsi"/>
                <w:b/>
              </w:rPr>
            </w:pPr>
          </w:p>
        </w:tc>
        <w:tc>
          <w:tcPr>
            <w:tcW w:w="810" w:type="dxa"/>
            <w:tcBorders>
              <w:top w:val="single" w:sz="4" w:space="0" w:color="auto"/>
            </w:tcBorders>
            <w:shd w:val="clear" w:color="auto" w:fill="auto"/>
          </w:tcPr>
          <w:p w:rsidR="005A3352" w:rsidRPr="005A3352" w:rsidRDefault="005A3352" w:rsidP="00635A2A">
            <w:pPr>
              <w:spacing w:after="0" w:line="240" w:lineRule="auto"/>
              <w:jc w:val="both"/>
              <w:rPr>
                <w:rFonts w:cstheme="minorHAnsi"/>
                <w:lang w:val="id-ID" w:eastAsia="id-ID"/>
              </w:rPr>
            </w:pPr>
            <w:r>
              <w:rPr>
                <w:rFonts w:cstheme="minorHAnsi"/>
                <w:lang w:val="id-ID" w:eastAsia="id-ID"/>
              </w:rPr>
              <w:t>KK3</w:t>
            </w:r>
          </w:p>
        </w:tc>
        <w:tc>
          <w:tcPr>
            <w:tcW w:w="10620" w:type="dxa"/>
            <w:gridSpan w:val="10"/>
            <w:tcBorders>
              <w:top w:val="single" w:sz="4" w:space="0" w:color="auto"/>
            </w:tcBorders>
            <w:shd w:val="clear" w:color="auto" w:fill="auto"/>
          </w:tcPr>
          <w:p w:rsidR="005A3352" w:rsidRPr="005F7EEF" w:rsidRDefault="005A3352" w:rsidP="005A3352">
            <w:pPr>
              <w:pStyle w:val="Default"/>
              <w:jc w:val="both"/>
              <w:rPr>
                <w:rFonts w:cstheme="minorHAnsi"/>
              </w:rPr>
            </w:pPr>
            <w:r w:rsidRPr="00C2778A">
              <w:rPr>
                <w:rFonts w:ascii="Arial" w:hAnsi="Arial" w:cs="Arial"/>
                <w:lang w:val="fi-FI"/>
              </w:rPr>
              <w:t>Mampu memberikan petunjuk dalam memilih berbagai alternatif solusi masalah sosial dan pembangunan secara mandiri dan kelompok.</w:t>
            </w:r>
          </w:p>
        </w:tc>
      </w:tr>
      <w:tr w:rsidR="005A3352" w:rsidRPr="005F7EEF" w:rsidTr="00635A2A">
        <w:tc>
          <w:tcPr>
            <w:tcW w:w="2610" w:type="dxa"/>
            <w:gridSpan w:val="2"/>
            <w:vMerge/>
            <w:shd w:val="clear" w:color="auto" w:fill="auto"/>
          </w:tcPr>
          <w:p w:rsidR="005A3352" w:rsidRPr="005F7EEF" w:rsidRDefault="005A3352" w:rsidP="00635A2A">
            <w:pPr>
              <w:spacing w:after="0" w:line="240" w:lineRule="auto"/>
              <w:rPr>
                <w:rFonts w:cstheme="minorHAnsi"/>
                <w:b/>
              </w:rPr>
            </w:pPr>
          </w:p>
        </w:tc>
        <w:tc>
          <w:tcPr>
            <w:tcW w:w="2520" w:type="dxa"/>
            <w:gridSpan w:val="4"/>
            <w:tcBorders>
              <w:bottom w:val="single" w:sz="4" w:space="0" w:color="auto"/>
            </w:tcBorders>
            <w:shd w:val="clear" w:color="auto" w:fill="D9D9D9"/>
          </w:tcPr>
          <w:p w:rsidR="005A3352" w:rsidRPr="005F7EEF" w:rsidRDefault="005A3352" w:rsidP="00635A2A">
            <w:pPr>
              <w:spacing w:after="0" w:line="240" w:lineRule="auto"/>
              <w:jc w:val="both"/>
              <w:rPr>
                <w:rFonts w:cstheme="minorHAnsi"/>
                <w:b/>
                <w:lang w:eastAsia="id-ID"/>
              </w:rPr>
            </w:pPr>
            <w:r w:rsidRPr="005F7EEF">
              <w:rPr>
                <w:rFonts w:cstheme="minorHAnsi"/>
                <w:b/>
                <w:lang w:eastAsia="id-ID"/>
              </w:rPr>
              <w:t xml:space="preserve">CP Mata Kuliah             </w:t>
            </w:r>
          </w:p>
        </w:tc>
        <w:tc>
          <w:tcPr>
            <w:tcW w:w="8910" w:type="dxa"/>
            <w:gridSpan w:val="7"/>
            <w:tcBorders>
              <w:top w:val="single" w:sz="4" w:space="0" w:color="auto"/>
              <w:bottom w:val="single" w:sz="4" w:space="0" w:color="auto"/>
            </w:tcBorders>
            <w:shd w:val="clear" w:color="auto" w:fill="auto"/>
          </w:tcPr>
          <w:p w:rsidR="005A3352" w:rsidRPr="005F7EEF" w:rsidRDefault="005A3352" w:rsidP="00635A2A">
            <w:pPr>
              <w:spacing w:after="0" w:line="240" w:lineRule="auto"/>
              <w:jc w:val="both"/>
              <w:rPr>
                <w:rFonts w:cstheme="minorHAnsi"/>
                <w:b/>
                <w:lang w:eastAsia="id-ID"/>
              </w:rPr>
            </w:pPr>
          </w:p>
        </w:tc>
      </w:tr>
      <w:tr w:rsidR="005A3352" w:rsidRPr="005F7EEF" w:rsidTr="00635A2A">
        <w:tc>
          <w:tcPr>
            <w:tcW w:w="2610" w:type="dxa"/>
            <w:gridSpan w:val="2"/>
            <w:vMerge/>
            <w:shd w:val="clear" w:color="auto" w:fill="auto"/>
          </w:tcPr>
          <w:p w:rsidR="005A3352" w:rsidRPr="005F7EEF" w:rsidRDefault="005A3352" w:rsidP="00635A2A">
            <w:pPr>
              <w:spacing w:after="0" w:line="240" w:lineRule="auto"/>
              <w:rPr>
                <w:rFonts w:cstheme="minorHAnsi"/>
                <w:b/>
              </w:rPr>
            </w:pPr>
          </w:p>
        </w:tc>
        <w:tc>
          <w:tcPr>
            <w:tcW w:w="810" w:type="dxa"/>
            <w:tcBorders>
              <w:top w:val="single" w:sz="4" w:space="0" w:color="auto"/>
            </w:tcBorders>
            <w:shd w:val="clear" w:color="auto" w:fill="auto"/>
          </w:tcPr>
          <w:p w:rsidR="005A3352" w:rsidRPr="005F7EEF" w:rsidRDefault="005A3352" w:rsidP="00635A2A">
            <w:pPr>
              <w:spacing w:after="0" w:line="240" w:lineRule="auto"/>
              <w:jc w:val="both"/>
              <w:rPr>
                <w:rFonts w:cstheme="minorHAnsi"/>
                <w:lang w:val="sv-SE"/>
              </w:rPr>
            </w:pPr>
            <w:r w:rsidRPr="005F7EEF">
              <w:rPr>
                <w:rFonts w:cstheme="minorHAnsi"/>
                <w:lang w:val="sv-SE"/>
              </w:rPr>
              <w:t>1</w:t>
            </w:r>
          </w:p>
        </w:tc>
        <w:tc>
          <w:tcPr>
            <w:tcW w:w="10620" w:type="dxa"/>
            <w:gridSpan w:val="10"/>
            <w:tcBorders>
              <w:top w:val="single" w:sz="4" w:space="0" w:color="auto"/>
            </w:tcBorders>
            <w:shd w:val="clear" w:color="auto" w:fill="auto"/>
          </w:tcPr>
          <w:p w:rsidR="005A3352" w:rsidRPr="005A3352" w:rsidRDefault="005A3352" w:rsidP="005A3352">
            <w:pPr>
              <w:suppressAutoHyphens/>
              <w:spacing w:after="0" w:line="240" w:lineRule="auto"/>
              <w:jc w:val="both"/>
              <w:rPr>
                <w:rFonts w:ascii="Trebuchet MS" w:hAnsi="Trebuchet MS" w:cs="Arial"/>
                <w:noProof/>
                <w:sz w:val="24"/>
                <w:szCs w:val="24"/>
                <w:lang w:val="id-ID"/>
              </w:rPr>
            </w:pPr>
            <w:r>
              <w:rPr>
                <w:rFonts w:ascii="Trebuchet MS" w:hAnsi="Trebuchet MS" w:cs="Arial"/>
                <w:noProof/>
                <w:sz w:val="24"/>
                <w:szCs w:val="24"/>
                <w:lang w:val="id-ID"/>
              </w:rPr>
              <w:t>M</w:t>
            </w:r>
            <w:r w:rsidRPr="000C2D21">
              <w:rPr>
                <w:rFonts w:ascii="Trebuchet MS" w:hAnsi="Trebuchet MS" w:cs="Arial"/>
                <w:noProof/>
                <w:sz w:val="24"/>
                <w:szCs w:val="24"/>
                <w:lang w:val="id-ID"/>
              </w:rPr>
              <w:t>ampu menjelaskan berbagai ko</w:t>
            </w:r>
            <w:r w:rsidRPr="000C2D21">
              <w:rPr>
                <w:rFonts w:ascii="Trebuchet MS" w:hAnsi="Trebuchet MS" w:cs="Arial"/>
                <w:noProof/>
                <w:sz w:val="24"/>
                <w:szCs w:val="24"/>
              </w:rPr>
              <w:t>n</w:t>
            </w:r>
            <w:r w:rsidRPr="000C2D21">
              <w:rPr>
                <w:rFonts w:ascii="Trebuchet MS" w:hAnsi="Trebuchet MS" w:cs="Arial"/>
                <w:noProof/>
                <w:sz w:val="24"/>
                <w:szCs w:val="24"/>
                <w:lang w:val="id-ID"/>
              </w:rPr>
              <w:t xml:space="preserve">sep pokok, </w:t>
            </w:r>
            <w:r>
              <w:rPr>
                <w:rFonts w:ascii="Trebuchet MS" w:hAnsi="Trebuchet MS" w:cs="Arial"/>
                <w:noProof/>
                <w:sz w:val="24"/>
                <w:szCs w:val="24"/>
                <w:lang w:val="id-ID"/>
              </w:rPr>
              <w:t xml:space="preserve">indikator, </w:t>
            </w:r>
            <w:r w:rsidRPr="000C2D21">
              <w:rPr>
                <w:rFonts w:ascii="Trebuchet MS" w:hAnsi="Trebuchet MS" w:cs="Arial"/>
                <w:noProof/>
                <w:sz w:val="24"/>
                <w:szCs w:val="24"/>
                <w:lang w:val="id-ID"/>
              </w:rPr>
              <w:t xml:space="preserve">jenis dan klasifikasi kemiskinan </w:t>
            </w:r>
          </w:p>
        </w:tc>
      </w:tr>
      <w:tr w:rsidR="005A3352" w:rsidRPr="005F7EEF" w:rsidTr="00635A2A">
        <w:tc>
          <w:tcPr>
            <w:tcW w:w="2610" w:type="dxa"/>
            <w:gridSpan w:val="2"/>
            <w:vMerge/>
            <w:shd w:val="clear" w:color="auto" w:fill="auto"/>
          </w:tcPr>
          <w:p w:rsidR="005A3352" w:rsidRPr="005F7EEF" w:rsidRDefault="005A3352" w:rsidP="00635A2A">
            <w:pPr>
              <w:spacing w:after="0" w:line="240" w:lineRule="auto"/>
              <w:rPr>
                <w:rFonts w:cstheme="minorHAnsi"/>
                <w:b/>
              </w:rPr>
            </w:pPr>
          </w:p>
        </w:tc>
        <w:tc>
          <w:tcPr>
            <w:tcW w:w="810" w:type="dxa"/>
            <w:shd w:val="clear" w:color="auto" w:fill="auto"/>
          </w:tcPr>
          <w:p w:rsidR="005A3352" w:rsidRPr="005F7EEF" w:rsidRDefault="005A3352" w:rsidP="00635A2A">
            <w:pPr>
              <w:spacing w:after="0" w:line="240" w:lineRule="auto"/>
              <w:jc w:val="both"/>
              <w:rPr>
                <w:rFonts w:cstheme="minorHAnsi"/>
                <w:lang w:val="sv-SE"/>
              </w:rPr>
            </w:pPr>
            <w:r w:rsidRPr="005F7EEF">
              <w:rPr>
                <w:rFonts w:cstheme="minorHAnsi"/>
                <w:lang w:val="sv-SE"/>
              </w:rPr>
              <w:t>2</w:t>
            </w:r>
          </w:p>
        </w:tc>
        <w:tc>
          <w:tcPr>
            <w:tcW w:w="10620" w:type="dxa"/>
            <w:gridSpan w:val="10"/>
            <w:shd w:val="clear" w:color="auto" w:fill="auto"/>
          </w:tcPr>
          <w:p w:rsidR="005A3352" w:rsidRPr="000C2D21" w:rsidRDefault="005A3352" w:rsidP="005A3352">
            <w:pPr>
              <w:tabs>
                <w:tab w:val="left" w:pos="720"/>
              </w:tabs>
              <w:suppressAutoHyphens/>
              <w:spacing w:after="0" w:line="240" w:lineRule="auto"/>
              <w:jc w:val="both"/>
              <w:rPr>
                <w:rFonts w:ascii="Trebuchet MS" w:hAnsi="Trebuchet MS" w:cs="Arial"/>
                <w:noProof/>
                <w:sz w:val="24"/>
                <w:szCs w:val="24"/>
                <w:lang w:val="id-ID"/>
              </w:rPr>
            </w:pPr>
            <w:r w:rsidRPr="000C2D21">
              <w:rPr>
                <w:rFonts w:ascii="Trebuchet MS" w:hAnsi="Trebuchet MS" w:cs="Arial"/>
                <w:noProof/>
                <w:sz w:val="24"/>
                <w:szCs w:val="24"/>
                <w:lang w:val="id-ID"/>
              </w:rPr>
              <w:t>Mampu menjelaskan beberapa paradigma serta penyebab kemiskinan</w:t>
            </w:r>
            <w:r>
              <w:rPr>
                <w:rFonts w:ascii="Trebuchet MS" w:hAnsi="Trebuchet MS" w:cs="Arial"/>
                <w:noProof/>
                <w:sz w:val="24"/>
                <w:szCs w:val="24"/>
                <w:lang w:val="id-ID"/>
              </w:rPr>
              <w:t xml:space="preserve"> (akar penyebab masalah kemiskinan di tengah masyarakat)</w:t>
            </w:r>
            <w:r w:rsidRPr="000C2D21">
              <w:rPr>
                <w:rFonts w:ascii="Trebuchet MS" w:hAnsi="Trebuchet MS" w:cs="Arial"/>
                <w:noProof/>
                <w:sz w:val="24"/>
                <w:szCs w:val="24"/>
                <w:lang w:val="id-ID"/>
              </w:rPr>
              <w:t xml:space="preserve">. </w:t>
            </w:r>
          </w:p>
          <w:p w:rsidR="005A3352" w:rsidRPr="005F7EEF" w:rsidRDefault="005A3352" w:rsidP="00635A2A">
            <w:pPr>
              <w:spacing w:after="0" w:line="240" w:lineRule="auto"/>
              <w:jc w:val="both"/>
              <w:rPr>
                <w:rFonts w:cstheme="minorHAnsi"/>
                <w:lang w:val="sv-SE"/>
              </w:rPr>
            </w:pPr>
          </w:p>
        </w:tc>
      </w:tr>
      <w:tr w:rsidR="005A3352" w:rsidRPr="005F7EEF" w:rsidTr="00635A2A">
        <w:tc>
          <w:tcPr>
            <w:tcW w:w="2610" w:type="dxa"/>
            <w:gridSpan w:val="2"/>
            <w:vMerge/>
            <w:shd w:val="clear" w:color="auto" w:fill="auto"/>
          </w:tcPr>
          <w:p w:rsidR="005A3352" w:rsidRPr="005F7EEF" w:rsidRDefault="005A3352" w:rsidP="00635A2A">
            <w:pPr>
              <w:spacing w:after="0" w:line="240" w:lineRule="auto"/>
              <w:rPr>
                <w:rFonts w:cstheme="minorHAnsi"/>
                <w:b/>
              </w:rPr>
            </w:pPr>
          </w:p>
        </w:tc>
        <w:tc>
          <w:tcPr>
            <w:tcW w:w="810" w:type="dxa"/>
            <w:shd w:val="clear" w:color="auto" w:fill="auto"/>
          </w:tcPr>
          <w:p w:rsidR="005A3352" w:rsidRPr="005F7EEF" w:rsidRDefault="005A3352" w:rsidP="00635A2A">
            <w:pPr>
              <w:spacing w:after="0" w:line="240" w:lineRule="auto"/>
              <w:jc w:val="both"/>
              <w:rPr>
                <w:rFonts w:cstheme="minorHAnsi"/>
                <w:lang w:val="sv-SE"/>
              </w:rPr>
            </w:pPr>
            <w:r w:rsidRPr="005F7EEF">
              <w:rPr>
                <w:rFonts w:cstheme="minorHAnsi"/>
                <w:lang w:val="sv-SE"/>
              </w:rPr>
              <w:t>3</w:t>
            </w:r>
          </w:p>
        </w:tc>
        <w:tc>
          <w:tcPr>
            <w:tcW w:w="10620" w:type="dxa"/>
            <w:gridSpan w:val="10"/>
            <w:shd w:val="clear" w:color="auto" w:fill="auto"/>
          </w:tcPr>
          <w:p w:rsidR="005A3352" w:rsidRPr="005A3352" w:rsidRDefault="005A3352" w:rsidP="005A3352">
            <w:pPr>
              <w:tabs>
                <w:tab w:val="left" w:pos="720"/>
              </w:tabs>
              <w:suppressAutoHyphens/>
              <w:spacing w:after="0" w:line="240" w:lineRule="auto"/>
              <w:jc w:val="both"/>
              <w:rPr>
                <w:rFonts w:ascii="Trebuchet MS" w:hAnsi="Trebuchet MS" w:cs="Arial"/>
                <w:noProof/>
                <w:sz w:val="24"/>
                <w:szCs w:val="24"/>
                <w:lang w:val="id-ID"/>
              </w:rPr>
            </w:pPr>
            <w:r w:rsidRPr="000C2D21">
              <w:rPr>
                <w:rFonts w:ascii="Trebuchet MS" w:hAnsi="Trebuchet MS" w:cs="Arial"/>
                <w:noProof/>
                <w:sz w:val="24"/>
                <w:szCs w:val="24"/>
                <w:lang w:val="id-ID"/>
              </w:rPr>
              <w:t>Mampu men</w:t>
            </w:r>
            <w:r>
              <w:rPr>
                <w:rFonts w:ascii="Trebuchet MS" w:hAnsi="Trebuchet MS" w:cs="Arial"/>
                <w:noProof/>
                <w:sz w:val="24"/>
                <w:szCs w:val="24"/>
                <w:lang w:val="id-ID"/>
              </w:rPr>
              <w:t>gidentifikasi gambaran kondisi masyarakat</w:t>
            </w:r>
            <w:r w:rsidRPr="000C2D21">
              <w:rPr>
                <w:rFonts w:ascii="Trebuchet MS" w:hAnsi="Trebuchet MS" w:cs="Arial"/>
                <w:noProof/>
                <w:sz w:val="24"/>
                <w:szCs w:val="24"/>
                <w:lang w:val="id-ID"/>
              </w:rPr>
              <w:t xml:space="preserve"> miskin di perkotaan dan di perdesaan. </w:t>
            </w:r>
          </w:p>
        </w:tc>
      </w:tr>
      <w:tr w:rsidR="005A3352" w:rsidRPr="005F7EEF" w:rsidTr="00635A2A">
        <w:tc>
          <w:tcPr>
            <w:tcW w:w="2610" w:type="dxa"/>
            <w:gridSpan w:val="2"/>
            <w:vMerge/>
            <w:shd w:val="clear" w:color="auto" w:fill="auto"/>
          </w:tcPr>
          <w:p w:rsidR="005A3352" w:rsidRPr="005F7EEF" w:rsidRDefault="005A3352" w:rsidP="00635A2A">
            <w:pPr>
              <w:spacing w:after="0" w:line="240" w:lineRule="auto"/>
              <w:rPr>
                <w:rFonts w:cstheme="minorHAnsi"/>
                <w:b/>
              </w:rPr>
            </w:pPr>
          </w:p>
        </w:tc>
        <w:tc>
          <w:tcPr>
            <w:tcW w:w="810" w:type="dxa"/>
            <w:shd w:val="clear" w:color="auto" w:fill="auto"/>
          </w:tcPr>
          <w:p w:rsidR="005A3352" w:rsidRPr="005F7EEF" w:rsidRDefault="005A3352" w:rsidP="00635A2A">
            <w:pPr>
              <w:spacing w:after="0" w:line="240" w:lineRule="auto"/>
              <w:jc w:val="both"/>
              <w:rPr>
                <w:rFonts w:cstheme="minorHAnsi"/>
                <w:lang w:val="sv-SE"/>
              </w:rPr>
            </w:pPr>
            <w:r w:rsidRPr="005F7EEF">
              <w:rPr>
                <w:rFonts w:cstheme="minorHAnsi"/>
                <w:lang w:val="sv-SE"/>
              </w:rPr>
              <w:t>4</w:t>
            </w:r>
          </w:p>
        </w:tc>
        <w:tc>
          <w:tcPr>
            <w:tcW w:w="10620" w:type="dxa"/>
            <w:gridSpan w:val="10"/>
            <w:shd w:val="clear" w:color="auto" w:fill="auto"/>
          </w:tcPr>
          <w:p w:rsidR="005A3352" w:rsidRPr="005F7EEF" w:rsidRDefault="005A3352" w:rsidP="00635A2A">
            <w:pPr>
              <w:spacing w:after="0" w:line="240" w:lineRule="auto"/>
              <w:jc w:val="both"/>
              <w:rPr>
                <w:rFonts w:cstheme="minorHAnsi"/>
                <w:lang w:val="sv-SE"/>
              </w:rPr>
            </w:pPr>
            <w:r>
              <w:rPr>
                <w:rFonts w:ascii="Trebuchet MS" w:hAnsi="Trebuchet MS" w:cs="Arial"/>
                <w:noProof/>
                <w:sz w:val="24"/>
                <w:szCs w:val="24"/>
                <w:lang w:val="id-ID"/>
              </w:rPr>
              <w:t>Mampu menjelaskan indikator kemiskinan</w:t>
            </w:r>
          </w:p>
        </w:tc>
      </w:tr>
      <w:tr w:rsidR="005A3352" w:rsidRPr="005F7EEF" w:rsidTr="00635A2A">
        <w:tc>
          <w:tcPr>
            <w:tcW w:w="2610" w:type="dxa"/>
            <w:gridSpan w:val="2"/>
            <w:vMerge/>
            <w:shd w:val="clear" w:color="auto" w:fill="auto"/>
          </w:tcPr>
          <w:p w:rsidR="005A3352" w:rsidRPr="005F7EEF" w:rsidRDefault="005A3352" w:rsidP="00635A2A">
            <w:pPr>
              <w:spacing w:after="0" w:line="240" w:lineRule="auto"/>
              <w:rPr>
                <w:rFonts w:cstheme="minorHAnsi"/>
                <w:b/>
              </w:rPr>
            </w:pPr>
          </w:p>
        </w:tc>
        <w:tc>
          <w:tcPr>
            <w:tcW w:w="810" w:type="dxa"/>
            <w:shd w:val="clear" w:color="auto" w:fill="auto"/>
          </w:tcPr>
          <w:p w:rsidR="005A3352" w:rsidRPr="005F7EEF" w:rsidRDefault="005A3352" w:rsidP="00635A2A">
            <w:pPr>
              <w:spacing w:after="0" w:line="240" w:lineRule="auto"/>
              <w:jc w:val="both"/>
              <w:rPr>
                <w:rFonts w:cstheme="minorHAnsi"/>
                <w:lang w:val="sv-SE"/>
              </w:rPr>
            </w:pPr>
            <w:r w:rsidRPr="005F7EEF">
              <w:rPr>
                <w:rFonts w:cstheme="minorHAnsi"/>
                <w:lang w:val="sv-SE"/>
              </w:rPr>
              <w:t>5</w:t>
            </w:r>
          </w:p>
        </w:tc>
        <w:tc>
          <w:tcPr>
            <w:tcW w:w="10620" w:type="dxa"/>
            <w:gridSpan w:val="10"/>
            <w:shd w:val="clear" w:color="auto" w:fill="auto"/>
          </w:tcPr>
          <w:p w:rsidR="005A3352" w:rsidRPr="000C2D21" w:rsidRDefault="005A3352" w:rsidP="005A3352">
            <w:pPr>
              <w:tabs>
                <w:tab w:val="left" w:pos="720"/>
              </w:tabs>
              <w:suppressAutoHyphens/>
              <w:spacing w:after="0" w:line="240" w:lineRule="auto"/>
              <w:jc w:val="both"/>
              <w:rPr>
                <w:rFonts w:ascii="Trebuchet MS" w:hAnsi="Trebuchet MS" w:cs="Arial"/>
                <w:noProof/>
                <w:sz w:val="24"/>
                <w:szCs w:val="24"/>
                <w:lang w:val="id-ID"/>
              </w:rPr>
            </w:pPr>
            <w:r>
              <w:rPr>
                <w:rFonts w:ascii="Trebuchet MS" w:hAnsi="Trebuchet MS" w:cs="Arial"/>
                <w:noProof/>
                <w:sz w:val="24"/>
                <w:szCs w:val="24"/>
              </w:rPr>
              <w:t>Mampu membuat profil kehidupan masyarakat miskin di</w:t>
            </w:r>
            <w:r>
              <w:rPr>
                <w:rFonts w:ascii="Trebuchet MS" w:hAnsi="Trebuchet MS" w:cs="Arial"/>
                <w:noProof/>
                <w:sz w:val="24"/>
                <w:szCs w:val="24"/>
                <w:lang w:val="id-ID"/>
              </w:rPr>
              <w:t xml:space="preserve"> </w:t>
            </w:r>
            <w:r>
              <w:rPr>
                <w:rFonts w:ascii="Trebuchet MS" w:hAnsi="Trebuchet MS" w:cs="Arial"/>
                <w:noProof/>
                <w:sz w:val="24"/>
                <w:szCs w:val="24"/>
              </w:rPr>
              <w:t>perkotaan maupun di perdesaan</w:t>
            </w:r>
          </w:p>
          <w:p w:rsidR="005A3352" w:rsidRPr="005F7EEF" w:rsidRDefault="005A3352" w:rsidP="00635A2A">
            <w:pPr>
              <w:spacing w:after="0" w:line="240" w:lineRule="auto"/>
              <w:jc w:val="both"/>
              <w:rPr>
                <w:rFonts w:cstheme="minorHAnsi"/>
                <w:lang w:val="sv-SE"/>
              </w:rPr>
            </w:pPr>
          </w:p>
        </w:tc>
      </w:tr>
      <w:tr w:rsidR="005A3352" w:rsidRPr="005F7EEF" w:rsidTr="00635A2A">
        <w:tc>
          <w:tcPr>
            <w:tcW w:w="2610" w:type="dxa"/>
            <w:gridSpan w:val="2"/>
            <w:vMerge/>
            <w:shd w:val="clear" w:color="auto" w:fill="auto"/>
          </w:tcPr>
          <w:p w:rsidR="005A3352" w:rsidRPr="005F7EEF" w:rsidRDefault="005A3352" w:rsidP="00635A2A">
            <w:pPr>
              <w:spacing w:after="0" w:line="240" w:lineRule="auto"/>
              <w:rPr>
                <w:rFonts w:cstheme="minorHAnsi"/>
                <w:b/>
              </w:rPr>
            </w:pPr>
          </w:p>
        </w:tc>
        <w:tc>
          <w:tcPr>
            <w:tcW w:w="810" w:type="dxa"/>
            <w:shd w:val="clear" w:color="auto" w:fill="auto"/>
          </w:tcPr>
          <w:p w:rsidR="005A3352" w:rsidRPr="005A3352" w:rsidRDefault="005A3352" w:rsidP="00635A2A">
            <w:pPr>
              <w:spacing w:after="0" w:line="240" w:lineRule="auto"/>
              <w:jc w:val="both"/>
              <w:rPr>
                <w:rFonts w:cstheme="minorHAnsi"/>
                <w:lang w:val="id-ID"/>
              </w:rPr>
            </w:pPr>
            <w:r>
              <w:rPr>
                <w:rFonts w:cstheme="minorHAnsi"/>
                <w:lang w:val="id-ID"/>
              </w:rPr>
              <w:t>6</w:t>
            </w:r>
          </w:p>
        </w:tc>
        <w:tc>
          <w:tcPr>
            <w:tcW w:w="10620" w:type="dxa"/>
            <w:gridSpan w:val="10"/>
            <w:shd w:val="clear" w:color="auto" w:fill="auto"/>
          </w:tcPr>
          <w:p w:rsidR="005A3352" w:rsidRDefault="005A3352" w:rsidP="005A3352">
            <w:pPr>
              <w:tabs>
                <w:tab w:val="left" w:pos="720"/>
              </w:tabs>
              <w:suppressAutoHyphens/>
              <w:spacing w:after="0" w:line="240" w:lineRule="auto"/>
              <w:jc w:val="both"/>
              <w:rPr>
                <w:rFonts w:ascii="Trebuchet MS" w:hAnsi="Trebuchet MS" w:cs="Arial"/>
                <w:noProof/>
                <w:sz w:val="24"/>
                <w:szCs w:val="24"/>
                <w:lang w:val="id-ID"/>
              </w:rPr>
            </w:pPr>
            <w:r w:rsidRPr="000C2D21">
              <w:rPr>
                <w:rFonts w:ascii="Trebuchet MS" w:hAnsi="Trebuchet MS" w:cs="Arial"/>
                <w:noProof/>
                <w:sz w:val="24"/>
                <w:szCs w:val="24"/>
                <w:lang w:val="id-ID"/>
              </w:rPr>
              <w:t>Mampu menyusun beberapa strategi mengatasi persoalan kemiskinan.</w:t>
            </w:r>
          </w:p>
          <w:p w:rsidR="005A3352" w:rsidRPr="005F7EEF" w:rsidRDefault="005A3352" w:rsidP="00635A2A">
            <w:pPr>
              <w:spacing w:after="0" w:line="240" w:lineRule="auto"/>
              <w:jc w:val="both"/>
              <w:rPr>
                <w:rFonts w:cstheme="minorHAnsi"/>
                <w:lang w:val="sv-SE"/>
              </w:rPr>
            </w:pPr>
          </w:p>
        </w:tc>
      </w:tr>
      <w:tr w:rsidR="007F0A8E" w:rsidRPr="005F7EEF" w:rsidTr="00635A2A">
        <w:trPr>
          <w:trHeight w:val="881"/>
        </w:trPr>
        <w:tc>
          <w:tcPr>
            <w:tcW w:w="2610" w:type="dxa"/>
            <w:gridSpan w:val="2"/>
            <w:shd w:val="clear" w:color="auto" w:fill="auto"/>
          </w:tcPr>
          <w:p w:rsidR="007F0A8E" w:rsidRPr="005F7EEF" w:rsidRDefault="007F0A8E" w:rsidP="00635A2A">
            <w:pPr>
              <w:spacing w:after="0" w:line="240" w:lineRule="auto"/>
              <w:rPr>
                <w:rFonts w:cstheme="minorHAnsi"/>
                <w:b/>
              </w:rPr>
            </w:pPr>
            <w:r w:rsidRPr="005F7EEF">
              <w:rPr>
                <w:rFonts w:cstheme="minorHAnsi"/>
                <w:b/>
              </w:rPr>
              <w:t>Deskripsi Singkat</w:t>
            </w:r>
          </w:p>
          <w:p w:rsidR="007F0A8E" w:rsidRPr="005F7EEF" w:rsidRDefault="007F0A8E" w:rsidP="00635A2A">
            <w:pPr>
              <w:spacing w:after="0" w:line="240" w:lineRule="auto"/>
              <w:rPr>
                <w:rFonts w:cstheme="minorHAnsi"/>
                <w:b/>
              </w:rPr>
            </w:pPr>
            <w:r w:rsidRPr="005F7EEF">
              <w:rPr>
                <w:rFonts w:cstheme="minorHAnsi"/>
                <w:b/>
              </w:rPr>
              <w:t>Mata Kuliah</w:t>
            </w:r>
          </w:p>
        </w:tc>
        <w:tc>
          <w:tcPr>
            <w:tcW w:w="11430" w:type="dxa"/>
            <w:gridSpan w:val="11"/>
            <w:shd w:val="clear" w:color="auto" w:fill="auto"/>
          </w:tcPr>
          <w:p w:rsidR="00D0504F" w:rsidRPr="00BD3C0C" w:rsidRDefault="00D0504F" w:rsidP="00D0504F">
            <w:pPr>
              <w:widowControl w:val="0"/>
              <w:autoSpaceDE w:val="0"/>
              <w:autoSpaceDN w:val="0"/>
              <w:adjustRightInd w:val="0"/>
              <w:spacing w:after="0" w:line="360" w:lineRule="auto"/>
              <w:ind w:left="425" w:right="-23"/>
              <w:jc w:val="both"/>
              <w:rPr>
                <w:rFonts w:cstheme="minorHAnsi"/>
                <w:sz w:val="24"/>
                <w:szCs w:val="24"/>
                <w:lang w:val="id-ID"/>
              </w:rPr>
            </w:pPr>
            <w:r>
              <w:rPr>
                <w:rFonts w:ascii="Trebuchet MS" w:hAnsi="Trebuchet MS" w:cs="Arial"/>
                <w:noProof/>
                <w:sz w:val="24"/>
                <w:szCs w:val="24"/>
                <w:lang w:val="id-ID"/>
              </w:rPr>
              <w:t>Mata kuliah masalah kemiskinan membahas fenomena yang berhubungan dengan masalah kemiskinan, serta berbagai upaya menanggulanginya. Mata kuliah ini membahas def</w:t>
            </w:r>
            <w:r>
              <w:rPr>
                <w:rFonts w:ascii="Trebuchet MS" w:hAnsi="Trebuchet MS" w:cs="Arial"/>
                <w:noProof/>
                <w:sz w:val="24"/>
                <w:szCs w:val="24"/>
              </w:rPr>
              <w:t>e</w:t>
            </w:r>
            <w:r w:rsidRPr="000C2D21">
              <w:rPr>
                <w:rFonts w:ascii="Trebuchet MS" w:hAnsi="Trebuchet MS" w:cs="Arial"/>
                <w:noProof/>
                <w:sz w:val="24"/>
                <w:szCs w:val="24"/>
                <w:lang w:val="id-ID"/>
              </w:rPr>
              <w:t xml:space="preserve">nisi, konsep-konsep, teori dan perspektif </w:t>
            </w:r>
            <w:r>
              <w:rPr>
                <w:rFonts w:ascii="Trebuchet MS" w:hAnsi="Trebuchet MS" w:cs="Arial"/>
                <w:noProof/>
                <w:sz w:val="24"/>
                <w:szCs w:val="24"/>
                <w:lang w:val="id-ID"/>
              </w:rPr>
              <w:t xml:space="preserve">kemiskinan menurut </w:t>
            </w:r>
            <w:r w:rsidRPr="000C2D21">
              <w:rPr>
                <w:rFonts w:ascii="Trebuchet MS" w:hAnsi="Trebuchet MS" w:cs="Arial"/>
                <w:noProof/>
                <w:sz w:val="24"/>
                <w:szCs w:val="24"/>
                <w:lang w:val="id-ID"/>
              </w:rPr>
              <w:t>ahli, kemudian menjelaskan beberapa bentuk dan penyebab kemiskinan serta</w:t>
            </w:r>
            <w:r w:rsidRPr="000C2D21">
              <w:rPr>
                <w:rFonts w:ascii="Trebuchet MS" w:hAnsi="Trebuchet MS" w:cs="Arial"/>
                <w:noProof/>
                <w:sz w:val="24"/>
                <w:szCs w:val="24"/>
              </w:rPr>
              <w:t xml:space="preserve"> </w:t>
            </w:r>
            <w:r w:rsidRPr="000C2D21">
              <w:rPr>
                <w:rFonts w:ascii="Trebuchet MS" w:hAnsi="Trebuchet MS" w:cs="Arial"/>
                <w:noProof/>
                <w:sz w:val="24"/>
                <w:szCs w:val="24"/>
                <w:lang w:val="id-ID"/>
              </w:rPr>
              <w:t>mengkaji strategi-strategi dalam mengatasi masalah kemiskinan.</w:t>
            </w:r>
            <w:r>
              <w:rPr>
                <w:rFonts w:ascii="Trebuchet MS" w:hAnsi="Trebuchet MS" w:cs="Arial"/>
                <w:noProof/>
                <w:sz w:val="24"/>
                <w:szCs w:val="24"/>
              </w:rPr>
              <w:t xml:space="preserve"> Materi perkuliahan yang diajarkan disesuaikan dengan kondisi kekinian di tengah masyarakat, karena standar kemiskina</w:t>
            </w:r>
            <w:r>
              <w:rPr>
                <w:rFonts w:ascii="Trebuchet MS" w:hAnsi="Trebuchet MS" w:cs="Arial"/>
                <w:noProof/>
                <w:sz w:val="24"/>
                <w:szCs w:val="24"/>
                <w:lang w:val="id-ID"/>
              </w:rPr>
              <w:t>n</w:t>
            </w:r>
            <w:r>
              <w:rPr>
                <w:rFonts w:ascii="Trebuchet MS" w:hAnsi="Trebuchet MS" w:cs="Arial"/>
                <w:noProof/>
                <w:sz w:val="24"/>
                <w:szCs w:val="24"/>
              </w:rPr>
              <w:t xml:space="preserve">  juga berubah seiring perubahan sosial dalam masyarakat.</w:t>
            </w:r>
            <w:r>
              <w:rPr>
                <w:rFonts w:ascii="Trebuchet MS" w:hAnsi="Trebuchet MS" w:cs="Arial"/>
                <w:noProof/>
                <w:sz w:val="24"/>
                <w:szCs w:val="24"/>
                <w:lang w:val="id-ID"/>
              </w:rPr>
              <w:t xml:space="preserve"> Secara garis besar mata kuliah masalah kemiskinan mempelajari konsepsi dan teori tentang kemiskinan, angka </w:t>
            </w:r>
            <w:r>
              <w:rPr>
                <w:rFonts w:ascii="Trebuchet MS" w:hAnsi="Trebuchet MS" w:cs="Arial"/>
                <w:noProof/>
                <w:sz w:val="24"/>
                <w:szCs w:val="24"/>
                <w:lang w:val="id-ID"/>
              </w:rPr>
              <w:lastRenderedPageBreak/>
              <w:t>kemiskinan, program penanggulangan kemiskinan seperti jenis program, pelaku program, serta masalah dan kendala pelaksanaan program pengentasan kemiskinan. Juga dibahas indikator kemiskinan, penyebab kemiskinan serta strategi penanggulangan masalah kemiskinan.</w:t>
            </w:r>
          </w:p>
          <w:p w:rsidR="00D0504F" w:rsidRPr="005F7EEF" w:rsidRDefault="00D0504F" w:rsidP="00D0504F">
            <w:pPr>
              <w:widowControl w:val="0"/>
              <w:autoSpaceDE w:val="0"/>
              <w:autoSpaceDN w:val="0"/>
              <w:adjustRightInd w:val="0"/>
              <w:spacing w:after="0" w:line="240" w:lineRule="auto"/>
              <w:ind w:left="426" w:right="-23"/>
              <w:jc w:val="both"/>
              <w:rPr>
                <w:rFonts w:cstheme="minorHAnsi"/>
                <w:sz w:val="24"/>
                <w:szCs w:val="24"/>
              </w:rPr>
            </w:pPr>
          </w:p>
          <w:p w:rsidR="007F0A8E" w:rsidRPr="005F7EEF" w:rsidRDefault="007F0A8E" w:rsidP="00635A2A">
            <w:pPr>
              <w:spacing w:after="0" w:line="240" w:lineRule="auto"/>
              <w:rPr>
                <w:rFonts w:cstheme="minorHAnsi"/>
              </w:rPr>
            </w:pPr>
          </w:p>
        </w:tc>
      </w:tr>
      <w:tr w:rsidR="007F0A8E" w:rsidRPr="005F7EEF" w:rsidTr="00635A2A">
        <w:trPr>
          <w:trHeight w:val="1681"/>
        </w:trPr>
        <w:tc>
          <w:tcPr>
            <w:tcW w:w="2610" w:type="dxa"/>
            <w:gridSpan w:val="2"/>
            <w:shd w:val="clear" w:color="auto" w:fill="auto"/>
          </w:tcPr>
          <w:p w:rsidR="007F0A8E" w:rsidRPr="005F7EEF" w:rsidRDefault="007F0A8E" w:rsidP="00635A2A">
            <w:pPr>
              <w:spacing w:after="0" w:line="240" w:lineRule="auto"/>
              <w:rPr>
                <w:rFonts w:cstheme="minorHAnsi"/>
                <w:b/>
              </w:rPr>
            </w:pPr>
            <w:r w:rsidRPr="005F7EEF">
              <w:rPr>
                <w:rFonts w:cstheme="minorHAnsi"/>
                <w:b/>
              </w:rPr>
              <w:lastRenderedPageBreak/>
              <w:t>Materi Pembelajaran/ Pokok Bahasan</w:t>
            </w:r>
          </w:p>
        </w:tc>
        <w:tc>
          <w:tcPr>
            <w:tcW w:w="11430" w:type="dxa"/>
            <w:gridSpan w:val="11"/>
            <w:shd w:val="clear" w:color="auto" w:fill="auto"/>
          </w:tcPr>
          <w:p w:rsidR="007F0A8E" w:rsidRPr="005F7EEF" w:rsidRDefault="007F0A8E" w:rsidP="00635A2A">
            <w:pPr>
              <w:pStyle w:val="ListParagraph"/>
              <w:numPr>
                <w:ilvl w:val="0"/>
                <w:numId w:val="13"/>
              </w:numPr>
              <w:spacing w:after="0" w:line="240" w:lineRule="auto"/>
              <w:rPr>
                <w:rFonts w:cstheme="minorHAnsi"/>
              </w:rPr>
            </w:pPr>
            <w:r w:rsidRPr="005F7EEF">
              <w:rPr>
                <w:rFonts w:cstheme="minorHAnsi"/>
              </w:rPr>
              <w:t xml:space="preserve">Pengetahuan, ilmu dan filsafat; pengertian pengetahuan, ilmu dan filsafat, pendekatan ilmiah dan non ilmiah, tugas ilmu </w:t>
            </w:r>
            <w:proofErr w:type="gramStart"/>
            <w:r w:rsidRPr="005F7EEF">
              <w:rPr>
                <w:rFonts w:cstheme="minorHAnsi"/>
              </w:rPr>
              <w:t>dan  penelitian</w:t>
            </w:r>
            <w:proofErr w:type="gramEnd"/>
            <w:r w:rsidRPr="005F7EEF">
              <w:rPr>
                <w:rFonts w:cstheme="minorHAnsi"/>
              </w:rPr>
              <w:t>.</w:t>
            </w:r>
          </w:p>
          <w:p w:rsidR="007F0A8E" w:rsidRPr="005F7EEF" w:rsidRDefault="007F0A8E" w:rsidP="00635A2A">
            <w:pPr>
              <w:pStyle w:val="ListParagraph"/>
              <w:numPr>
                <w:ilvl w:val="0"/>
                <w:numId w:val="13"/>
              </w:numPr>
              <w:spacing w:after="0" w:line="240" w:lineRule="auto"/>
              <w:rPr>
                <w:rFonts w:cstheme="minorHAnsi"/>
              </w:rPr>
            </w:pPr>
            <w:r w:rsidRPr="005F7EEF">
              <w:rPr>
                <w:rFonts w:cstheme="minorHAnsi"/>
              </w:rPr>
              <w:t>Perumusan masalah dan tinjauan pustaka; identifikasi permasalahan, tinjauan pustaka, perumusan masalah.</w:t>
            </w:r>
          </w:p>
          <w:p w:rsidR="007F0A8E" w:rsidRPr="005F7EEF" w:rsidRDefault="007F0A8E" w:rsidP="00635A2A">
            <w:pPr>
              <w:pStyle w:val="ListParagraph"/>
              <w:numPr>
                <w:ilvl w:val="0"/>
                <w:numId w:val="13"/>
              </w:numPr>
              <w:spacing w:after="0" w:line="240" w:lineRule="auto"/>
              <w:rPr>
                <w:rFonts w:cstheme="minorHAnsi"/>
              </w:rPr>
            </w:pPr>
            <w:r w:rsidRPr="005F7EEF">
              <w:rPr>
                <w:rFonts w:cstheme="minorHAnsi"/>
              </w:rPr>
              <w:t>Metode penelitian; penelitian historis, penelitian deskriptif, penelitian perkembangan, penelitian kasusdan lapangan,   penelitian korelasional, penelitian kausal komparatif, penelitian eksperimental sungguhan, penelitian eksperimental semu, penelitian tindakan.</w:t>
            </w:r>
          </w:p>
          <w:p w:rsidR="007F0A8E" w:rsidRPr="005F7EEF" w:rsidRDefault="007F0A8E" w:rsidP="00635A2A">
            <w:pPr>
              <w:pStyle w:val="ListParagraph"/>
              <w:numPr>
                <w:ilvl w:val="0"/>
                <w:numId w:val="13"/>
              </w:numPr>
              <w:spacing w:after="0" w:line="240" w:lineRule="auto"/>
              <w:rPr>
                <w:rFonts w:cstheme="minorHAnsi"/>
              </w:rPr>
            </w:pPr>
            <w:r w:rsidRPr="005F7EEF">
              <w:rPr>
                <w:rFonts w:cstheme="minorHAnsi"/>
              </w:rPr>
              <w:t>Kerangka teoritis dan penyusunan hipotesis; dasar teori, variable, hipotesis.</w:t>
            </w:r>
          </w:p>
          <w:p w:rsidR="007F0A8E" w:rsidRPr="005F7EEF" w:rsidRDefault="007F0A8E" w:rsidP="00635A2A">
            <w:pPr>
              <w:pStyle w:val="ListParagraph"/>
              <w:numPr>
                <w:ilvl w:val="0"/>
                <w:numId w:val="13"/>
              </w:numPr>
              <w:spacing w:after="0" w:line="240" w:lineRule="auto"/>
              <w:rPr>
                <w:rFonts w:cstheme="minorHAnsi"/>
              </w:rPr>
            </w:pPr>
            <w:r w:rsidRPr="005F7EEF">
              <w:rPr>
                <w:rFonts w:cstheme="minorHAnsi"/>
              </w:rPr>
              <w:t xml:space="preserve">Pemilihan sampel; terminology yang sering digunakan, alas </w:t>
            </w:r>
            <w:proofErr w:type="gramStart"/>
            <w:r w:rsidRPr="005F7EEF">
              <w:rPr>
                <w:rFonts w:cstheme="minorHAnsi"/>
              </w:rPr>
              <w:t>an</w:t>
            </w:r>
            <w:proofErr w:type="gramEnd"/>
            <w:r w:rsidRPr="005F7EEF">
              <w:rPr>
                <w:rFonts w:cstheme="minorHAnsi"/>
              </w:rPr>
              <w:t xml:space="preserve"> pemilihan sampel, karakteristik sampel, metode penentuan sampel, desain sampel.</w:t>
            </w:r>
          </w:p>
          <w:p w:rsidR="007F0A8E" w:rsidRPr="005F7EEF" w:rsidRDefault="007F0A8E" w:rsidP="00635A2A">
            <w:pPr>
              <w:pStyle w:val="ListParagraph"/>
              <w:numPr>
                <w:ilvl w:val="0"/>
                <w:numId w:val="13"/>
              </w:numPr>
              <w:spacing w:after="0" w:line="240" w:lineRule="auto"/>
              <w:rPr>
                <w:rFonts w:cstheme="minorHAnsi"/>
              </w:rPr>
            </w:pPr>
            <w:r w:rsidRPr="005F7EEF">
              <w:rPr>
                <w:rFonts w:cstheme="minorHAnsi"/>
              </w:rPr>
              <w:t xml:space="preserve"> Pengembangan isntrumen pengumpul data; spesifikasi instrument, pengujian instrument, analisis hasil pengujian, validitas dan reliabilitas instrument, penentuan perangkat akhir instrumen.</w:t>
            </w:r>
          </w:p>
          <w:p w:rsidR="007F0A8E" w:rsidRPr="005F7EEF" w:rsidRDefault="007F0A8E" w:rsidP="00635A2A">
            <w:pPr>
              <w:pStyle w:val="ListParagraph"/>
              <w:numPr>
                <w:ilvl w:val="0"/>
                <w:numId w:val="13"/>
              </w:numPr>
              <w:spacing w:after="0" w:line="240" w:lineRule="auto"/>
              <w:rPr>
                <w:rFonts w:cstheme="minorHAnsi"/>
              </w:rPr>
            </w:pPr>
            <w:r w:rsidRPr="005F7EEF">
              <w:rPr>
                <w:rFonts w:cstheme="minorHAnsi"/>
              </w:rPr>
              <w:t>Pengumpulan data dan pengolahan data; jenis data (kuantitatif, kualitatif), data sekunder, data primer, dan pengolahan data statistic.</w:t>
            </w:r>
          </w:p>
          <w:p w:rsidR="007F0A8E" w:rsidRPr="005F7EEF" w:rsidRDefault="007F0A8E" w:rsidP="00635A2A">
            <w:pPr>
              <w:pStyle w:val="ListParagraph"/>
              <w:numPr>
                <w:ilvl w:val="0"/>
                <w:numId w:val="13"/>
              </w:numPr>
              <w:spacing w:after="0" w:line="240" w:lineRule="auto"/>
              <w:rPr>
                <w:rFonts w:cstheme="minorHAnsi"/>
              </w:rPr>
            </w:pPr>
            <w:r w:rsidRPr="005F7EEF">
              <w:rPr>
                <w:rFonts w:cstheme="minorHAnsi"/>
              </w:rPr>
              <w:t>Rancangan eksperimental sedehana</w:t>
            </w:r>
            <w:proofErr w:type="gramStart"/>
            <w:r w:rsidRPr="005F7EEF">
              <w:rPr>
                <w:rFonts w:cstheme="minorHAnsi"/>
              </w:rPr>
              <w:t>;anatomi</w:t>
            </w:r>
            <w:proofErr w:type="gramEnd"/>
            <w:r w:rsidRPr="005F7EEF">
              <w:rPr>
                <w:rFonts w:cstheme="minorHAnsi"/>
              </w:rPr>
              <w:t xml:space="preserve"> proposal penelitian dan format penysunannya.</w:t>
            </w:r>
          </w:p>
        </w:tc>
      </w:tr>
      <w:tr w:rsidR="007F0A8E" w:rsidRPr="005F7EEF" w:rsidTr="00635A2A">
        <w:tc>
          <w:tcPr>
            <w:tcW w:w="2610" w:type="dxa"/>
            <w:gridSpan w:val="2"/>
            <w:vMerge w:val="restart"/>
            <w:shd w:val="clear" w:color="auto" w:fill="auto"/>
          </w:tcPr>
          <w:p w:rsidR="007F0A8E" w:rsidRPr="005F7EEF" w:rsidRDefault="007F0A8E" w:rsidP="00635A2A">
            <w:pPr>
              <w:spacing w:after="0" w:line="240" w:lineRule="auto"/>
              <w:rPr>
                <w:rFonts w:cstheme="minorHAnsi"/>
                <w:b/>
                <w:lang w:val="id-ID"/>
              </w:rPr>
            </w:pPr>
            <w:r w:rsidRPr="005F7EEF">
              <w:rPr>
                <w:rFonts w:cstheme="minorHAnsi"/>
                <w:b/>
                <w:lang w:val="id-ID"/>
              </w:rPr>
              <w:t>Pustaka</w:t>
            </w:r>
          </w:p>
        </w:tc>
        <w:tc>
          <w:tcPr>
            <w:tcW w:w="1750" w:type="dxa"/>
            <w:gridSpan w:val="2"/>
            <w:tcBorders>
              <w:bottom w:val="single" w:sz="8" w:space="0" w:color="auto"/>
            </w:tcBorders>
            <w:shd w:val="clear" w:color="auto" w:fill="D0CECE"/>
          </w:tcPr>
          <w:p w:rsidR="007F0A8E" w:rsidRPr="005F7EEF" w:rsidRDefault="007F0A8E" w:rsidP="00635A2A">
            <w:pPr>
              <w:spacing w:after="0" w:line="240" w:lineRule="auto"/>
              <w:ind w:left="26"/>
              <w:rPr>
                <w:rFonts w:cstheme="minorHAnsi"/>
                <w:b/>
              </w:rPr>
            </w:pPr>
            <w:r w:rsidRPr="005F7EEF">
              <w:rPr>
                <w:rFonts w:cstheme="minorHAnsi"/>
                <w:b/>
              </w:rPr>
              <w:t>Utama :</w:t>
            </w:r>
          </w:p>
        </w:tc>
        <w:tc>
          <w:tcPr>
            <w:tcW w:w="9680" w:type="dxa"/>
            <w:gridSpan w:val="9"/>
            <w:tcBorders>
              <w:top w:val="nil"/>
              <w:bottom w:val="single" w:sz="4" w:space="0" w:color="FFFFFF"/>
            </w:tcBorders>
            <w:shd w:val="clear" w:color="auto" w:fill="auto"/>
          </w:tcPr>
          <w:p w:rsidR="007F0A8E" w:rsidRPr="00200C02" w:rsidRDefault="007F0A8E" w:rsidP="00635A2A">
            <w:pPr>
              <w:spacing w:after="0" w:line="240" w:lineRule="auto"/>
              <w:ind w:left="26"/>
              <w:rPr>
                <w:rFonts w:cstheme="minorHAnsi"/>
                <w:b/>
                <w:lang w:val="id-ID"/>
              </w:rPr>
            </w:pPr>
          </w:p>
        </w:tc>
      </w:tr>
      <w:tr w:rsidR="007F0A8E" w:rsidRPr="005F7EEF" w:rsidTr="00635A2A">
        <w:tc>
          <w:tcPr>
            <w:tcW w:w="2610" w:type="dxa"/>
            <w:gridSpan w:val="2"/>
            <w:vMerge/>
            <w:shd w:val="clear" w:color="auto" w:fill="auto"/>
          </w:tcPr>
          <w:p w:rsidR="007F0A8E" w:rsidRPr="005F7EEF" w:rsidRDefault="007F0A8E" w:rsidP="00635A2A">
            <w:pPr>
              <w:spacing w:after="0" w:line="240" w:lineRule="auto"/>
              <w:rPr>
                <w:rFonts w:cstheme="minorHAnsi"/>
                <w:b/>
                <w:lang w:val="id-ID"/>
              </w:rPr>
            </w:pPr>
          </w:p>
        </w:tc>
        <w:tc>
          <w:tcPr>
            <w:tcW w:w="11430" w:type="dxa"/>
            <w:gridSpan w:val="11"/>
            <w:tcBorders>
              <w:top w:val="single" w:sz="4" w:space="0" w:color="FFFFFF"/>
              <w:bottom w:val="single" w:sz="8" w:space="0" w:color="FFFFFF"/>
            </w:tcBorders>
            <w:shd w:val="clear" w:color="auto" w:fill="auto"/>
          </w:tcPr>
          <w:p w:rsidR="00200C02" w:rsidRPr="00200C02" w:rsidRDefault="00200C02" w:rsidP="00644B85">
            <w:pPr>
              <w:pStyle w:val="a"/>
              <w:numPr>
                <w:ilvl w:val="0"/>
                <w:numId w:val="24"/>
              </w:numPr>
              <w:tabs>
                <w:tab w:val="clear" w:pos="1440"/>
                <w:tab w:val="num" w:pos="401"/>
              </w:tabs>
              <w:spacing w:line="240" w:lineRule="auto"/>
              <w:ind w:left="401" w:hanging="284"/>
              <w:rPr>
                <w:rFonts w:ascii="Trebuchet MS" w:hAnsi="Trebuchet MS"/>
                <w:noProof/>
                <w:sz w:val="24"/>
                <w:lang w:val="id-ID"/>
              </w:rPr>
            </w:pPr>
            <w:r w:rsidRPr="00200C02">
              <w:rPr>
                <w:rFonts w:ascii="Trebuchet MS" w:hAnsi="Trebuchet MS"/>
                <w:noProof/>
                <w:sz w:val="24"/>
                <w:lang w:val="id-ID"/>
              </w:rPr>
              <w:t>In</w:t>
            </w:r>
            <w:r>
              <w:rPr>
                <w:rFonts w:ascii="Trebuchet MS" w:hAnsi="Trebuchet MS"/>
                <w:noProof/>
                <w:sz w:val="24"/>
                <w:lang w:val="id-ID"/>
              </w:rPr>
              <w:t>dra</w:t>
            </w:r>
            <w:r w:rsidRPr="00200C02">
              <w:rPr>
                <w:rFonts w:ascii="Trebuchet MS" w:hAnsi="Trebuchet MS"/>
                <w:noProof/>
                <w:sz w:val="24"/>
                <w:lang w:val="id-ID"/>
              </w:rPr>
              <w:t>d</w:t>
            </w:r>
            <w:r w:rsidR="00F14681">
              <w:rPr>
                <w:rFonts w:ascii="Trebuchet MS" w:hAnsi="Trebuchet MS"/>
                <w:noProof/>
                <w:sz w:val="24"/>
                <w:lang w:val="id-ID"/>
              </w:rPr>
              <w:t>d</w:t>
            </w:r>
            <w:r w:rsidRPr="00200C02">
              <w:rPr>
                <w:rFonts w:ascii="Trebuchet MS" w:hAnsi="Trebuchet MS"/>
                <w:noProof/>
                <w:sz w:val="24"/>
                <w:lang w:val="id-ID"/>
              </w:rPr>
              <w:t>in. 2016. Strategi dan Perubahan Sosial, Yogyakarta: Deepublish</w:t>
            </w:r>
          </w:p>
          <w:p w:rsidR="00200C02" w:rsidRDefault="00200C02" w:rsidP="00644B85">
            <w:pPr>
              <w:numPr>
                <w:ilvl w:val="0"/>
                <w:numId w:val="23"/>
              </w:numPr>
              <w:tabs>
                <w:tab w:val="clear" w:pos="1440"/>
                <w:tab w:val="num" w:pos="401"/>
                <w:tab w:val="right" w:pos="10440"/>
              </w:tabs>
              <w:suppressAutoHyphens/>
              <w:spacing w:after="0" w:line="240" w:lineRule="auto"/>
              <w:ind w:left="401" w:hanging="284"/>
              <w:jc w:val="both"/>
              <w:rPr>
                <w:rFonts w:ascii="Trebuchet MS" w:hAnsi="Trebuchet MS" w:cs="Arial"/>
                <w:noProof/>
                <w:sz w:val="24"/>
                <w:szCs w:val="24"/>
                <w:lang w:val="id-ID"/>
              </w:rPr>
            </w:pPr>
            <w:r>
              <w:rPr>
                <w:rFonts w:ascii="Trebuchet MS" w:hAnsi="Trebuchet MS" w:cs="Arial"/>
                <w:noProof/>
                <w:sz w:val="24"/>
                <w:szCs w:val="24"/>
                <w:lang w:val="id-ID"/>
              </w:rPr>
              <w:t>Gilbert, Alan &amp; Josef Gugler. 1996. Urbanisasi dan Kemiskinan. Yogyakarta : Penerbit PT. Tiara Wacana.</w:t>
            </w:r>
          </w:p>
          <w:p w:rsidR="00200C02" w:rsidRDefault="00200C02" w:rsidP="00644B85">
            <w:pPr>
              <w:numPr>
                <w:ilvl w:val="0"/>
                <w:numId w:val="23"/>
              </w:numPr>
              <w:tabs>
                <w:tab w:val="clear" w:pos="1440"/>
                <w:tab w:val="num" w:pos="401"/>
                <w:tab w:val="right" w:pos="10440"/>
              </w:tabs>
              <w:suppressAutoHyphens/>
              <w:spacing w:after="0" w:line="240" w:lineRule="auto"/>
              <w:ind w:left="401" w:hanging="284"/>
              <w:jc w:val="both"/>
              <w:rPr>
                <w:rFonts w:ascii="Trebuchet MS" w:hAnsi="Trebuchet MS" w:cs="Arial"/>
                <w:noProof/>
                <w:sz w:val="24"/>
                <w:szCs w:val="24"/>
                <w:lang w:val="id-ID"/>
              </w:rPr>
            </w:pPr>
            <w:r>
              <w:rPr>
                <w:rFonts w:ascii="Trebuchet MS" w:hAnsi="Trebuchet MS" w:cs="Arial"/>
                <w:noProof/>
                <w:sz w:val="24"/>
                <w:szCs w:val="24"/>
                <w:lang w:val="id-ID"/>
              </w:rPr>
              <w:t>Departemen Sosial RI. 2005. Rencana Strategis Penanggulangan Kemiskinan ; Program Pemberdayaan Fakir Miskin Tahun 2006-2010. Jakarta : Penerbit Direktorat Jenderal Bantuan dan Jaminan Sosial RI.</w:t>
            </w:r>
          </w:p>
          <w:p w:rsidR="00200C02" w:rsidRDefault="00200C02" w:rsidP="00644B85">
            <w:pPr>
              <w:numPr>
                <w:ilvl w:val="0"/>
                <w:numId w:val="23"/>
              </w:numPr>
              <w:tabs>
                <w:tab w:val="clear" w:pos="1440"/>
                <w:tab w:val="num" w:pos="401"/>
                <w:tab w:val="right" w:pos="10440"/>
              </w:tabs>
              <w:suppressAutoHyphens/>
              <w:spacing w:after="0" w:line="240" w:lineRule="auto"/>
              <w:ind w:left="401" w:hanging="284"/>
              <w:jc w:val="both"/>
              <w:rPr>
                <w:rFonts w:ascii="Trebuchet MS" w:hAnsi="Trebuchet MS" w:cs="Arial"/>
                <w:noProof/>
                <w:sz w:val="24"/>
                <w:szCs w:val="24"/>
                <w:lang w:val="id-ID"/>
              </w:rPr>
            </w:pPr>
            <w:r>
              <w:rPr>
                <w:rFonts w:ascii="Trebuchet MS" w:hAnsi="Trebuchet MS" w:cs="Arial"/>
                <w:noProof/>
                <w:sz w:val="24"/>
                <w:szCs w:val="24"/>
                <w:lang w:val="id-ID"/>
              </w:rPr>
              <w:t>Mubyarto &amp; Loekman Soetrisno &amp; Michael Dove. Nelayan dan Kemiskinan Studi Ekonomi Antropologi di Dua Desa Pantai. Yogyakarta : Yayasan Agro Ekonomika.</w:t>
            </w:r>
          </w:p>
          <w:p w:rsidR="00200C02" w:rsidRDefault="00200C02" w:rsidP="00644B85">
            <w:pPr>
              <w:numPr>
                <w:ilvl w:val="0"/>
                <w:numId w:val="23"/>
              </w:numPr>
              <w:tabs>
                <w:tab w:val="clear" w:pos="1440"/>
                <w:tab w:val="num" w:pos="401"/>
                <w:tab w:val="right" w:pos="10440"/>
              </w:tabs>
              <w:suppressAutoHyphens/>
              <w:spacing w:after="0" w:line="240" w:lineRule="auto"/>
              <w:ind w:left="401" w:hanging="284"/>
              <w:jc w:val="both"/>
              <w:rPr>
                <w:rFonts w:ascii="Trebuchet MS" w:hAnsi="Trebuchet MS" w:cs="Arial"/>
                <w:noProof/>
                <w:sz w:val="24"/>
                <w:szCs w:val="24"/>
                <w:lang w:val="id-ID"/>
              </w:rPr>
            </w:pPr>
            <w:r>
              <w:rPr>
                <w:rFonts w:ascii="Trebuchet MS" w:hAnsi="Trebuchet MS" w:cs="Arial"/>
                <w:noProof/>
                <w:sz w:val="24"/>
                <w:szCs w:val="24"/>
                <w:lang w:val="id-ID"/>
              </w:rPr>
              <w:t>Sherraden, Michael. 2006. Aset untuk Orang Miskin ; Perspektif Baru Usaha Pengentasan Kemiskinan. Jakarta : Penerbit PT. RajaGrafindo Persada.</w:t>
            </w:r>
          </w:p>
          <w:p w:rsidR="00200C02" w:rsidRDefault="00200C02" w:rsidP="00644B85">
            <w:pPr>
              <w:numPr>
                <w:ilvl w:val="0"/>
                <w:numId w:val="23"/>
              </w:numPr>
              <w:tabs>
                <w:tab w:val="clear" w:pos="1440"/>
                <w:tab w:val="num" w:pos="401"/>
                <w:tab w:val="right" w:pos="10440"/>
              </w:tabs>
              <w:suppressAutoHyphens/>
              <w:spacing w:after="0" w:line="240" w:lineRule="auto"/>
              <w:ind w:left="401" w:hanging="284"/>
              <w:jc w:val="both"/>
              <w:rPr>
                <w:rFonts w:ascii="Trebuchet MS" w:hAnsi="Trebuchet MS" w:cs="Arial"/>
                <w:noProof/>
                <w:sz w:val="24"/>
                <w:szCs w:val="24"/>
                <w:lang w:val="id-ID"/>
              </w:rPr>
            </w:pPr>
            <w:r>
              <w:rPr>
                <w:rFonts w:ascii="Trebuchet MS" w:hAnsi="Trebuchet MS" w:cs="Arial"/>
                <w:noProof/>
                <w:sz w:val="24"/>
                <w:szCs w:val="24"/>
                <w:lang w:val="id-ID"/>
              </w:rPr>
              <w:lastRenderedPageBreak/>
              <w:t>Suyanto, Bagong. 1995. Perangkap Kemiskinan ; Problem dan strategi Pengentasannya. Surabaya : Airlangga University Press.</w:t>
            </w:r>
          </w:p>
          <w:p w:rsidR="00200C02" w:rsidRPr="000C2D21" w:rsidRDefault="00200C02" w:rsidP="00644B85">
            <w:pPr>
              <w:numPr>
                <w:ilvl w:val="0"/>
                <w:numId w:val="23"/>
              </w:numPr>
              <w:tabs>
                <w:tab w:val="clear" w:pos="1440"/>
                <w:tab w:val="num" w:pos="401"/>
                <w:tab w:val="right" w:pos="10440"/>
              </w:tabs>
              <w:suppressAutoHyphens/>
              <w:spacing w:after="0" w:line="240" w:lineRule="auto"/>
              <w:ind w:left="401" w:hanging="284"/>
              <w:jc w:val="both"/>
              <w:rPr>
                <w:rFonts w:ascii="Trebuchet MS" w:hAnsi="Trebuchet MS" w:cs="Arial"/>
                <w:noProof/>
                <w:sz w:val="24"/>
                <w:szCs w:val="24"/>
                <w:lang w:val="id-ID"/>
              </w:rPr>
            </w:pPr>
            <w:r w:rsidRPr="000C2D21">
              <w:rPr>
                <w:rFonts w:ascii="Trebuchet MS" w:hAnsi="Trebuchet MS" w:cs="Arial"/>
                <w:noProof/>
                <w:sz w:val="24"/>
                <w:szCs w:val="24"/>
                <w:lang w:val="id-ID"/>
              </w:rPr>
              <w:t>Andri Bayo Ala, Kemiskinan dan Strategi Memerangi Kemiskinan, 1996</w:t>
            </w:r>
          </w:p>
          <w:p w:rsidR="007F0A8E" w:rsidRPr="005F7EEF" w:rsidRDefault="007F0A8E" w:rsidP="00200C02">
            <w:pPr>
              <w:tabs>
                <w:tab w:val="right" w:pos="10440"/>
              </w:tabs>
              <w:suppressAutoHyphens/>
              <w:spacing w:after="0" w:line="240" w:lineRule="auto"/>
              <w:ind w:left="1560" w:hanging="1200"/>
              <w:jc w:val="both"/>
              <w:rPr>
                <w:rFonts w:cstheme="minorHAnsi"/>
                <w:i/>
                <w:iCs/>
              </w:rPr>
            </w:pPr>
          </w:p>
        </w:tc>
      </w:tr>
      <w:tr w:rsidR="007F0A8E" w:rsidRPr="005F7EEF" w:rsidTr="00635A2A">
        <w:tc>
          <w:tcPr>
            <w:tcW w:w="2610" w:type="dxa"/>
            <w:gridSpan w:val="2"/>
            <w:vMerge/>
            <w:shd w:val="clear" w:color="auto" w:fill="auto"/>
          </w:tcPr>
          <w:p w:rsidR="007F0A8E" w:rsidRPr="005F7EEF" w:rsidRDefault="007F0A8E" w:rsidP="00635A2A">
            <w:pPr>
              <w:spacing w:after="0" w:line="240" w:lineRule="auto"/>
              <w:rPr>
                <w:rFonts w:cstheme="minorHAnsi"/>
                <w:b/>
                <w:lang w:val="id-ID"/>
              </w:rPr>
            </w:pPr>
          </w:p>
        </w:tc>
        <w:tc>
          <w:tcPr>
            <w:tcW w:w="1750" w:type="dxa"/>
            <w:gridSpan w:val="2"/>
            <w:tcBorders>
              <w:top w:val="single" w:sz="8" w:space="0" w:color="auto"/>
            </w:tcBorders>
            <w:shd w:val="clear" w:color="auto" w:fill="D0CECE"/>
          </w:tcPr>
          <w:p w:rsidR="007F0A8E" w:rsidRPr="005F7EEF" w:rsidRDefault="007F0A8E" w:rsidP="00635A2A">
            <w:pPr>
              <w:spacing w:after="0" w:line="240" w:lineRule="auto"/>
              <w:rPr>
                <w:rFonts w:cstheme="minorHAnsi"/>
              </w:rPr>
            </w:pPr>
            <w:r w:rsidRPr="005F7EEF">
              <w:rPr>
                <w:rFonts w:cstheme="minorHAnsi"/>
                <w:b/>
                <w:iCs/>
              </w:rPr>
              <w:t>Pendukung :</w:t>
            </w:r>
          </w:p>
        </w:tc>
        <w:tc>
          <w:tcPr>
            <w:tcW w:w="9680" w:type="dxa"/>
            <w:gridSpan w:val="9"/>
            <w:tcBorders>
              <w:top w:val="single" w:sz="8" w:space="0" w:color="FFFFFF"/>
              <w:bottom w:val="single" w:sz="8" w:space="0" w:color="FFFFFF"/>
            </w:tcBorders>
            <w:shd w:val="clear" w:color="auto" w:fill="auto"/>
          </w:tcPr>
          <w:p w:rsidR="007F0A8E" w:rsidRPr="005F7EEF" w:rsidRDefault="007F0A8E" w:rsidP="00635A2A">
            <w:pPr>
              <w:spacing w:after="0" w:line="240" w:lineRule="auto"/>
              <w:rPr>
                <w:rFonts w:cstheme="minorHAnsi"/>
              </w:rPr>
            </w:pPr>
          </w:p>
        </w:tc>
      </w:tr>
      <w:tr w:rsidR="007F0A8E" w:rsidRPr="005F7EEF" w:rsidTr="00635A2A">
        <w:tc>
          <w:tcPr>
            <w:tcW w:w="2610" w:type="dxa"/>
            <w:gridSpan w:val="2"/>
            <w:vMerge/>
            <w:shd w:val="clear" w:color="auto" w:fill="auto"/>
          </w:tcPr>
          <w:p w:rsidR="007F0A8E" w:rsidRPr="005F7EEF" w:rsidRDefault="007F0A8E" w:rsidP="00635A2A">
            <w:pPr>
              <w:spacing w:after="0" w:line="240" w:lineRule="auto"/>
              <w:rPr>
                <w:rFonts w:cstheme="minorHAnsi"/>
                <w:b/>
                <w:lang w:val="id-ID"/>
              </w:rPr>
            </w:pPr>
          </w:p>
        </w:tc>
        <w:tc>
          <w:tcPr>
            <w:tcW w:w="11430" w:type="dxa"/>
            <w:gridSpan w:val="11"/>
            <w:tcBorders>
              <w:top w:val="single" w:sz="4" w:space="0" w:color="FFFFFF"/>
            </w:tcBorders>
            <w:shd w:val="clear" w:color="auto" w:fill="auto"/>
          </w:tcPr>
          <w:p w:rsidR="00200C02" w:rsidRPr="00200C02" w:rsidRDefault="00200C02" w:rsidP="00644B85">
            <w:pPr>
              <w:pStyle w:val="a"/>
              <w:numPr>
                <w:ilvl w:val="0"/>
                <w:numId w:val="25"/>
              </w:numPr>
              <w:tabs>
                <w:tab w:val="clear" w:pos="1440"/>
                <w:tab w:val="num" w:pos="993"/>
              </w:tabs>
              <w:spacing w:line="240" w:lineRule="auto"/>
              <w:ind w:left="401" w:hanging="284"/>
              <w:rPr>
                <w:rFonts w:ascii="Trebuchet MS" w:hAnsi="Trebuchet MS"/>
                <w:noProof/>
                <w:sz w:val="24"/>
                <w:lang w:val="id-ID"/>
              </w:rPr>
            </w:pPr>
            <w:r w:rsidRPr="00200C02">
              <w:rPr>
                <w:rFonts w:ascii="Trebuchet MS" w:hAnsi="Trebuchet MS"/>
                <w:noProof/>
                <w:sz w:val="24"/>
                <w:lang w:val="id-ID"/>
              </w:rPr>
              <w:t>David C. Korten, Pembangunan Yang memihak Rakyat, 1984</w:t>
            </w:r>
          </w:p>
          <w:p w:rsidR="00200C02" w:rsidRPr="000C2D21" w:rsidRDefault="00200C02" w:rsidP="00644B85">
            <w:pPr>
              <w:numPr>
                <w:ilvl w:val="0"/>
                <w:numId w:val="23"/>
              </w:numPr>
              <w:tabs>
                <w:tab w:val="clear" w:pos="1440"/>
                <w:tab w:val="num" w:pos="993"/>
                <w:tab w:val="right" w:pos="10440"/>
              </w:tabs>
              <w:suppressAutoHyphens/>
              <w:spacing w:after="0" w:line="240" w:lineRule="auto"/>
              <w:ind w:left="401" w:hanging="284"/>
              <w:jc w:val="both"/>
              <w:rPr>
                <w:rFonts w:ascii="Trebuchet MS" w:hAnsi="Trebuchet MS" w:cs="Arial"/>
                <w:noProof/>
                <w:sz w:val="24"/>
                <w:szCs w:val="24"/>
                <w:lang w:val="id-ID"/>
              </w:rPr>
            </w:pPr>
            <w:r w:rsidRPr="000C2D21">
              <w:rPr>
                <w:rFonts w:ascii="Trebuchet MS" w:hAnsi="Trebuchet MS" w:cs="Arial"/>
                <w:noProof/>
                <w:sz w:val="24"/>
                <w:szCs w:val="24"/>
                <w:lang w:val="id-ID"/>
              </w:rPr>
              <w:t>Ginanjar kartasasmita, Kemiskinan, 1997</w:t>
            </w:r>
          </w:p>
          <w:p w:rsidR="00200C02" w:rsidRPr="000C2D21" w:rsidRDefault="00200C02" w:rsidP="00644B85">
            <w:pPr>
              <w:numPr>
                <w:ilvl w:val="0"/>
                <w:numId w:val="23"/>
              </w:numPr>
              <w:tabs>
                <w:tab w:val="clear" w:pos="1440"/>
                <w:tab w:val="num" w:pos="993"/>
                <w:tab w:val="right" w:pos="10440"/>
              </w:tabs>
              <w:suppressAutoHyphens/>
              <w:spacing w:after="0" w:line="240" w:lineRule="auto"/>
              <w:ind w:left="401" w:hanging="284"/>
              <w:jc w:val="both"/>
              <w:rPr>
                <w:rFonts w:ascii="Trebuchet MS" w:hAnsi="Trebuchet MS" w:cs="Arial"/>
                <w:noProof/>
                <w:sz w:val="24"/>
                <w:szCs w:val="24"/>
                <w:lang w:val="id-ID"/>
              </w:rPr>
            </w:pPr>
            <w:r w:rsidRPr="000C2D21">
              <w:rPr>
                <w:rFonts w:ascii="Trebuchet MS" w:hAnsi="Trebuchet MS" w:cs="Arial"/>
                <w:noProof/>
                <w:sz w:val="24"/>
                <w:szCs w:val="24"/>
                <w:lang w:val="id-ID"/>
              </w:rPr>
              <w:t>Memahami dan Menanggulangi Kemiskinan di Indonesia, Sayogjo 70 tahun, 1996</w:t>
            </w:r>
          </w:p>
          <w:p w:rsidR="00200C02" w:rsidRPr="000C2D21" w:rsidRDefault="00200C02" w:rsidP="00644B85">
            <w:pPr>
              <w:numPr>
                <w:ilvl w:val="0"/>
                <w:numId w:val="23"/>
              </w:numPr>
              <w:tabs>
                <w:tab w:val="clear" w:pos="1440"/>
                <w:tab w:val="num" w:pos="993"/>
                <w:tab w:val="right" w:pos="10440"/>
              </w:tabs>
              <w:suppressAutoHyphens/>
              <w:spacing w:after="0" w:line="240" w:lineRule="auto"/>
              <w:ind w:left="401" w:hanging="284"/>
              <w:jc w:val="both"/>
              <w:rPr>
                <w:rFonts w:ascii="Trebuchet MS" w:hAnsi="Trebuchet MS" w:cs="Arial"/>
                <w:noProof/>
                <w:sz w:val="24"/>
                <w:szCs w:val="24"/>
                <w:lang w:val="id-ID"/>
              </w:rPr>
            </w:pPr>
            <w:r w:rsidRPr="000C2D21">
              <w:rPr>
                <w:rFonts w:ascii="Trebuchet MS" w:hAnsi="Trebuchet MS" w:cs="Arial"/>
                <w:noProof/>
                <w:sz w:val="24"/>
                <w:szCs w:val="24"/>
                <w:lang w:val="id-ID"/>
              </w:rPr>
              <w:t>Prayitno Hadi, Petani Desa dan Kemiskinan, 1996</w:t>
            </w:r>
          </w:p>
          <w:p w:rsidR="00200C02" w:rsidRPr="000C2D21" w:rsidRDefault="00200C02" w:rsidP="00644B85">
            <w:pPr>
              <w:numPr>
                <w:ilvl w:val="0"/>
                <w:numId w:val="23"/>
              </w:numPr>
              <w:tabs>
                <w:tab w:val="clear" w:pos="1440"/>
                <w:tab w:val="num" w:pos="993"/>
                <w:tab w:val="right" w:pos="10440"/>
              </w:tabs>
              <w:suppressAutoHyphens/>
              <w:spacing w:after="0" w:line="240" w:lineRule="auto"/>
              <w:ind w:left="401" w:hanging="284"/>
              <w:jc w:val="both"/>
              <w:rPr>
                <w:rFonts w:ascii="Trebuchet MS" w:hAnsi="Trebuchet MS" w:cs="Arial"/>
                <w:noProof/>
                <w:sz w:val="24"/>
                <w:szCs w:val="24"/>
                <w:lang w:val="id-ID"/>
              </w:rPr>
            </w:pPr>
            <w:r w:rsidRPr="000C2D21">
              <w:rPr>
                <w:rFonts w:ascii="Trebuchet MS" w:hAnsi="Trebuchet MS" w:cs="Arial"/>
                <w:noProof/>
                <w:sz w:val="24"/>
                <w:szCs w:val="24"/>
                <w:lang w:val="id-ID"/>
              </w:rPr>
              <w:t>Suyanto, Bagong, Perangkap Kemiskinan Problem dan Strategi Pengentasannya, 1995</w:t>
            </w:r>
          </w:p>
          <w:p w:rsidR="00200C02" w:rsidRPr="000C2D21" w:rsidRDefault="00200C02" w:rsidP="00644B85">
            <w:pPr>
              <w:numPr>
                <w:ilvl w:val="0"/>
                <w:numId w:val="23"/>
              </w:numPr>
              <w:tabs>
                <w:tab w:val="clear" w:pos="1440"/>
                <w:tab w:val="num" w:pos="993"/>
                <w:tab w:val="right" w:pos="10440"/>
              </w:tabs>
              <w:suppressAutoHyphens/>
              <w:spacing w:after="0" w:line="240" w:lineRule="auto"/>
              <w:ind w:left="401" w:hanging="284"/>
              <w:jc w:val="both"/>
              <w:rPr>
                <w:rFonts w:ascii="Trebuchet MS" w:hAnsi="Trebuchet MS" w:cs="Arial"/>
                <w:noProof/>
                <w:sz w:val="24"/>
                <w:szCs w:val="24"/>
                <w:lang w:val="id-ID"/>
              </w:rPr>
            </w:pPr>
            <w:r w:rsidRPr="000C2D21">
              <w:rPr>
                <w:rFonts w:ascii="Trebuchet MS" w:hAnsi="Trebuchet MS" w:cs="Arial"/>
                <w:noProof/>
                <w:sz w:val="24"/>
                <w:szCs w:val="24"/>
                <w:lang w:val="id-ID"/>
              </w:rPr>
              <w:t>Suparlan, Parsudi, Kemiskinan di Perkotaan, 1985.</w:t>
            </w:r>
          </w:p>
          <w:p w:rsidR="00200C02" w:rsidRPr="000C2D21" w:rsidRDefault="00200C02" w:rsidP="00644B85">
            <w:pPr>
              <w:numPr>
                <w:ilvl w:val="0"/>
                <w:numId w:val="23"/>
              </w:numPr>
              <w:tabs>
                <w:tab w:val="clear" w:pos="1440"/>
                <w:tab w:val="num" w:pos="993"/>
                <w:tab w:val="right" w:pos="10440"/>
              </w:tabs>
              <w:suppressAutoHyphens/>
              <w:spacing w:after="0" w:line="240" w:lineRule="auto"/>
              <w:ind w:left="401" w:hanging="284"/>
              <w:jc w:val="both"/>
              <w:rPr>
                <w:rFonts w:ascii="Trebuchet MS" w:hAnsi="Trebuchet MS" w:cs="Arial"/>
                <w:noProof/>
                <w:sz w:val="24"/>
                <w:szCs w:val="24"/>
                <w:lang w:val="id-ID"/>
              </w:rPr>
            </w:pPr>
            <w:r w:rsidRPr="000C2D21">
              <w:rPr>
                <w:rFonts w:ascii="Trebuchet MS" w:hAnsi="Trebuchet MS" w:cs="Arial"/>
                <w:noProof/>
                <w:sz w:val="24"/>
                <w:szCs w:val="24"/>
                <w:lang w:val="id-ID"/>
              </w:rPr>
              <w:t>Soemardjan, Selo, Kemiskinan Struktural: Bunga Rampai, 1984</w:t>
            </w:r>
          </w:p>
          <w:p w:rsidR="00200C02" w:rsidRPr="000C2D21" w:rsidRDefault="00200C02" w:rsidP="00644B85">
            <w:pPr>
              <w:numPr>
                <w:ilvl w:val="0"/>
                <w:numId w:val="23"/>
              </w:numPr>
              <w:tabs>
                <w:tab w:val="clear" w:pos="1440"/>
                <w:tab w:val="num" w:pos="993"/>
                <w:tab w:val="right" w:pos="10440"/>
              </w:tabs>
              <w:suppressAutoHyphens/>
              <w:spacing w:after="0" w:line="240" w:lineRule="auto"/>
              <w:ind w:left="401" w:hanging="284"/>
              <w:jc w:val="both"/>
              <w:rPr>
                <w:rFonts w:ascii="Trebuchet MS" w:hAnsi="Trebuchet MS" w:cs="Arial"/>
                <w:noProof/>
                <w:sz w:val="24"/>
                <w:szCs w:val="24"/>
                <w:lang w:val="id-ID"/>
              </w:rPr>
            </w:pPr>
            <w:r w:rsidRPr="000C2D21">
              <w:rPr>
                <w:rFonts w:ascii="Trebuchet MS" w:hAnsi="Trebuchet MS" w:cs="Arial"/>
                <w:noProof/>
                <w:sz w:val="24"/>
                <w:szCs w:val="24"/>
                <w:lang w:val="id-ID"/>
              </w:rPr>
              <w:t>Wahyono, Ari, dkk, Pemberdayaan Masyarakat Nelayan, 2001</w:t>
            </w:r>
          </w:p>
          <w:p w:rsidR="00200C02" w:rsidRPr="000C2D21" w:rsidRDefault="00200C02" w:rsidP="00644B85">
            <w:pPr>
              <w:numPr>
                <w:ilvl w:val="0"/>
                <w:numId w:val="23"/>
              </w:numPr>
              <w:tabs>
                <w:tab w:val="clear" w:pos="1440"/>
                <w:tab w:val="num" w:pos="993"/>
                <w:tab w:val="right" w:pos="10440"/>
              </w:tabs>
              <w:suppressAutoHyphens/>
              <w:spacing w:after="0" w:line="240" w:lineRule="auto"/>
              <w:ind w:left="401" w:hanging="284"/>
              <w:jc w:val="both"/>
              <w:rPr>
                <w:rFonts w:ascii="Trebuchet MS" w:hAnsi="Trebuchet MS" w:cs="Arial"/>
                <w:noProof/>
                <w:sz w:val="24"/>
                <w:szCs w:val="24"/>
                <w:lang w:val="id-ID"/>
              </w:rPr>
            </w:pPr>
            <w:r w:rsidRPr="000C2D21">
              <w:rPr>
                <w:rFonts w:ascii="Trebuchet MS" w:hAnsi="Trebuchet MS" w:cs="Arial"/>
                <w:noProof/>
                <w:sz w:val="24"/>
                <w:szCs w:val="24"/>
                <w:lang w:val="id-ID"/>
              </w:rPr>
              <w:t>Suharto,Edi,</w:t>
            </w:r>
            <w:r>
              <w:rPr>
                <w:rFonts w:ascii="Trebuchet MS" w:hAnsi="Trebuchet MS" w:cs="Arial"/>
                <w:noProof/>
                <w:sz w:val="24"/>
                <w:szCs w:val="24"/>
                <w:lang w:val="id-ID"/>
              </w:rPr>
              <w:t xml:space="preserve"> </w:t>
            </w:r>
            <w:r w:rsidRPr="000C2D21">
              <w:rPr>
                <w:rFonts w:ascii="Trebuchet MS" w:hAnsi="Trebuchet MS" w:cs="Arial"/>
                <w:noProof/>
                <w:sz w:val="24"/>
                <w:szCs w:val="24"/>
                <w:lang w:val="id-ID"/>
              </w:rPr>
              <w:t>Coping Strategies dan Keberfungsian Sosial: Mengembangkan Pendekatan Sosial Dalam Mengkaji Dan Menangani Kemiskinan”, Bandung: STKS, 2002</w:t>
            </w:r>
          </w:p>
          <w:p w:rsidR="00200C02" w:rsidRPr="000C2D21" w:rsidRDefault="00200C02" w:rsidP="00644B85">
            <w:pPr>
              <w:numPr>
                <w:ilvl w:val="0"/>
                <w:numId w:val="23"/>
              </w:numPr>
              <w:tabs>
                <w:tab w:val="clear" w:pos="1440"/>
                <w:tab w:val="num" w:pos="993"/>
                <w:tab w:val="right" w:pos="10440"/>
              </w:tabs>
              <w:suppressAutoHyphens/>
              <w:spacing w:after="0" w:line="240" w:lineRule="auto"/>
              <w:ind w:left="401" w:hanging="284"/>
              <w:jc w:val="both"/>
              <w:rPr>
                <w:rFonts w:ascii="Trebuchet MS" w:hAnsi="Trebuchet MS"/>
                <w:sz w:val="24"/>
                <w:szCs w:val="24"/>
              </w:rPr>
            </w:pPr>
            <w:r w:rsidRPr="000C2D21">
              <w:rPr>
                <w:rFonts w:ascii="Trebuchet MS" w:hAnsi="Trebuchet MS"/>
                <w:sz w:val="24"/>
                <w:szCs w:val="24"/>
                <w:lang w:val="id-ID"/>
              </w:rPr>
              <w:t>---------------, Konsep dan Strategi Pengentasan Kemiskinan, 2003</w:t>
            </w:r>
          </w:p>
          <w:p w:rsidR="00200C02" w:rsidRPr="000C2D21" w:rsidRDefault="00200C02" w:rsidP="00644B85">
            <w:pPr>
              <w:numPr>
                <w:ilvl w:val="0"/>
                <w:numId w:val="23"/>
              </w:numPr>
              <w:tabs>
                <w:tab w:val="clear" w:pos="1440"/>
                <w:tab w:val="num" w:pos="993"/>
                <w:tab w:val="right" w:pos="10440"/>
              </w:tabs>
              <w:suppressAutoHyphens/>
              <w:spacing w:after="0" w:line="240" w:lineRule="auto"/>
              <w:ind w:left="401" w:hanging="284"/>
              <w:jc w:val="both"/>
              <w:rPr>
                <w:rFonts w:ascii="Trebuchet MS" w:hAnsi="Trebuchet MS"/>
                <w:sz w:val="24"/>
                <w:szCs w:val="24"/>
              </w:rPr>
            </w:pPr>
            <w:r w:rsidRPr="000C2D21">
              <w:rPr>
                <w:rFonts w:ascii="Trebuchet MS" w:hAnsi="Trebuchet MS"/>
                <w:sz w:val="24"/>
                <w:szCs w:val="24"/>
                <w:lang w:val="id-ID"/>
              </w:rPr>
              <w:t>---------------, Paradigma Baru Studi Kemiskinan,</w:t>
            </w:r>
            <w:r>
              <w:rPr>
                <w:rFonts w:ascii="Trebuchet MS" w:hAnsi="Trebuchet MS"/>
                <w:sz w:val="24"/>
                <w:szCs w:val="24"/>
                <w:lang w:val="id-ID"/>
              </w:rPr>
              <w:t xml:space="preserve"> </w:t>
            </w:r>
            <w:r w:rsidRPr="000C2D21">
              <w:rPr>
                <w:rFonts w:ascii="Trebuchet MS" w:hAnsi="Trebuchet MS"/>
                <w:sz w:val="24"/>
                <w:szCs w:val="24"/>
                <w:lang w:val="id-ID"/>
              </w:rPr>
              <w:t>Alfabetha, Bandung, 2003</w:t>
            </w:r>
          </w:p>
          <w:p w:rsidR="00200C02" w:rsidRPr="000C2D21" w:rsidRDefault="00200C02" w:rsidP="00644B85">
            <w:pPr>
              <w:numPr>
                <w:ilvl w:val="0"/>
                <w:numId w:val="23"/>
              </w:numPr>
              <w:tabs>
                <w:tab w:val="clear" w:pos="1440"/>
                <w:tab w:val="num" w:pos="993"/>
                <w:tab w:val="right" w:pos="10440"/>
              </w:tabs>
              <w:suppressAutoHyphens/>
              <w:spacing w:after="0" w:line="240" w:lineRule="auto"/>
              <w:ind w:left="401" w:hanging="284"/>
              <w:jc w:val="both"/>
              <w:rPr>
                <w:rFonts w:ascii="Trebuchet MS" w:hAnsi="Trebuchet MS"/>
                <w:sz w:val="24"/>
                <w:szCs w:val="24"/>
              </w:rPr>
            </w:pPr>
            <w:r w:rsidRPr="000C2D21">
              <w:rPr>
                <w:rFonts w:ascii="Trebuchet MS" w:hAnsi="Trebuchet MS"/>
                <w:sz w:val="24"/>
                <w:szCs w:val="24"/>
                <w:lang w:val="id-ID"/>
              </w:rPr>
              <w:t>--------------,</w:t>
            </w:r>
            <w:r>
              <w:rPr>
                <w:rFonts w:ascii="Trebuchet MS" w:hAnsi="Trebuchet MS"/>
                <w:sz w:val="24"/>
                <w:szCs w:val="24"/>
                <w:lang w:val="id-ID"/>
              </w:rPr>
              <w:t xml:space="preserve"> </w:t>
            </w:r>
            <w:r w:rsidRPr="000C2D21">
              <w:rPr>
                <w:rFonts w:ascii="Trebuchet MS" w:hAnsi="Trebuchet MS"/>
                <w:sz w:val="24"/>
                <w:szCs w:val="24"/>
                <w:lang w:val="id-ID"/>
              </w:rPr>
              <w:t>Membangun Masyarakat Memberdayakan Rakyat, 2005</w:t>
            </w:r>
          </w:p>
          <w:p w:rsidR="00200C02" w:rsidRDefault="00200C02" w:rsidP="00200C02">
            <w:pPr>
              <w:tabs>
                <w:tab w:val="right" w:pos="10440"/>
              </w:tabs>
              <w:suppressAutoHyphens/>
              <w:spacing w:after="0" w:line="240" w:lineRule="auto"/>
              <w:jc w:val="both"/>
              <w:rPr>
                <w:rFonts w:ascii="Trebuchet MS" w:hAnsi="Trebuchet MS"/>
                <w:sz w:val="24"/>
                <w:szCs w:val="24"/>
              </w:rPr>
            </w:pPr>
          </w:p>
          <w:p w:rsidR="00200C02" w:rsidRPr="005462D3" w:rsidRDefault="00200C02" w:rsidP="00200C02">
            <w:pPr>
              <w:tabs>
                <w:tab w:val="right" w:pos="10440"/>
              </w:tabs>
              <w:suppressAutoHyphens/>
              <w:spacing w:after="0" w:line="240" w:lineRule="auto"/>
              <w:ind w:left="360"/>
              <w:jc w:val="both"/>
              <w:rPr>
                <w:rFonts w:ascii="Trebuchet MS" w:hAnsi="Trebuchet MS"/>
                <w:b/>
                <w:sz w:val="24"/>
                <w:szCs w:val="24"/>
                <w:lang w:val="id-ID"/>
              </w:rPr>
            </w:pPr>
            <w:r w:rsidRPr="005462D3">
              <w:rPr>
                <w:rFonts w:ascii="Trebuchet MS" w:hAnsi="Trebuchet MS"/>
                <w:b/>
                <w:sz w:val="24"/>
                <w:szCs w:val="24"/>
                <w:lang w:val="id-ID"/>
              </w:rPr>
              <w:t>Jurnal :</w:t>
            </w:r>
          </w:p>
          <w:p w:rsidR="00200C02" w:rsidRDefault="00200C02" w:rsidP="00200C02">
            <w:pPr>
              <w:tabs>
                <w:tab w:val="right" w:pos="10440"/>
              </w:tabs>
              <w:suppressAutoHyphens/>
              <w:spacing w:after="0" w:line="240" w:lineRule="auto"/>
              <w:ind w:left="1560" w:hanging="1200"/>
              <w:jc w:val="both"/>
              <w:rPr>
                <w:rFonts w:ascii="Trebuchet MS" w:hAnsi="Trebuchet MS"/>
                <w:sz w:val="24"/>
                <w:szCs w:val="24"/>
                <w:lang w:val="id-ID"/>
              </w:rPr>
            </w:pPr>
            <w:r>
              <w:rPr>
                <w:rFonts w:ascii="Trebuchet MS" w:hAnsi="Trebuchet MS"/>
                <w:sz w:val="24"/>
                <w:szCs w:val="24"/>
                <w:lang w:val="id-ID"/>
              </w:rPr>
              <w:t>a. Soembodo, Benny. Pandangan Masyarakat Miskin Perkotaan Mengenai Kesejahteraan Sosial. Jurnal Sosiologi Dialektika Fisip Universitas Airlangga, Vol. 6 No. 2 November 2011, ISSN : 1858-0890.</w:t>
            </w:r>
          </w:p>
          <w:p w:rsidR="00200C02" w:rsidRDefault="00200C02" w:rsidP="00200C02">
            <w:pPr>
              <w:tabs>
                <w:tab w:val="right" w:pos="10440"/>
              </w:tabs>
              <w:suppressAutoHyphens/>
              <w:spacing w:after="0" w:line="240" w:lineRule="auto"/>
              <w:ind w:left="1560" w:hanging="1200"/>
              <w:jc w:val="both"/>
              <w:rPr>
                <w:rFonts w:ascii="Trebuchet MS" w:hAnsi="Trebuchet MS"/>
                <w:sz w:val="24"/>
                <w:szCs w:val="24"/>
                <w:lang w:val="id-ID"/>
              </w:rPr>
            </w:pPr>
            <w:r>
              <w:rPr>
                <w:rFonts w:ascii="Trebuchet MS" w:hAnsi="Trebuchet MS"/>
                <w:sz w:val="24"/>
                <w:szCs w:val="24"/>
                <w:lang w:val="id-ID"/>
              </w:rPr>
              <w:t>b. Misbach, Mohd Lutfie. Gambaran Kemiskinan di Provinsi Jawa Timur 1990 s/d 2006. Jurnal Masyarakat Kebudayaan dan Politik Universitas Airlangga, Tahun XXII, Nomor 1, Januari-Maret 2009, ISSN : 0216-2407.</w:t>
            </w:r>
          </w:p>
          <w:p w:rsidR="00200C02" w:rsidRDefault="00200C02" w:rsidP="00200C02">
            <w:pPr>
              <w:tabs>
                <w:tab w:val="right" w:pos="10440"/>
              </w:tabs>
              <w:suppressAutoHyphens/>
              <w:spacing w:after="0" w:line="240" w:lineRule="auto"/>
              <w:ind w:left="1560" w:hanging="1200"/>
              <w:jc w:val="both"/>
              <w:rPr>
                <w:rFonts w:ascii="Trebuchet MS" w:hAnsi="Trebuchet MS"/>
                <w:sz w:val="24"/>
                <w:szCs w:val="24"/>
                <w:lang w:val="id-ID"/>
              </w:rPr>
            </w:pPr>
            <w:r>
              <w:rPr>
                <w:rFonts w:ascii="Trebuchet MS" w:hAnsi="Trebuchet MS"/>
                <w:sz w:val="24"/>
                <w:szCs w:val="24"/>
                <w:lang w:val="id-ID"/>
              </w:rPr>
              <w:t>c. Chandara, Eka &amp; Sediono M.P. Tjondronegoro. Menelusuri Kriteria Miskin : Perspektif Masyarakat Sipil. Jurnal Analisis Sosial Yayasan Akatiga Bandung, Vol. 14, No. 2 September 2009, ISSN : 1411-0024.</w:t>
            </w:r>
          </w:p>
          <w:p w:rsidR="007F0A8E" w:rsidRPr="005F7EEF" w:rsidRDefault="007F0A8E" w:rsidP="00635A2A">
            <w:pPr>
              <w:adjustRightInd w:val="0"/>
              <w:spacing w:after="0" w:line="240" w:lineRule="auto"/>
              <w:ind w:left="972" w:hanging="972"/>
              <w:rPr>
                <w:rFonts w:cstheme="minorHAnsi"/>
                <w:iCs/>
              </w:rPr>
            </w:pPr>
          </w:p>
        </w:tc>
      </w:tr>
      <w:tr w:rsidR="007F0A8E" w:rsidRPr="005F7EEF" w:rsidTr="00635A2A">
        <w:tc>
          <w:tcPr>
            <w:tcW w:w="2610" w:type="dxa"/>
            <w:gridSpan w:val="2"/>
            <w:vMerge w:val="restart"/>
            <w:shd w:val="clear" w:color="auto" w:fill="auto"/>
          </w:tcPr>
          <w:p w:rsidR="007F0A8E" w:rsidRPr="005F7EEF" w:rsidRDefault="007F0A8E" w:rsidP="00635A2A">
            <w:pPr>
              <w:spacing w:after="0" w:line="240" w:lineRule="auto"/>
              <w:rPr>
                <w:rFonts w:cstheme="minorHAnsi"/>
                <w:b/>
              </w:rPr>
            </w:pPr>
            <w:r w:rsidRPr="005F7EEF">
              <w:rPr>
                <w:rFonts w:cstheme="minorHAnsi"/>
                <w:b/>
                <w:lang w:val="id-ID"/>
              </w:rPr>
              <w:t xml:space="preserve">Media </w:t>
            </w:r>
            <w:r w:rsidRPr="005F7EEF">
              <w:rPr>
                <w:rFonts w:cstheme="minorHAnsi"/>
                <w:b/>
              </w:rPr>
              <w:t>Pem</w:t>
            </w:r>
            <w:r w:rsidRPr="005F7EEF">
              <w:rPr>
                <w:rFonts w:cstheme="minorHAnsi"/>
                <w:b/>
                <w:lang w:val="id-ID"/>
              </w:rPr>
              <w:t>belajar</w:t>
            </w:r>
            <w:r w:rsidRPr="005F7EEF">
              <w:rPr>
                <w:rFonts w:cstheme="minorHAnsi"/>
                <w:b/>
              </w:rPr>
              <w:t>an</w:t>
            </w:r>
          </w:p>
        </w:tc>
        <w:tc>
          <w:tcPr>
            <w:tcW w:w="2974" w:type="dxa"/>
            <w:gridSpan w:val="5"/>
            <w:shd w:val="clear" w:color="auto" w:fill="D0CECE"/>
          </w:tcPr>
          <w:p w:rsidR="007F0A8E" w:rsidRPr="005F7EEF" w:rsidRDefault="007F0A8E" w:rsidP="00635A2A">
            <w:pPr>
              <w:spacing w:after="0" w:line="240" w:lineRule="auto"/>
              <w:rPr>
                <w:rFonts w:cstheme="minorHAnsi"/>
                <w:b/>
                <w:lang w:val="id-ID"/>
              </w:rPr>
            </w:pPr>
            <w:r w:rsidRPr="005F7EEF">
              <w:rPr>
                <w:rFonts w:cstheme="minorHAnsi"/>
                <w:b/>
              </w:rPr>
              <w:t>Perangkat lunak</w:t>
            </w:r>
            <w:r w:rsidRPr="005F7EEF">
              <w:rPr>
                <w:rFonts w:cstheme="minorHAnsi"/>
                <w:b/>
                <w:lang w:val="id-ID"/>
              </w:rPr>
              <w:t xml:space="preserve"> :</w:t>
            </w:r>
          </w:p>
        </w:tc>
        <w:tc>
          <w:tcPr>
            <w:tcW w:w="8456" w:type="dxa"/>
            <w:gridSpan w:val="6"/>
            <w:shd w:val="clear" w:color="auto" w:fill="D0CECE"/>
          </w:tcPr>
          <w:p w:rsidR="007F0A8E" w:rsidRPr="005F7EEF" w:rsidRDefault="007F0A8E" w:rsidP="00635A2A">
            <w:pPr>
              <w:spacing w:after="0" w:line="240" w:lineRule="auto"/>
              <w:rPr>
                <w:rFonts w:cstheme="minorHAnsi"/>
                <w:b/>
                <w:lang w:val="id-ID"/>
              </w:rPr>
            </w:pPr>
            <w:r w:rsidRPr="005F7EEF">
              <w:rPr>
                <w:rFonts w:cstheme="minorHAnsi"/>
                <w:b/>
              </w:rPr>
              <w:t>Perangkat keras</w:t>
            </w:r>
            <w:r w:rsidRPr="005F7EEF">
              <w:rPr>
                <w:rFonts w:cstheme="minorHAnsi"/>
                <w:b/>
                <w:lang w:val="id-ID"/>
              </w:rPr>
              <w:t xml:space="preserve"> :</w:t>
            </w:r>
          </w:p>
        </w:tc>
      </w:tr>
      <w:tr w:rsidR="007F0A8E" w:rsidRPr="005F7EEF" w:rsidTr="00635A2A">
        <w:tc>
          <w:tcPr>
            <w:tcW w:w="2610" w:type="dxa"/>
            <w:gridSpan w:val="2"/>
            <w:vMerge/>
            <w:shd w:val="clear" w:color="auto" w:fill="auto"/>
          </w:tcPr>
          <w:p w:rsidR="007F0A8E" w:rsidRPr="005F7EEF" w:rsidRDefault="007F0A8E" w:rsidP="00635A2A">
            <w:pPr>
              <w:spacing w:after="0" w:line="240" w:lineRule="auto"/>
              <w:rPr>
                <w:rFonts w:cstheme="minorHAnsi"/>
                <w:b/>
                <w:lang w:val="id-ID"/>
              </w:rPr>
            </w:pPr>
          </w:p>
        </w:tc>
        <w:tc>
          <w:tcPr>
            <w:tcW w:w="2974" w:type="dxa"/>
            <w:gridSpan w:val="5"/>
            <w:shd w:val="clear" w:color="auto" w:fill="auto"/>
          </w:tcPr>
          <w:p w:rsidR="007F0A8E" w:rsidRPr="00F14681" w:rsidRDefault="00F14681" w:rsidP="00635A2A">
            <w:pPr>
              <w:spacing w:after="0" w:line="240" w:lineRule="auto"/>
              <w:rPr>
                <w:rFonts w:cstheme="minorHAnsi"/>
                <w:lang w:val="id-ID"/>
              </w:rPr>
            </w:pPr>
            <w:r>
              <w:rPr>
                <w:rFonts w:cstheme="minorHAnsi"/>
                <w:lang w:val="id-ID"/>
              </w:rPr>
              <w:t>Microsoft Word</w:t>
            </w:r>
          </w:p>
        </w:tc>
        <w:tc>
          <w:tcPr>
            <w:tcW w:w="8456" w:type="dxa"/>
            <w:gridSpan w:val="6"/>
            <w:shd w:val="clear" w:color="auto" w:fill="auto"/>
          </w:tcPr>
          <w:p w:rsidR="007F0A8E" w:rsidRPr="005F7EEF" w:rsidRDefault="007F0A8E" w:rsidP="00635A2A">
            <w:pPr>
              <w:spacing w:after="0" w:line="240" w:lineRule="auto"/>
              <w:rPr>
                <w:rFonts w:cstheme="minorHAnsi"/>
              </w:rPr>
            </w:pPr>
            <w:r w:rsidRPr="005F7EEF">
              <w:rPr>
                <w:rFonts w:cstheme="minorHAnsi"/>
              </w:rPr>
              <w:t>LCD &amp; Projector</w:t>
            </w:r>
          </w:p>
        </w:tc>
      </w:tr>
      <w:tr w:rsidR="007F0A8E" w:rsidRPr="005F7EEF" w:rsidTr="00635A2A">
        <w:tc>
          <w:tcPr>
            <w:tcW w:w="2610" w:type="dxa"/>
            <w:gridSpan w:val="2"/>
            <w:shd w:val="clear" w:color="auto" w:fill="auto"/>
          </w:tcPr>
          <w:p w:rsidR="007F0A8E" w:rsidRPr="005F7EEF" w:rsidRDefault="007F0A8E" w:rsidP="00635A2A">
            <w:pPr>
              <w:spacing w:after="0" w:line="240" w:lineRule="auto"/>
              <w:rPr>
                <w:rFonts w:cstheme="minorHAnsi"/>
                <w:b/>
                <w:lang w:val="id-ID"/>
              </w:rPr>
            </w:pPr>
            <w:r w:rsidRPr="005F7EEF">
              <w:rPr>
                <w:rFonts w:cstheme="minorHAnsi"/>
                <w:b/>
                <w:lang w:val="id-ID"/>
              </w:rPr>
              <w:t>Team Teaching</w:t>
            </w:r>
          </w:p>
        </w:tc>
        <w:tc>
          <w:tcPr>
            <w:tcW w:w="11430" w:type="dxa"/>
            <w:gridSpan w:val="11"/>
            <w:shd w:val="clear" w:color="auto" w:fill="auto"/>
          </w:tcPr>
          <w:p w:rsidR="007F0A8E" w:rsidRPr="00F14681" w:rsidRDefault="00F14681" w:rsidP="00F14681">
            <w:pPr>
              <w:pStyle w:val="ListParagraph"/>
              <w:numPr>
                <w:ilvl w:val="1"/>
                <w:numId w:val="19"/>
              </w:numPr>
              <w:spacing w:after="0" w:line="240" w:lineRule="auto"/>
              <w:rPr>
                <w:rFonts w:cstheme="minorHAnsi"/>
                <w:lang w:val="id-ID"/>
              </w:rPr>
            </w:pPr>
            <w:r w:rsidRPr="00F14681">
              <w:rPr>
                <w:rFonts w:cstheme="minorHAnsi"/>
                <w:lang w:val="id-ID"/>
              </w:rPr>
              <w:t xml:space="preserve"> </w:t>
            </w:r>
            <w:r>
              <w:rPr>
                <w:rFonts w:cstheme="minorHAnsi"/>
                <w:lang w:val="id-ID"/>
              </w:rPr>
              <w:t xml:space="preserve">Dr. </w:t>
            </w:r>
            <w:r w:rsidRPr="00F14681">
              <w:rPr>
                <w:rFonts w:cstheme="minorHAnsi"/>
                <w:lang w:val="id-ID"/>
              </w:rPr>
              <w:t>Indraddin, S.Sos, M.Si</w:t>
            </w:r>
          </w:p>
          <w:p w:rsidR="00F14681" w:rsidRPr="00F14681" w:rsidRDefault="00F14681" w:rsidP="00F14681">
            <w:pPr>
              <w:pStyle w:val="ListParagraph"/>
              <w:numPr>
                <w:ilvl w:val="1"/>
                <w:numId w:val="19"/>
              </w:numPr>
              <w:spacing w:after="0" w:line="240" w:lineRule="auto"/>
              <w:rPr>
                <w:rFonts w:cstheme="minorHAnsi"/>
                <w:lang w:val="id-ID"/>
              </w:rPr>
            </w:pPr>
            <w:r>
              <w:rPr>
                <w:rFonts w:cstheme="minorHAnsi"/>
                <w:lang w:val="id-ID"/>
              </w:rPr>
              <w:t>Dra. Dwiyanti Hanandini, M.Si</w:t>
            </w:r>
          </w:p>
        </w:tc>
      </w:tr>
      <w:tr w:rsidR="007F0A8E" w:rsidRPr="005F7EEF" w:rsidTr="00635A2A">
        <w:tc>
          <w:tcPr>
            <w:tcW w:w="2610" w:type="dxa"/>
            <w:gridSpan w:val="2"/>
            <w:shd w:val="clear" w:color="auto" w:fill="auto"/>
          </w:tcPr>
          <w:p w:rsidR="007F0A8E" w:rsidRPr="005F7EEF" w:rsidRDefault="007F0A8E" w:rsidP="00635A2A">
            <w:pPr>
              <w:spacing w:after="0" w:line="240" w:lineRule="auto"/>
              <w:rPr>
                <w:rFonts w:cstheme="minorHAnsi"/>
                <w:b/>
              </w:rPr>
            </w:pPr>
            <w:r w:rsidRPr="005F7EEF">
              <w:rPr>
                <w:rFonts w:cstheme="minorHAnsi"/>
                <w:b/>
              </w:rPr>
              <w:t>Assessment</w:t>
            </w:r>
          </w:p>
        </w:tc>
        <w:tc>
          <w:tcPr>
            <w:tcW w:w="11430" w:type="dxa"/>
            <w:gridSpan w:val="11"/>
            <w:shd w:val="clear" w:color="auto" w:fill="auto"/>
          </w:tcPr>
          <w:p w:rsidR="007F0A8E" w:rsidRPr="005F7EEF" w:rsidRDefault="007F0A8E" w:rsidP="00635A2A">
            <w:pPr>
              <w:spacing w:after="0" w:line="240" w:lineRule="auto"/>
              <w:rPr>
                <w:rFonts w:cstheme="minorHAnsi"/>
              </w:rPr>
            </w:pPr>
          </w:p>
        </w:tc>
      </w:tr>
      <w:tr w:rsidR="007F0A8E" w:rsidRPr="005F7EEF" w:rsidTr="00635A2A">
        <w:tc>
          <w:tcPr>
            <w:tcW w:w="2610" w:type="dxa"/>
            <w:gridSpan w:val="2"/>
            <w:tcBorders>
              <w:bottom w:val="single" w:sz="4" w:space="0" w:color="auto"/>
            </w:tcBorders>
            <w:shd w:val="clear" w:color="auto" w:fill="auto"/>
          </w:tcPr>
          <w:p w:rsidR="007F0A8E" w:rsidRPr="005F7EEF" w:rsidRDefault="007F0A8E" w:rsidP="00635A2A">
            <w:pPr>
              <w:spacing w:after="0" w:line="240" w:lineRule="auto"/>
              <w:rPr>
                <w:rFonts w:cstheme="minorHAnsi"/>
                <w:b/>
                <w:lang w:val="id-ID"/>
              </w:rPr>
            </w:pPr>
            <w:r w:rsidRPr="005F7EEF">
              <w:rPr>
                <w:rFonts w:cstheme="minorHAnsi"/>
                <w:b/>
                <w:lang w:val="id-ID"/>
              </w:rPr>
              <w:t>Matakuliah Syarat</w:t>
            </w:r>
          </w:p>
        </w:tc>
        <w:tc>
          <w:tcPr>
            <w:tcW w:w="11430" w:type="dxa"/>
            <w:gridSpan w:val="11"/>
            <w:tcBorders>
              <w:bottom w:val="single" w:sz="4" w:space="0" w:color="auto"/>
            </w:tcBorders>
            <w:shd w:val="clear" w:color="auto" w:fill="auto"/>
          </w:tcPr>
          <w:p w:rsidR="007F0A8E" w:rsidRPr="00F14681" w:rsidRDefault="00F14681" w:rsidP="00635A2A">
            <w:pPr>
              <w:spacing w:after="0" w:line="240" w:lineRule="auto"/>
              <w:rPr>
                <w:rFonts w:cstheme="minorHAnsi"/>
                <w:lang w:val="id-ID"/>
              </w:rPr>
            </w:pPr>
            <w:r>
              <w:rPr>
                <w:rFonts w:cstheme="minorHAnsi"/>
                <w:lang w:val="id-ID"/>
              </w:rPr>
              <w:t>-</w:t>
            </w:r>
          </w:p>
        </w:tc>
      </w:tr>
    </w:tbl>
    <w:p w:rsidR="007F0A8E" w:rsidRPr="007F0A8E" w:rsidRDefault="007F0A8E" w:rsidP="00F65441">
      <w:pPr>
        <w:widowControl w:val="0"/>
        <w:autoSpaceDE w:val="0"/>
        <w:autoSpaceDN w:val="0"/>
        <w:adjustRightInd w:val="0"/>
        <w:spacing w:after="0" w:line="240" w:lineRule="auto"/>
        <w:ind w:right="2527"/>
        <w:rPr>
          <w:rFonts w:cstheme="minorHAnsi"/>
          <w:b/>
          <w:sz w:val="24"/>
          <w:szCs w:val="24"/>
          <w:lang w:val="id-ID"/>
        </w:rPr>
      </w:pPr>
      <w:r>
        <w:rPr>
          <w:rFonts w:cstheme="minorHAnsi"/>
          <w:b/>
          <w:sz w:val="24"/>
          <w:szCs w:val="24"/>
          <w:lang w:val="id-ID"/>
        </w:rPr>
        <w:t>Pelaksanaan Perkuliahan 3 SKS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430"/>
        <w:gridCol w:w="2250"/>
        <w:gridCol w:w="2358"/>
        <w:gridCol w:w="2682"/>
        <w:gridCol w:w="2988"/>
        <w:gridCol w:w="993"/>
      </w:tblGrid>
      <w:tr w:rsidR="00E850AA" w:rsidRPr="005F7EEF" w:rsidTr="00644B85">
        <w:trPr>
          <w:trHeight w:val="806"/>
          <w:tblHeader/>
        </w:trPr>
        <w:tc>
          <w:tcPr>
            <w:tcW w:w="900" w:type="dxa"/>
            <w:shd w:val="clear" w:color="auto" w:fill="FFFFFF" w:themeFill="background1"/>
          </w:tcPr>
          <w:p w:rsidR="00E850AA" w:rsidRPr="005F7EEF" w:rsidRDefault="00E850AA" w:rsidP="00F65441">
            <w:pPr>
              <w:spacing w:after="0" w:line="240" w:lineRule="auto"/>
              <w:ind w:right="-108"/>
              <w:rPr>
                <w:rFonts w:cstheme="minorHAnsi"/>
                <w:b/>
                <w:bCs/>
                <w:sz w:val="24"/>
                <w:szCs w:val="24"/>
                <w:lang w:val="id-ID" w:eastAsia="id-ID"/>
              </w:rPr>
            </w:pPr>
            <w:r w:rsidRPr="005F7EEF">
              <w:rPr>
                <w:rFonts w:cstheme="minorHAnsi"/>
                <w:b/>
                <w:bCs/>
                <w:sz w:val="24"/>
                <w:szCs w:val="24"/>
                <w:lang w:val="id-ID"/>
              </w:rPr>
              <w:t>M</w:t>
            </w:r>
            <w:r w:rsidRPr="005F7EEF">
              <w:rPr>
                <w:rFonts w:cstheme="minorHAnsi"/>
                <w:b/>
                <w:bCs/>
                <w:sz w:val="24"/>
                <w:szCs w:val="24"/>
              </w:rPr>
              <w:t xml:space="preserve">g </w:t>
            </w:r>
            <w:r w:rsidRPr="005F7EEF">
              <w:rPr>
                <w:rFonts w:cstheme="minorHAnsi"/>
                <w:b/>
                <w:bCs/>
                <w:sz w:val="24"/>
                <w:szCs w:val="24"/>
                <w:lang w:val="id-ID"/>
              </w:rPr>
              <w:t>Ke-</w:t>
            </w:r>
          </w:p>
        </w:tc>
        <w:tc>
          <w:tcPr>
            <w:tcW w:w="2430" w:type="dxa"/>
            <w:shd w:val="clear" w:color="auto" w:fill="FFFFFF" w:themeFill="background1"/>
          </w:tcPr>
          <w:p w:rsidR="00E850AA" w:rsidRPr="005F7EEF" w:rsidRDefault="00E850AA" w:rsidP="00F65441">
            <w:pPr>
              <w:spacing w:after="0" w:line="240" w:lineRule="auto"/>
              <w:jc w:val="center"/>
              <w:rPr>
                <w:rFonts w:cstheme="minorHAnsi"/>
                <w:b/>
                <w:bCs/>
                <w:sz w:val="24"/>
                <w:szCs w:val="24"/>
                <w:lang w:eastAsia="id-ID"/>
              </w:rPr>
            </w:pPr>
            <w:r w:rsidRPr="005F7EEF">
              <w:rPr>
                <w:rFonts w:cstheme="minorHAnsi"/>
                <w:b/>
                <w:bCs/>
                <w:sz w:val="24"/>
                <w:szCs w:val="24"/>
                <w:lang w:eastAsia="id-ID"/>
              </w:rPr>
              <w:t xml:space="preserve"> Kemampuan </w:t>
            </w:r>
            <w:r w:rsidR="00E22B4A" w:rsidRPr="005F7EEF">
              <w:rPr>
                <w:rFonts w:cstheme="minorHAnsi"/>
                <w:b/>
                <w:bCs/>
                <w:sz w:val="24"/>
                <w:szCs w:val="24"/>
                <w:lang w:eastAsia="id-ID"/>
              </w:rPr>
              <w:t>A</w:t>
            </w:r>
            <w:r w:rsidRPr="005F7EEF">
              <w:rPr>
                <w:rFonts w:cstheme="minorHAnsi"/>
                <w:b/>
                <w:bCs/>
                <w:sz w:val="24"/>
                <w:szCs w:val="24"/>
                <w:lang w:eastAsia="id-ID"/>
              </w:rPr>
              <w:t xml:space="preserve">khir yg </w:t>
            </w:r>
            <w:r w:rsidR="00E22B4A" w:rsidRPr="005F7EEF">
              <w:rPr>
                <w:rFonts w:cstheme="minorHAnsi"/>
                <w:b/>
                <w:bCs/>
                <w:sz w:val="24"/>
                <w:szCs w:val="24"/>
                <w:lang w:eastAsia="id-ID"/>
              </w:rPr>
              <w:t>D</w:t>
            </w:r>
            <w:r w:rsidRPr="005F7EEF">
              <w:rPr>
                <w:rFonts w:cstheme="minorHAnsi"/>
                <w:b/>
                <w:bCs/>
                <w:sz w:val="24"/>
                <w:szCs w:val="24"/>
                <w:lang w:eastAsia="id-ID"/>
              </w:rPr>
              <w:t xml:space="preserve">iharapkan </w:t>
            </w:r>
          </w:p>
          <w:p w:rsidR="00E850AA" w:rsidRPr="005F7EEF" w:rsidRDefault="00E850AA" w:rsidP="00F65441">
            <w:pPr>
              <w:spacing w:after="0" w:line="240" w:lineRule="auto"/>
              <w:jc w:val="center"/>
              <w:rPr>
                <w:rFonts w:cstheme="minorHAnsi"/>
                <w:b/>
                <w:bCs/>
                <w:sz w:val="24"/>
                <w:szCs w:val="24"/>
                <w:lang w:eastAsia="id-ID"/>
              </w:rPr>
            </w:pPr>
          </w:p>
        </w:tc>
        <w:tc>
          <w:tcPr>
            <w:tcW w:w="2250" w:type="dxa"/>
            <w:shd w:val="clear" w:color="auto" w:fill="FFFFFF" w:themeFill="background1"/>
          </w:tcPr>
          <w:p w:rsidR="00E850AA" w:rsidRPr="005F7EEF" w:rsidRDefault="00E850AA" w:rsidP="00F65441">
            <w:pPr>
              <w:tabs>
                <w:tab w:val="left" w:pos="540"/>
              </w:tabs>
              <w:spacing w:after="0" w:line="240" w:lineRule="auto"/>
              <w:jc w:val="center"/>
              <w:rPr>
                <w:rFonts w:cstheme="minorHAnsi"/>
                <w:b/>
                <w:sz w:val="24"/>
                <w:szCs w:val="24"/>
              </w:rPr>
            </w:pPr>
            <w:r w:rsidRPr="005F7EEF">
              <w:rPr>
                <w:rFonts w:cstheme="minorHAnsi"/>
                <w:b/>
                <w:sz w:val="24"/>
                <w:szCs w:val="24"/>
              </w:rPr>
              <w:t xml:space="preserve">Bahan Kajian </w:t>
            </w:r>
          </w:p>
          <w:p w:rsidR="00E850AA" w:rsidRPr="005F7EEF" w:rsidRDefault="00E850AA" w:rsidP="00F65441">
            <w:pPr>
              <w:spacing w:after="0" w:line="240" w:lineRule="auto"/>
              <w:ind w:left="-90" w:right="-108"/>
              <w:jc w:val="center"/>
              <w:rPr>
                <w:rFonts w:cstheme="minorHAnsi"/>
                <w:b/>
                <w:sz w:val="24"/>
                <w:szCs w:val="24"/>
              </w:rPr>
            </w:pPr>
            <w:r w:rsidRPr="005F7EEF">
              <w:rPr>
                <w:rFonts w:cstheme="minorHAnsi"/>
                <w:b/>
                <w:sz w:val="24"/>
                <w:szCs w:val="24"/>
              </w:rPr>
              <w:t>(Materi Ajar)</w:t>
            </w:r>
          </w:p>
          <w:p w:rsidR="00E850AA" w:rsidRPr="005F7EEF" w:rsidRDefault="00E850AA" w:rsidP="00F65441">
            <w:pPr>
              <w:spacing w:after="0" w:line="240" w:lineRule="auto"/>
              <w:ind w:left="-90" w:right="-108"/>
              <w:jc w:val="center"/>
              <w:rPr>
                <w:rFonts w:cstheme="minorHAnsi"/>
                <w:b/>
                <w:bCs/>
                <w:sz w:val="24"/>
                <w:szCs w:val="24"/>
                <w:lang w:eastAsia="id-ID"/>
              </w:rPr>
            </w:pPr>
            <w:r w:rsidRPr="005F7EEF">
              <w:rPr>
                <w:rFonts w:cstheme="minorHAnsi"/>
                <w:b/>
                <w:sz w:val="24"/>
                <w:szCs w:val="24"/>
              </w:rPr>
              <w:t>Dan Referensi</w:t>
            </w:r>
          </w:p>
        </w:tc>
        <w:tc>
          <w:tcPr>
            <w:tcW w:w="2358" w:type="dxa"/>
            <w:shd w:val="clear" w:color="auto" w:fill="FFFFFF" w:themeFill="background1"/>
          </w:tcPr>
          <w:p w:rsidR="00E850AA" w:rsidRPr="005F7EEF" w:rsidRDefault="00E850AA" w:rsidP="00F65441">
            <w:pPr>
              <w:spacing w:after="0" w:line="240" w:lineRule="auto"/>
              <w:ind w:left="-90" w:right="-108"/>
              <w:jc w:val="center"/>
              <w:rPr>
                <w:rFonts w:cstheme="minorHAnsi"/>
                <w:b/>
                <w:bCs/>
                <w:sz w:val="24"/>
                <w:szCs w:val="24"/>
                <w:lang w:eastAsia="id-ID"/>
              </w:rPr>
            </w:pPr>
            <w:r w:rsidRPr="005F7EEF">
              <w:rPr>
                <w:rFonts w:cstheme="minorHAnsi"/>
                <w:b/>
                <w:bCs/>
                <w:sz w:val="24"/>
                <w:szCs w:val="24"/>
              </w:rPr>
              <w:t>Metode Pembelajaran dan Alokasi Waktu</w:t>
            </w:r>
          </w:p>
        </w:tc>
        <w:tc>
          <w:tcPr>
            <w:tcW w:w="2682" w:type="dxa"/>
            <w:shd w:val="clear" w:color="auto" w:fill="FFFFFF" w:themeFill="background1"/>
          </w:tcPr>
          <w:p w:rsidR="00E850AA" w:rsidRPr="005F7EEF" w:rsidRDefault="00E850AA" w:rsidP="00F65441">
            <w:pPr>
              <w:spacing w:after="0" w:line="240" w:lineRule="auto"/>
              <w:ind w:left="248" w:hanging="248"/>
              <w:jc w:val="center"/>
              <w:rPr>
                <w:rFonts w:cstheme="minorHAnsi"/>
                <w:b/>
                <w:bCs/>
                <w:sz w:val="24"/>
                <w:szCs w:val="24"/>
                <w:lang w:eastAsia="id-ID"/>
              </w:rPr>
            </w:pPr>
            <w:r w:rsidRPr="005F7EEF">
              <w:rPr>
                <w:rFonts w:cstheme="minorHAnsi"/>
                <w:b/>
                <w:sz w:val="24"/>
                <w:szCs w:val="24"/>
              </w:rPr>
              <w:t>Pengalaman Belajar Mahasiswa</w:t>
            </w:r>
          </w:p>
        </w:tc>
        <w:tc>
          <w:tcPr>
            <w:tcW w:w="2988" w:type="dxa"/>
            <w:shd w:val="clear" w:color="auto" w:fill="FFFFFF" w:themeFill="background1"/>
          </w:tcPr>
          <w:p w:rsidR="00E850AA" w:rsidRPr="005F7EEF" w:rsidRDefault="00E850AA" w:rsidP="00F65441">
            <w:pPr>
              <w:spacing w:after="0" w:line="240" w:lineRule="auto"/>
              <w:jc w:val="center"/>
              <w:rPr>
                <w:rFonts w:cstheme="minorHAnsi"/>
                <w:b/>
                <w:bCs/>
                <w:sz w:val="24"/>
                <w:szCs w:val="24"/>
                <w:lang w:eastAsia="id-ID"/>
              </w:rPr>
            </w:pPr>
            <w:r w:rsidRPr="005F7EEF">
              <w:rPr>
                <w:rFonts w:cstheme="minorHAnsi"/>
                <w:b/>
                <w:bCs/>
                <w:sz w:val="24"/>
                <w:szCs w:val="24"/>
                <w:lang w:eastAsia="id-ID"/>
              </w:rPr>
              <w:t xml:space="preserve">Kreteria (Indikator) Penilaian </w:t>
            </w:r>
          </w:p>
        </w:tc>
        <w:tc>
          <w:tcPr>
            <w:tcW w:w="993" w:type="dxa"/>
            <w:shd w:val="clear" w:color="auto" w:fill="FFFFFF" w:themeFill="background1"/>
          </w:tcPr>
          <w:p w:rsidR="00E850AA" w:rsidRPr="005F7EEF" w:rsidRDefault="00E850AA" w:rsidP="00F65441">
            <w:pPr>
              <w:spacing w:after="0" w:line="240" w:lineRule="auto"/>
              <w:ind w:left="-90" w:right="-108"/>
              <w:jc w:val="center"/>
              <w:rPr>
                <w:rFonts w:cstheme="minorHAnsi"/>
                <w:b/>
                <w:bCs/>
                <w:sz w:val="24"/>
                <w:szCs w:val="24"/>
              </w:rPr>
            </w:pPr>
            <w:r w:rsidRPr="005F7EEF">
              <w:rPr>
                <w:rFonts w:cstheme="minorHAnsi"/>
                <w:b/>
                <w:bCs/>
                <w:sz w:val="24"/>
                <w:szCs w:val="24"/>
              </w:rPr>
              <w:t xml:space="preserve">Bobot Penilan </w:t>
            </w:r>
          </w:p>
          <w:p w:rsidR="00E850AA" w:rsidRPr="005F7EEF" w:rsidRDefault="00E850AA" w:rsidP="00F65441">
            <w:pPr>
              <w:spacing w:after="0" w:line="240" w:lineRule="auto"/>
              <w:ind w:left="-90" w:right="-108"/>
              <w:jc w:val="center"/>
              <w:rPr>
                <w:rFonts w:cstheme="minorHAnsi"/>
                <w:b/>
                <w:bCs/>
                <w:sz w:val="24"/>
                <w:szCs w:val="24"/>
                <w:lang w:eastAsia="id-ID"/>
              </w:rPr>
            </w:pPr>
            <w:r w:rsidRPr="005F7EEF">
              <w:rPr>
                <w:rFonts w:cstheme="minorHAnsi"/>
                <w:b/>
                <w:bCs/>
                <w:sz w:val="24"/>
                <w:szCs w:val="24"/>
              </w:rPr>
              <w:t>(%)</w:t>
            </w:r>
          </w:p>
        </w:tc>
      </w:tr>
      <w:tr w:rsidR="008F67AB" w:rsidRPr="005F7EEF" w:rsidTr="00644B85">
        <w:tc>
          <w:tcPr>
            <w:tcW w:w="900" w:type="dxa"/>
            <w:shd w:val="clear" w:color="auto" w:fill="auto"/>
            <w:vAlign w:val="center"/>
          </w:tcPr>
          <w:p w:rsidR="008F67AB" w:rsidRPr="005F7EEF" w:rsidRDefault="008F67AB" w:rsidP="00F65441">
            <w:pPr>
              <w:tabs>
                <w:tab w:val="left" w:pos="540"/>
              </w:tabs>
              <w:spacing w:after="0" w:line="240" w:lineRule="auto"/>
              <w:jc w:val="center"/>
              <w:rPr>
                <w:rFonts w:cstheme="minorHAnsi"/>
                <w:sz w:val="24"/>
                <w:szCs w:val="24"/>
              </w:rPr>
            </w:pPr>
            <w:r w:rsidRPr="005F7EEF">
              <w:rPr>
                <w:rFonts w:cstheme="minorHAnsi"/>
                <w:sz w:val="24"/>
                <w:szCs w:val="24"/>
              </w:rPr>
              <w:t>(1)</w:t>
            </w:r>
          </w:p>
        </w:tc>
        <w:tc>
          <w:tcPr>
            <w:tcW w:w="2430" w:type="dxa"/>
            <w:shd w:val="clear" w:color="auto" w:fill="auto"/>
            <w:vAlign w:val="center"/>
          </w:tcPr>
          <w:p w:rsidR="008F67AB" w:rsidRPr="005F7EEF" w:rsidRDefault="008F67AB" w:rsidP="00F65441">
            <w:pPr>
              <w:tabs>
                <w:tab w:val="left" w:pos="540"/>
              </w:tabs>
              <w:spacing w:after="0" w:line="240" w:lineRule="auto"/>
              <w:jc w:val="center"/>
              <w:rPr>
                <w:rFonts w:cstheme="minorHAnsi"/>
                <w:sz w:val="24"/>
                <w:szCs w:val="24"/>
              </w:rPr>
            </w:pPr>
            <w:r w:rsidRPr="005F7EEF">
              <w:rPr>
                <w:rFonts w:cstheme="minorHAnsi"/>
                <w:sz w:val="24"/>
                <w:szCs w:val="24"/>
              </w:rPr>
              <w:t>(2)</w:t>
            </w:r>
          </w:p>
        </w:tc>
        <w:tc>
          <w:tcPr>
            <w:tcW w:w="2250" w:type="dxa"/>
          </w:tcPr>
          <w:p w:rsidR="008F67AB" w:rsidRPr="0036018B" w:rsidRDefault="008F67AB" w:rsidP="0036018B">
            <w:pPr>
              <w:spacing w:after="0" w:line="240" w:lineRule="auto"/>
              <w:jc w:val="center"/>
              <w:rPr>
                <w:b/>
                <w:lang w:val="id-ID"/>
              </w:rPr>
            </w:pPr>
            <w:r>
              <w:rPr>
                <w:b/>
                <w:lang w:val="id-ID"/>
              </w:rPr>
              <w:t>(3)</w:t>
            </w:r>
          </w:p>
        </w:tc>
        <w:tc>
          <w:tcPr>
            <w:tcW w:w="2358" w:type="dxa"/>
          </w:tcPr>
          <w:p w:rsidR="008F67AB" w:rsidRPr="0036018B" w:rsidRDefault="008F67AB" w:rsidP="008F67AB">
            <w:pPr>
              <w:widowControl w:val="0"/>
              <w:autoSpaceDE w:val="0"/>
              <w:autoSpaceDN w:val="0"/>
              <w:adjustRightInd w:val="0"/>
              <w:spacing w:after="0" w:line="240" w:lineRule="auto"/>
              <w:ind w:hanging="19"/>
              <w:jc w:val="center"/>
              <w:rPr>
                <w:rFonts w:ascii="Times New Roman" w:hAnsi="Times New Roman"/>
                <w:b/>
                <w:sz w:val="20"/>
                <w:szCs w:val="20"/>
                <w:lang w:val="id-ID"/>
              </w:rPr>
            </w:pPr>
            <w:r>
              <w:rPr>
                <w:rFonts w:ascii="Times New Roman" w:hAnsi="Times New Roman"/>
                <w:b/>
                <w:sz w:val="20"/>
                <w:szCs w:val="20"/>
                <w:lang w:val="id-ID"/>
              </w:rPr>
              <w:t>(4)</w:t>
            </w:r>
          </w:p>
        </w:tc>
        <w:tc>
          <w:tcPr>
            <w:tcW w:w="2682" w:type="dxa"/>
            <w:shd w:val="clear" w:color="auto" w:fill="auto"/>
          </w:tcPr>
          <w:p w:rsidR="008F67AB" w:rsidRPr="008F67AB" w:rsidRDefault="008F67AB" w:rsidP="008F67AB">
            <w:pPr>
              <w:widowControl w:val="0"/>
              <w:autoSpaceDE w:val="0"/>
              <w:autoSpaceDN w:val="0"/>
              <w:adjustRightInd w:val="0"/>
              <w:spacing w:after="0" w:line="240" w:lineRule="auto"/>
              <w:ind w:left="-103"/>
              <w:jc w:val="center"/>
              <w:rPr>
                <w:rFonts w:ascii="Times New Roman" w:hAnsi="Times New Roman"/>
                <w:b/>
                <w:sz w:val="20"/>
                <w:szCs w:val="20"/>
                <w:lang w:val="id-ID"/>
              </w:rPr>
            </w:pPr>
            <w:r>
              <w:rPr>
                <w:rFonts w:ascii="Times New Roman" w:hAnsi="Times New Roman"/>
                <w:b/>
                <w:sz w:val="20"/>
                <w:szCs w:val="20"/>
                <w:lang w:val="id-ID"/>
              </w:rPr>
              <w:t>(5)</w:t>
            </w:r>
          </w:p>
        </w:tc>
        <w:tc>
          <w:tcPr>
            <w:tcW w:w="2988" w:type="dxa"/>
            <w:shd w:val="clear" w:color="auto" w:fill="auto"/>
          </w:tcPr>
          <w:p w:rsidR="008F67AB" w:rsidRPr="005F7EEF" w:rsidRDefault="008F67AB" w:rsidP="00F65441">
            <w:pPr>
              <w:tabs>
                <w:tab w:val="left" w:pos="540"/>
              </w:tabs>
              <w:spacing w:after="0" w:line="240" w:lineRule="auto"/>
              <w:jc w:val="center"/>
              <w:rPr>
                <w:rFonts w:cstheme="minorHAnsi"/>
                <w:sz w:val="24"/>
                <w:szCs w:val="24"/>
              </w:rPr>
            </w:pPr>
            <w:r w:rsidRPr="005F7EEF">
              <w:rPr>
                <w:rFonts w:cstheme="minorHAnsi"/>
                <w:sz w:val="24"/>
                <w:szCs w:val="24"/>
              </w:rPr>
              <w:t>(6)</w:t>
            </w:r>
          </w:p>
        </w:tc>
        <w:tc>
          <w:tcPr>
            <w:tcW w:w="993" w:type="dxa"/>
          </w:tcPr>
          <w:p w:rsidR="008F67AB" w:rsidRPr="005F7EEF" w:rsidRDefault="008F67AB" w:rsidP="00F65441">
            <w:pPr>
              <w:tabs>
                <w:tab w:val="left" w:pos="540"/>
              </w:tabs>
              <w:spacing w:after="0" w:line="240" w:lineRule="auto"/>
              <w:jc w:val="center"/>
              <w:rPr>
                <w:rFonts w:cstheme="minorHAnsi"/>
                <w:sz w:val="24"/>
                <w:szCs w:val="24"/>
              </w:rPr>
            </w:pPr>
            <w:r w:rsidRPr="005F7EEF">
              <w:rPr>
                <w:rFonts w:cstheme="minorHAnsi"/>
                <w:sz w:val="24"/>
                <w:szCs w:val="24"/>
              </w:rPr>
              <w:t>(7)</w:t>
            </w:r>
          </w:p>
        </w:tc>
      </w:tr>
      <w:tr w:rsidR="005169DF" w:rsidRPr="005F7EEF" w:rsidTr="00644B85">
        <w:trPr>
          <w:trHeight w:val="377"/>
        </w:trPr>
        <w:tc>
          <w:tcPr>
            <w:tcW w:w="900" w:type="dxa"/>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t>1</w:t>
            </w:r>
          </w:p>
        </w:tc>
        <w:tc>
          <w:tcPr>
            <w:tcW w:w="2430" w:type="dxa"/>
            <w:shd w:val="clear" w:color="auto" w:fill="auto"/>
          </w:tcPr>
          <w:p w:rsidR="005169DF" w:rsidRPr="00342FE2" w:rsidRDefault="005169DF" w:rsidP="005169DF">
            <w:pPr>
              <w:widowControl w:val="0"/>
              <w:autoSpaceDE w:val="0"/>
              <w:autoSpaceDN w:val="0"/>
              <w:adjustRightInd w:val="0"/>
              <w:spacing w:after="0" w:line="240" w:lineRule="auto"/>
              <w:rPr>
                <w:rFonts w:ascii="Times New Roman" w:hAnsi="Times New Roman"/>
                <w:sz w:val="20"/>
                <w:szCs w:val="20"/>
                <w:lang w:val="id-ID"/>
              </w:rPr>
            </w:pPr>
            <w:r>
              <w:rPr>
                <w:rFonts w:ascii="Times New Roman" w:hAnsi="Times New Roman"/>
                <w:sz w:val="20"/>
                <w:szCs w:val="20"/>
                <w:lang w:val="id-ID"/>
              </w:rPr>
              <w:t xml:space="preserve">Mampu menyusun rencana stregi belajar </w:t>
            </w:r>
          </w:p>
        </w:tc>
        <w:tc>
          <w:tcPr>
            <w:tcW w:w="2250" w:type="dxa"/>
          </w:tcPr>
          <w:p w:rsidR="005169DF" w:rsidRPr="00342FE2" w:rsidRDefault="005169DF" w:rsidP="005169DF">
            <w:pPr>
              <w:widowControl w:val="0"/>
              <w:autoSpaceDE w:val="0"/>
              <w:autoSpaceDN w:val="0"/>
              <w:adjustRightInd w:val="0"/>
              <w:spacing w:after="0" w:line="240" w:lineRule="auto"/>
              <w:rPr>
                <w:rFonts w:ascii="Times New Roman" w:hAnsi="Times New Roman"/>
                <w:noProof/>
                <w:sz w:val="20"/>
                <w:szCs w:val="20"/>
                <w:lang w:val="id-ID"/>
              </w:rPr>
            </w:pPr>
            <w:r w:rsidRPr="00342FE2">
              <w:rPr>
                <w:rFonts w:ascii="Times New Roman" w:hAnsi="Times New Roman"/>
                <w:noProof/>
                <w:sz w:val="20"/>
                <w:szCs w:val="20"/>
                <w:lang w:val="id-ID"/>
              </w:rPr>
              <w:t>Penjelasan mata kuliah, RPS dan kontrak belajar</w:t>
            </w:r>
          </w:p>
        </w:tc>
        <w:tc>
          <w:tcPr>
            <w:tcW w:w="2358" w:type="dxa"/>
          </w:tcPr>
          <w:p w:rsidR="005169DF" w:rsidRPr="00824469" w:rsidRDefault="005169DF" w:rsidP="005169DF">
            <w:pPr>
              <w:widowControl w:val="0"/>
              <w:autoSpaceDE w:val="0"/>
              <w:autoSpaceDN w:val="0"/>
              <w:adjustRightInd w:val="0"/>
              <w:spacing w:after="0" w:line="240" w:lineRule="auto"/>
              <w:ind w:hanging="19"/>
              <w:rPr>
                <w:rFonts w:ascii="Times New Roman" w:hAnsi="Times New Roman"/>
                <w:sz w:val="20"/>
                <w:szCs w:val="20"/>
              </w:rPr>
            </w:pPr>
            <w:r w:rsidRPr="00824469">
              <w:rPr>
                <w:rFonts w:ascii="Times New Roman" w:hAnsi="Times New Roman"/>
                <w:sz w:val="20"/>
                <w:szCs w:val="20"/>
              </w:rPr>
              <w:t>Ceramah dan Diskusi</w:t>
            </w:r>
          </w:p>
        </w:tc>
        <w:tc>
          <w:tcPr>
            <w:tcW w:w="2682" w:type="dxa"/>
            <w:shd w:val="clear" w:color="auto" w:fill="auto"/>
          </w:tcPr>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-Mendengarkan, mencatat, bertanya, mengcopy RPS</w:t>
            </w:r>
          </w:p>
        </w:tc>
        <w:tc>
          <w:tcPr>
            <w:tcW w:w="2988" w:type="dxa"/>
            <w:shd w:val="clear" w:color="auto" w:fill="auto"/>
            <w:vAlign w:val="center"/>
          </w:tcPr>
          <w:p w:rsidR="005169DF" w:rsidRPr="00644B85" w:rsidRDefault="00644B85" w:rsidP="005169DF">
            <w:pPr>
              <w:spacing w:after="0" w:line="240" w:lineRule="auto"/>
              <w:rPr>
                <w:rFonts w:cstheme="minorHAnsi"/>
                <w:bCs/>
                <w:sz w:val="24"/>
                <w:szCs w:val="24"/>
                <w:lang w:val="id-ID" w:eastAsia="id-ID"/>
              </w:rPr>
            </w:pPr>
            <w:r>
              <w:rPr>
                <w:rFonts w:cstheme="minorHAnsi"/>
                <w:bCs/>
                <w:sz w:val="24"/>
                <w:szCs w:val="24"/>
                <w:lang w:val="id-ID" w:eastAsia="id-ID"/>
              </w:rPr>
              <w:t>Keseriusan dan partisipasi dalam merumuskan organisasi kelas</w:t>
            </w:r>
          </w:p>
        </w:tc>
        <w:tc>
          <w:tcPr>
            <w:tcW w:w="993" w:type="dxa"/>
            <w:vAlign w:val="center"/>
          </w:tcPr>
          <w:p w:rsidR="005169DF"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t>5</w:t>
            </w:r>
          </w:p>
        </w:tc>
      </w:tr>
      <w:tr w:rsidR="005169DF" w:rsidRPr="005F7EEF" w:rsidTr="00644B85">
        <w:trPr>
          <w:trHeight w:val="377"/>
        </w:trPr>
        <w:tc>
          <w:tcPr>
            <w:tcW w:w="900" w:type="dxa"/>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t>2</w:t>
            </w:r>
          </w:p>
        </w:tc>
        <w:tc>
          <w:tcPr>
            <w:tcW w:w="2430" w:type="dxa"/>
            <w:shd w:val="clear" w:color="auto" w:fill="auto"/>
          </w:tcPr>
          <w:p w:rsidR="005169DF" w:rsidRPr="00342FE2" w:rsidRDefault="005169DF" w:rsidP="005169DF">
            <w:pPr>
              <w:suppressAutoHyphens/>
              <w:spacing w:after="0" w:line="240" w:lineRule="auto"/>
              <w:jc w:val="both"/>
              <w:rPr>
                <w:rFonts w:ascii="Times New Roman" w:hAnsi="Times New Roman"/>
                <w:noProof/>
                <w:sz w:val="20"/>
                <w:szCs w:val="20"/>
                <w:lang w:val="id-ID"/>
              </w:rPr>
            </w:pPr>
            <w:r w:rsidRPr="00342FE2">
              <w:rPr>
                <w:rFonts w:ascii="Times New Roman" w:hAnsi="Times New Roman"/>
                <w:noProof/>
                <w:sz w:val="20"/>
                <w:szCs w:val="20"/>
                <w:lang w:val="id-ID"/>
              </w:rPr>
              <w:t xml:space="preserve">Mampu menjelaskan </w:t>
            </w:r>
            <w:r w:rsidRPr="00342FE2">
              <w:rPr>
                <w:rFonts w:ascii="Times New Roman" w:hAnsi="Times New Roman"/>
                <w:sz w:val="20"/>
                <w:szCs w:val="20"/>
              </w:rPr>
              <w:t>berbagai</w:t>
            </w:r>
            <w:r w:rsidRPr="00342FE2">
              <w:rPr>
                <w:rFonts w:ascii="Times New Roman" w:hAnsi="Times New Roman"/>
                <w:sz w:val="20"/>
                <w:szCs w:val="20"/>
                <w:lang w:val="id-ID"/>
              </w:rPr>
              <w:t xml:space="preserve"> konsep dan </w:t>
            </w:r>
            <w:r>
              <w:rPr>
                <w:rFonts w:ascii="Times New Roman" w:hAnsi="Times New Roman"/>
                <w:sz w:val="20"/>
                <w:szCs w:val="20"/>
                <w:lang w:val="id-ID"/>
              </w:rPr>
              <w:t>klasifikasi kemiskinan</w:t>
            </w:r>
          </w:p>
          <w:p w:rsidR="005169DF" w:rsidRPr="00342FE2" w:rsidRDefault="005169DF" w:rsidP="005169DF">
            <w:pPr>
              <w:widowControl w:val="0"/>
              <w:autoSpaceDE w:val="0"/>
              <w:autoSpaceDN w:val="0"/>
              <w:adjustRightInd w:val="0"/>
              <w:spacing w:after="0" w:line="240" w:lineRule="auto"/>
              <w:rPr>
                <w:rFonts w:ascii="Times New Roman" w:hAnsi="Times New Roman"/>
                <w:sz w:val="20"/>
                <w:szCs w:val="20"/>
                <w:lang w:val="id-ID"/>
              </w:rPr>
            </w:pPr>
          </w:p>
        </w:tc>
        <w:tc>
          <w:tcPr>
            <w:tcW w:w="2250" w:type="dxa"/>
          </w:tcPr>
          <w:p w:rsidR="005169DF" w:rsidRPr="00342FE2" w:rsidRDefault="005169DF" w:rsidP="005169DF">
            <w:pPr>
              <w:widowControl w:val="0"/>
              <w:autoSpaceDE w:val="0"/>
              <w:autoSpaceDN w:val="0"/>
              <w:adjustRightInd w:val="0"/>
              <w:spacing w:after="0" w:line="240" w:lineRule="auto"/>
              <w:rPr>
                <w:rFonts w:ascii="Times New Roman" w:hAnsi="Times New Roman"/>
                <w:sz w:val="20"/>
                <w:szCs w:val="20"/>
                <w:lang w:val="id-ID"/>
              </w:rPr>
            </w:pPr>
            <w:r w:rsidRPr="00342FE2">
              <w:rPr>
                <w:rFonts w:ascii="Times New Roman" w:hAnsi="Times New Roman"/>
                <w:sz w:val="20"/>
                <w:szCs w:val="20"/>
                <w:lang w:val="id-ID"/>
              </w:rPr>
              <w:t xml:space="preserve"> pokok bahasan:</w:t>
            </w:r>
          </w:p>
          <w:p w:rsidR="005169DF" w:rsidRDefault="005169DF" w:rsidP="005169DF">
            <w:pPr>
              <w:widowControl w:val="0"/>
              <w:autoSpaceDE w:val="0"/>
              <w:autoSpaceDN w:val="0"/>
              <w:adjustRightInd w:val="0"/>
              <w:spacing w:after="0" w:line="240" w:lineRule="auto"/>
              <w:rPr>
                <w:rFonts w:ascii="Times New Roman" w:hAnsi="Times New Roman"/>
                <w:sz w:val="20"/>
                <w:szCs w:val="20"/>
                <w:lang w:val="id-ID"/>
              </w:rPr>
            </w:pPr>
            <w:r w:rsidRPr="00342FE2">
              <w:rPr>
                <w:rFonts w:ascii="Times New Roman" w:hAnsi="Times New Roman"/>
                <w:sz w:val="20"/>
                <w:szCs w:val="20"/>
                <w:lang w:val="id-ID"/>
              </w:rPr>
              <w:t xml:space="preserve">- </w:t>
            </w:r>
            <w:r>
              <w:rPr>
                <w:rFonts w:ascii="Times New Roman" w:hAnsi="Times New Roman"/>
                <w:sz w:val="20"/>
                <w:szCs w:val="20"/>
                <w:lang w:val="id-ID"/>
              </w:rPr>
              <w:t>Konsep kemiskinan dari beberapa orang ahli</w:t>
            </w:r>
          </w:p>
          <w:p w:rsidR="005169DF" w:rsidRDefault="005169DF" w:rsidP="005169DF">
            <w:pPr>
              <w:widowControl w:val="0"/>
              <w:autoSpaceDE w:val="0"/>
              <w:autoSpaceDN w:val="0"/>
              <w:adjustRightInd w:val="0"/>
              <w:spacing w:after="0" w:line="240" w:lineRule="auto"/>
              <w:rPr>
                <w:rFonts w:ascii="Times New Roman" w:hAnsi="Times New Roman"/>
                <w:sz w:val="20"/>
                <w:szCs w:val="20"/>
                <w:lang w:val="id-ID"/>
              </w:rPr>
            </w:pPr>
            <w:r>
              <w:rPr>
                <w:rFonts w:ascii="Times New Roman" w:hAnsi="Times New Roman"/>
                <w:sz w:val="20"/>
                <w:szCs w:val="20"/>
                <w:lang w:val="id-ID"/>
              </w:rPr>
              <w:t>- Klasifikasi kemiskinan</w:t>
            </w:r>
          </w:p>
          <w:p w:rsidR="005169DF" w:rsidRPr="00342FE2" w:rsidRDefault="005169DF" w:rsidP="005169DF">
            <w:pPr>
              <w:widowControl w:val="0"/>
              <w:autoSpaceDE w:val="0"/>
              <w:autoSpaceDN w:val="0"/>
              <w:adjustRightInd w:val="0"/>
              <w:spacing w:after="0" w:line="240" w:lineRule="auto"/>
              <w:rPr>
                <w:rFonts w:ascii="Times New Roman" w:hAnsi="Times New Roman"/>
                <w:sz w:val="20"/>
                <w:szCs w:val="20"/>
                <w:lang w:val="id-ID"/>
              </w:rPr>
            </w:pPr>
            <w:r>
              <w:rPr>
                <w:rFonts w:ascii="Times New Roman" w:hAnsi="Times New Roman"/>
                <w:sz w:val="20"/>
                <w:szCs w:val="20"/>
                <w:lang w:val="id-ID"/>
              </w:rPr>
              <w:t xml:space="preserve">- dimensi kemiskinan </w:t>
            </w:r>
          </w:p>
          <w:p w:rsidR="005169DF" w:rsidRPr="00342FE2" w:rsidRDefault="005169DF" w:rsidP="005169DF">
            <w:pPr>
              <w:widowControl w:val="0"/>
              <w:autoSpaceDE w:val="0"/>
              <w:autoSpaceDN w:val="0"/>
              <w:adjustRightInd w:val="0"/>
              <w:spacing w:after="0" w:line="240" w:lineRule="auto"/>
              <w:rPr>
                <w:rFonts w:ascii="Times New Roman" w:hAnsi="Times New Roman"/>
                <w:sz w:val="20"/>
                <w:szCs w:val="20"/>
                <w:lang w:val="id-ID"/>
              </w:rPr>
            </w:pPr>
          </w:p>
        </w:tc>
        <w:tc>
          <w:tcPr>
            <w:tcW w:w="2358" w:type="dxa"/>
          </w:tcPr>
          <w:p w:rsidR="005169DF" w:rsidRPr="00824469" w:rsidRDefault="005169DF" w:rsidP="005169DF">
            <w:pPr>
              <w:widowControl w:val="0"/>
              <w:autoSpaceDE w:val="0"/>
              <w:autoSpaceDN w:val="0"/>
              <w:adjustRightInd w:val="0"/>
              <w:spacing w:after="0" w:line="240" w:lineRule="auto"/>
              <w:ind w:hanging="19"/>
              <w:rPr>
                <w:rFonts w:ascii="Times New Roman" w:hAnsi="Times New Roman"/>
                <w:sz w:val="20"/>
                <w:szCs w:val="20"/>
              </w:rPr>
            </w:pPr>
            <w:r w:rsidRPr="00824469">
              <w:rPr>
                <w:rFonts w:ascii="Times New Roman" w:hAnsi="Times New Roman"/>
                <w:sz w:val="20"/>
                <w:szCs w:val="20"/>
              </w:rPr>
              <w:t>Presentasi dan diskusi</w:t>
            </w:r>
          </w:p>
        </w:tc>
        <w:tc>
          <w:tcPr>
            <w:tcW w:w="2682" w:type="dxa"/>
            <w:shd w:val="clear" w:color="auto" w:fill="auto"/>
          </w:tcPr>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-Seluruh mahasiswa mengeksplorasi, menggali dan mencari bahan perkuliahan sesuai anjuran dosen.</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Melakukan diskusi kelompok:</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-Kelompok penyaji mempersentasikan hasil diskusi</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-kelompok pembahas mengkritisi hasil presentasi kelompok terkait antara topik dengan isu yang didiskusikan dengan RPS, serta kedalaman materi</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 Mahasiswa yang menjadi peserta berpastisipasi aktif dalam diskusi</w:t>
            </w:r>
          </w:p>
        </w:tc>
        <w:tc>
          <w:tcPr>
            <w:tcW w:w="2988" w:type="dxa"/>
            <w:shd w:val="clear" w:color="auto" w:fill="auto"/>
            <w:vAlign w:val="center"/>
          </w:tcPr>
          <w:p w:rsidR="005169DF" w:rsidRDefault="00644B85" w:rsidP="005169DF">
            <w:pPr>
              <w:spacing w:after="0" w:line="240" w:lineRule="auto"/>
              <w:rPr>
                <w:rFonts w:cstheme="minorHAnsi"/>
                <w:bCs/>
                <w:sz w:val="24"/>
                <w:szCs w:val="24"/>
                <w:lang w:val="id-ID" w:eastAsia="id-ID"/>
              </w:rPr>
            </w:pPr>
            <w:r>
              <w:rPr>
                <w:rFonts w:cstheme="minorHAnsi"/>
                <w:bCs/>
                <w:sz w:val="24"/>
                <w:szCs w:val="24"/>
                <w:lang w:val="id-ID" w:eastAsia="id-ID"/>
              </w:rPr>
              <w:t>Media presentasi</w:t>
            </w:r>
          </w:p>
          <w:p w:rsidR="00644B85" w:rsidRDefault="00644B85" w:rsidP="005169DF">
            <w:pPr>
              <w:spacing w:after="0" w:line="240" w:lineRule="auto"/>
              <w:rPr>
                <w:rFonts w:cstheme="minorHAnsi"/>
                <w:bCs/>
                <w:sz w:val="24"/>
                <w:szCs w:val="24"/>
                <w:lang w:val="id-ID" w:eastAsia="id-ID"/>
              </w:rPr>
            </w:pPr>
            <w:r>
              <w:rPr>
                <w:rFonts w:cstheme="minorHAnsi"/>
                <w:bCs/>
                <w:sz w:val="24"/>
                <w:szCs w:val="24"/>
                <w:lang w:val="id-ID" w:eastAsia="id-ID"/>
              </w:rPr>
              <w:t>Cara mempresentasikan</w:t>
            </w:r>
          </w:p>
          <w:p w:rsidR="00644B85" w:rsidRPr="00644B85" w:rsidRDefault="00644B85" w:rsidP="005169DF">
            <w:pPr>
              <w:spacing w:after="0" w:line="240" w:lineRule="auto"/>
              <w:rPr>
                <w:rFonts w:cstheme="minorHAnsi"/>
                <w:bCs/>
                <w:sz w:val="24"/>
                <w:szCs w:val="24"/>
                <w:lang w:val="id-ID" w:eastAsia="id-ID"/>
              </w:rPr>
            </w:pPr>
            <w:r>
              <w:rPr>
                <w:rFonts w:cstheme="minorHAnsi"/>
                <w:bCs/>
                <w:sz w:val="24"/>
                <w:szCs w:val="24"/>
                <w:lang w:val="id-ID" w:eastAsia="id-ID"/>
              </w:rPr>
              <w:t>Partisipasi dalam bertanya</w:t>
            </w:r>
          </w:p>
        </w:tc>
        <w:tc>
          <w:tcPr>
            <w:tcW w:w="993" w:type="dxa"/>
            <w:vAlign w:val="center"/>
          </w:tcPr>
          <w:p w:rsidR="005169DF"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t>5</w:t>
            </w:r>
          </w:p>
        </w:tc>
      </w:tr>
      <w:tr w:rsidR="005169DF" w:rsidRPr="005F7EEF" w:rsidTr="00644B85">
        <w:trPr>
          <w:trHeight w:val="377"/>
        </w:trPr>
        <w:tc>
          <w:tcPr>
            <w:tcW w:w="900" w:type="dxa"/>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t>3</w:t>
            </w:r>
          </w:p>
        </w:tc>
        <w:tc>
          <w:tcPr>
            <w:tcW w:w="2430" w:type="dxa"/>
            <w:shd w:val="clear" w:color="auto" w:fill="auto"/>
          </w:tcPr>
          <w:p w:rsidR="005169DF" w:rsidRPr="00342FE2" w:rsidRDefault="005169DF" w:rsidP="005169DF">
            <w:pPr>
              <w:tabs>
                <w:tab w:val="left" w:pos="720"/>
              </w:tabs>
              <w:suppressAutoHyphens/>
              <w:spacing w:after="0" w:line="240" w:lineRule="auto"/>
              <w:jc w:val="both"/>
              <w:rPr>
                <w:rFonts w:ascii="Times New Roman" w:hAnsi="Times New Roman"/>
                <w:sz w:val="20"/>
                <w:szCs w:val="20"/>
                <w:lang w:val="id-ID"/>
              </w:rPr>
            </w:pPr>
            <w:r w:rsidRPr="00342FE2">
              <w:rPr>
                <w:rFonts w:ascii="Times New Roman" w:hAnsi="Times New Roman"/>
                <w:noProof/>
                <w:sz w:val="20"/>
                <w:szCs w:val="20"/>
                <w:lang w:val="id-ID"/>
              </w:rPr>
              <w:t xml:space="preserve">Mampu </w:t>
            </w:r>
            <w:r w:rsidRPr="00342FE2">
              <w:rPr>
                <w:rFonts w:ascii="Times New Roman" w:hAnsi="Times New Roman"/>
                <w:sz w:val="20"/>
                <w:szCs w:val="20"/>
              </w:rPr>
              <w:t>menjelaskan</w:t>
            </w:r>
            <w:r w:rsidRPr="00342FE2">
              <w:rPr>
                <w:rFonts w:ascii="Times New Roman" w:hAnsi="Times New Roman"/>
                <w:sz w:val="20"/>
                <w:szCs w:val="20"/>
                <w:lang w:val="id-ID"/>
              </w:rPr>
              <w:t xml:space="preserve"> </w:t>
            </w:r>
            <w:r>
              <w:rPr>
                <w:rFonts w:ascii="Times New Roman" w:hAnsi="Times New Roman"/>
                <w:sz w:val="20"/>
                <w:szCs w:val="20"/>
                <w:lang w:val="id-ID"/>
              </w:rPr>
              <w:t xml:space="preserve">paradigma dan jenis kemiskinan ditinjau dari </w:t>
            </w:r>
            <w:r>
              <w:rPr>
                <w:rFonts w:ascii="Times New Roman" w:hAnsi="Times New Roman"/>
                <w:sz w:val="20"/>
                <w:szCs w:val="20"/>
                <w:lang w:val="id-ID"/>
              </w:rPr>
              <w:lastRenderedPageBreak/>
              <w:t>kondisi dan situasi orang miskin</w:t>
            </w:r>
          </w:p>
        </w:tc>
        <w:tc>
          <w:tcPr>
            <w:tcW w:w="2250" w:type="dxa"/>
          </w:tcPr>
          <w:p w:rsidR="005169DF"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lastRenderedPageBreak/>
              <w:t>-Paradigma stuktural kemiskinan</w:t>
            </w:r>
          </w:p>
          <w:p w:rsidR="005169DF"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 xml:space="preserve">- Paradigma kultural, </w:t>
            </w:r>
            <w:r>
              <w:rPr>
                <w:noProof/>
                <w:sz w:val="20"/>
                <w:lang w:val="id-ID"/>
              </w:rPr>
              <w:lastRenderedPageBreak/>
              <w:t xml:space="preserve">paradigma situasional </w:t>
            </w:r>
          </w:p>
          <w:p w:rsidR="005169DF" w:rsidRPr="00342FE2"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 xml:space="preserve">- Kemiskinan absolut dan kemiskinan </w:t>
            </w:r>
          </w:p>
        </w:tc>
        <w:tc>
          <w:tcPr>
            <w:tcW w:w="2358" w:type="dxa"/>
          </w:tcPr>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lastRenderedPageBreak/>
              <w:t>Presentasi dan diskusi</w:t>
            </w:r>
          </w:p>
        </w:tc>
        <w:tc>
          <w:tcPr>
            <w:tcW w:w="2682" w:type="dxa"/>
            <w:shd w:val="clear" w:color="auto" w:fill="auto"/>
          </w:tcPr>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 xml:space="preserve">-Seluruh mahasiswa mengeksplorasi, menggali dan mencari bahan perkuliahan </w:t>
            </w:r>
            <w:r w:rsidRPr="00824469">
              <w:rPr>
                <w:rFonts w:ascii="Times New Roman" w:hAnsi="Times New Roman"/>
                <w:sz w:val="20"/>
                <w:szCs w:val="20"/>
              </w:rPr>
              <w:lastRenderedPageBreak/>
              <w:t>sesuai anjuran dosen.</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Melakukan diskusi kelompok:</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-Seluruh mahasiswa mengeksplorasi, menggali dan mencari bahan perkuliahan sesuai anjuran dosen.</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-Kelompok penyaji mempersentasikan hasil diskusi</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-kelompok pembahas mengkritisi hasil presentasi kelompok terkait antara topik dengan isu yang didiskusikan dengan RPS, serta kedalaman materi</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 Mahasiswa yang menjadi peserta berpastisipasi aktif dalam diskusi</w:t>
            </w:r>
          </w:p>
        </w:tc>
        <w:tc>
          <w:tcPr>
            <w:tcW w:w="2988" w:type="dxa"/>
            <w:shd w:val="clear" w:color="auto" w:fill="auto"/>
            <w:vAlign w:val="center"/>
          </w:tcPr>
          <w:p w:rsidR="00644B85" w:rsidRDefault="00644B85" w:rsidP="00644B85">
            <w:pPr>
              <w:spacing w:after="0" w:line="240" w:lineRule="auto"/>
              <w:rPr>
                <w:rFonts w:cstheme="minorHAnsi"/>
                <w:bCs/>
                <w:sz w:val="24"/>
                <w:szCs w:val="24"/>
                <w:lang w:val="id-ID" w:eastAsia="id-ID"/>
              </w:rPr>
            </w:pPr>
            <w:r>
              <w:rPr>
                <w:rFonts w:cstheme="minorHAnsi"/>
                <w:bCs/>
                <w:sz w:val="24"/>
                <w:szCs w:val="24"/>
                <w:lang w:val="id-ID" w:eastAsia="id-ID"/>
              </w:rPr>
              <w:lastRenderedPageBreak/>
              <w:t>Media presentasi</w:t>
            </w:r>
          </w:p>
          <w:p w:rsidR="00644B85" w:rsidRDefault="00644B85" w:rsidP="00644B85">
            <w:pPr>
              <w:spacing w:after="0" w:line="240" w:lineRule="auto"/>
              <w:rPr>
                <w:rFonts w:cstheme="minorHAnsi"/>
                <w:bCs/>
                <w:sz w:val="24"/>
                <w:szCs w:val="24"/>
                <w:lang w:val="id-ID" w:eastAsia="id-ID"/>
              </w:rPr>
            </w:pPr>
            <w:r>
              <w:rPr>
                <w:rFonts w:cstheme="minorHAnsi"/>
                <w:bCs/>
                <w:sz w:val="24"/>
                <w:szCs w:val="24"/>
                <w:lang w:val="id-ID" w:eastAsia="id-ID"/>
              </w:rPr>
              <w:t>Cara mempresentasikan</w:t>
            </w:r>
          </w:p>
          <w:p w:rsidR="005169DF" w:rsidRPr="005F7EEF" w:rsidRDefault="00644B85" w:rsidP="00644B85">
            <w:pPr>
              <w:spacing w:after="0" w:line="240" w:lineRule="auto"/>
              <w:rPr>
                <w:rFonts w:cstheme="minorHAnsi"/>
                <w:bCs/>
                <w:sz w:val="24"/>
                <w:szCs w:val="24"/>
                <w:lang w:eastAsia="id-ID"/>
              </w:rPr>
            </w:pPr>
            <w:r>
              <w:rPr>
                <w:rFonts w:cstheme="minorHAnsi"/>
                <w:bCs/>
                <w:sz w:val="24"/>
                <w:szCs w:val="24"/>
                <w:lang w:val="id-ID" w:eastAsia="id-ID"/>
              </w:rPr>
              <w:lastRenderedPageBreak/>
              <w:t>Partisipasi dalam bertanya</w:t>
            </w:r>
          </w:p>
        </w:tc>
        <w:tc>
          <w:tcPr>
            <w:tcW w:w="993" w:type="dxa"/>
            <w:vAlign w:val="center"/>
          </w:tcPr>
          <w:p w:rsidR="005169DF"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lastRenderedPageBreak/>
              <w:t>5</w:t>
            </w:r>
          </w:p>
        </w:tc>
      </w:tr>
      <w:tr w:rsidR="005169DF" w:rsidRPr="005F7EEF" w:rsidTr="00644B85">
        <w:trPr>
          <w:trHeight w:val="377"/>
        </w:trPr>
        <w:tc>
          <w:tcPr>
            <w:tcW w:w="900" w:type="dxa"/>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lastRenderedPageBreak/>
              <w:t>4</w:t>
            </w:r>
          </w:p>
        </w:tc>
        <w:tc>
          <w:tcPr>
            <w:tcW w:w="2430" w:type="dxa"/>
            <w:shd w:val="clear" w:color="auto" w:fill="auto"/>
          </w:tcPr>
          <w:p w:rsidR="005169DF" w:rsidRPr="00342FE2" w:rsidRDefault="00644B85" w:rsidP="005169DF">
            <w:pPr>
              <w:suppressAutoHyphens/>
              <w:spacing w:after="0" w:line="240" w:lineRule="auto"/>
              <w:jc w:val="both"/>
              <w:rPr>
                <w:rFonts w:ascii="Times New Roman" w:hAnsi="Times New Roman"/>
                <w:noProof/>
                <w:sz w:val="20"/>
                <w:szCs w:val="20"/>
                <w:lang w:val="id-ID"/>
              </w:rPr>
            </w:pPr>
            <w:r>
              <w:rPr>
                <w:rFonts w:ascii="Times New Roman" w:hAnsi="Times New Roman"/>
                <w:noProof/>
                <w:sz w:val="20"/>
                <w:szCs w:val="20"/>
                <w:lang w:val="id-ID"/>
              </w:rPr>
              <w:t xml:space="preserve">Mampu membedakan </w:t>
            </w:r>
            <w:r w:rsidR="005169DF">
              <w:rPr>
                <w:rFonts w:ascii="Times New Roman" w:hAnsi="Times New Roman"/>
                <w:noProof/>
                <w:sz w:val="20"/>
                <w:szCs w:val="20"/>
                <w:lang w:val="id-ID"/>
              </w:rPr>
              <w:t xml:space="preserve">Indikator kemiskinan </w:t>
            </w:r>
            <w:r>
              <w:rPr>
                <w:rFonts w:ascii="Times New Roman" w:hAnsi="Times New Roman"/>
                <w:noProof/>
                <w:sz w:val="20"/>
                <w:szCs w:val="20"/>
                <w:lang w:val="id-ID"/>
              </w:rPr>
              <w:t>dari berbagai ahli dan bidang</w:t>
            </w:r>
          </w:p>
        </w:tc>
        <w:tc>
          <w:tcPr>
            <w:tcW w:w="2250" w:type="dxa"/>
          </w:tcPr>
          <w:p w:rsidR="005169DF" w:rsidRDefault="005169DF" w:rsidP="005169DF">
            <w:pPr>
              <w:widowControl w:val="0"/>
              <w:autoSpaceDE w:val="0"/>
              <w:autoSpaceDN w:val="0"/>
              <w:adjustRightInd w:val="0"/>
              <w:spacing w:after="0" w:line="240" w:lineRule="auto"/>
              <w:rPr>
                <w:rFonts w:ascii="Times New Roman" w:hAnsi="Times New Roman"/>
                <w:sz w:val="20"/>
                <w:szCs w:val="20"/>
                <w:lang w:val="id-ID"/>
              </w:rPr>
            </w:pPr>
            <w:r>
              <w:rPr>
                <w:rFonts w:ascii="Times New Roman" w:hAnsi="Times New Roman"/>
                <w:sz w:val="20"/>
                <w:szCs w:val="20"/>
                <w:lang w:val="id-ID"/>
              </w:rPr>
              <w:t>-Indikator kemiskinan Bappenas</w:t>
            </w:r>
          </w:p>
          <w:p w:rsidR="005169DF" w:rsidRDefault="005169DF" w:rsidP="005169DF">
            <w:pPr>
              <w:widowControl w:val="0"/>
              <w:autoSpaceDE w:val="0"/>
              <w:autoSpaceDN w:val="0"/>
              <w:adjustRightInd w:val="0"/>
              <w:spacing w:after="0" w:line="240" w:lineRule="auto"/>
              <w:rPr>
                <w:rFonts w:ascii="Times New Roman" w:hAnsi="Times New Roman"/>
                <w:sz w:val="20"/>
                <w:szCs w:val="20"/>
                <w:lang w:val="id-ID"/>
              </w:rPr>
            </w:pPr>
            <w:r>
              <w:rPr>
                <w:rFonts w:ascii="Times New Roman" w:hAnsi="Times New Roman"/>
                <w:sz w:val="20"/>
                <w:szCs w:val="20"/>
                <w:lang w:val="id-ID"/>
              </w:rPr>
              <w:t>- Indikator Kemiskinan BPS</w:t>
            </w:r>
          </w:p>
          <w:p w:rsidR="005169DF" w:rsidRDefault="005169DF" w:rsidP="005169DF">
            <w:pPr>
              <w:widowControl w:val="0"/>
              <w:autoSpaceDE w:val="0"/>
              <w:autoSpaceDN w:val="0"/>
              <w:adjustRightInd w:val="0"/>
              <w:spacing w:after="0" w:line="240" w:lineRule="auto"/>
              <w:rPr>
                <w:rFonts w:ascii="Times New Roman" w:hAnsi="Times New Roman"/>
                <w:sz w:val="20"/>
                <w:szCs w:val="20"/>
                <w:lang w:val="id-ID"/>
              </w:rPr>
            </w:pPr>
            <w:r>
              <w:rPr>
                <w:rFonts w:ascii="Times New Roman" w:hAnsi="Times New Roman"/>
                <w:sz w:val="20"/>
                <w:szCs w:val="20"/>
                <w:lang w:val="id-ID"/>
              </w:rPr>
              <w:t>- Indikator kemiskinan BKKBN</w:t>
            </w:r>
          </w:p>
          <w:p w:rsidR="005169DF" w:rsidRDefault="005169DF" w:rsidP="005169DF">
            <w:pPr>
              <w:widowControl w:val="0"/>
              <w:autoSpaceDE w:val="0"/>
              <w:autoSpaceDN w:val="0"/>
              <w:adjustRightInd w:val="0"/>
              <w:spacing w:after="0" w:line="240" w:lineRule="auto"/>
              <w:rPr>
                <w:rFonts w:ascii="Times New Roman" w:hAnsi="Times New Roman"/>
                <w:sz w:val="20"/>
                <w:szCs w:val="20"/>
                <w:lang w:val="id-ID"/>
              </w:rPr>
            </w:pPr>
            <w:r>
              <w:rPr>
                <w:rFonts w:ascii="Times New Roman" w:hAnsi="Times New Roman"/>
                <w:sz w:val="20"/>
                <w:szCs w:val="20"/>
                <w:lang w:val="id-ID"/>
              </w:rPr>
              <w:t xml:space="preserve">- Indikator kemiskinan </w:t>
            </w:r>
          </w:p>
          <w:p w:rsidR="005169DF" w:rsidRPr="00342FE2" w:rsidRDefault="005169DF" w:rsidP="005169DF">
            <w:pPr>
              <w:widowControl w:val="0"/>
              <w:autoSpaceDE w:val="0"/>
              <w:autoSpaceDN w:val="0"/>
              <w:adjustRightInd w:val="0"/>
              <w:spacing w:after="0" w:line="240" w:lineRule="auto"/>
              <w:rPr>
                <w:rFonts w:ascii="Times New Roman" w:hAnsi="Times New Roman"/>
                <w:sz w:val="20"/>
                <w:szCs w:val="20"/>
                <w:lang w:val="id-ID"/>
              </w:rPr>
            </w:pPr>
            <w:r>
              <w:rPr>
                <w:rFonts w:ascii="Times New Roman" w:hAnsi="Times New Roman"/>
                <w:sz w:val="20"/>
                <w:szCs w:val="20"/>
                <w:lang w:val="id-ID"/>
              </w:rPr>
              <w:t>- Kondisi kemiskinan di wilayah perkotaan dan perdesaan</w:t>
            </w:r>
          </w:p>
        </w:tc>
        <w:tc>
          <w:tcPr>
            <w:tcW w:w="2358" w:type="dxa"/>
          </w:tcPr>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Pr>
                <w:rFonts w:ascii="Times New Roman" w:hAnsi="Times New Roman"/>
                <w:sz w:val="20"/>
                <w:szCs w:val="20"/>
                <w:lang w:val="id-ID"/>
              </w:rPr>
              <w:t xml:space="preserve">Presentasi </w:t>
            </w:r>
            <w:r w:rsidRPr="00824469">
              <w:rPr>
                <w:rFonts w:ascii="Times New Roman" w:hAnsi="Times New Roman"/>
                <w:sz w:val="20"/>
                <w:szCs w:val="20"/>
              </w:rPr>
              <w:t>dan Diskusi</w:t>
            </w:r>
          </w:p>
        </w:tc>
        <w:tc>
          <w:tcPr>
            <w:tcW w:w="2682" w:type="dxa"/>
            <w:shd w:val="clear" w:color="auto" w:fill="auto"/>
          </w:tcPr>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Melakukan diskusi kelompok:</w:t>
            </w:r>
          </w:p>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-Kelompok penyaji mempersentasikan hasil diskusi-kelompok pembahas mengkritisi hasil presentasi kelompok terkait antara topik dengan isu yang didiskusikan dengan RPS, serta kedalaman materi.</w:t>
            </w:r>
          </w:p>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 Mahasiswa yang menjadi peserta berpastisipasi aktif dalam diskusi</w:t>
            </w:r>
          </w:p>
        </w:tc>
        <w:tc>
          <w:tcPr>
            <w:tcW w:w="2988" w:type="dxa"/>
            <w:shd w:val="clear" w:color="auto" w:fill="auto"/>
            <w:vAlign w:val="center"/>
          </w:tcPr>
          <w:p w:rsidR="00644B85" w:rsidRDefault="00644B85" w:rsidP="00644B85">
            <w:pPr>
              <w:spacing w:after="0" w:line="240" w:lineRule="auto"/>
              <w:rPr>
                <w:rFonts w:cstheme="minorHAnsi"/>
                <w:bCs/>
                <w:sz w:val="24"/>
                <w:szCs w:val="24"/>
                <w:lang w:val="id-ID" w:eastAsia="id-ID"/>
              </w:rPr>
            </w:pPr>
            <w:r>
              <w:rPr>
                <w:rFonts w:cstheme="minorHAnsi"/>
                <w:bCs/>
                <w:sz w:val="24"/>
                <w:szCs w:val="24"/>
                <w:lang w:val="id-ID" w:eastAsia="id-ID"/>
              </w:rPr>
              <w:t>Media presentasi</w:t>
            </w:r>
          </w:p>
          <w:p w:rsidR="00644B85" w:rsidRDefault="00644B85" w:rsidP="00644B85">
            <w:pPr>
              <w:spacing w:after="0" w:line="240" w:lineRule="auto"/>
              <w:rPr>
                <w:rFonts w:cstheme="minorHAnsi"/>
                <w:bCs/>
                <w:sz w:val="24"/>
                <w:szCs w:val="24"/>
                <w:lang w:val="id-ID" w:eastAsia="id-ID"/>
              </w:rPr>
            </w:pPr>
            <w:r>
              <w:rPr>
                <w:rFonts w:cstheme="minorHAnsi"/>
                <w:bCs/>
                <w:sz w:val="24"/>
                <w:szCs w:val="24"/>
                <w:lang w:val="id-ID" w:eastAsia="id-ID"/>
              </w:rPr>
              <w:t>Cara mempresentasikan</w:t>
            </w:r>
          </w:p>
          <w:p w:rsidR="005169DF" w:rsidRPr="00644B85" w:rsidRDefault="00644B85" w:rsidP="00644B85">
            <w:pPr>
              <w:spacing w:after="0" w:line="240" w:lineRule="auto"/>
              <w:rPr>
                <w:rFonts w:cstheme="minorHAnsi"/>
                <w:bCs/>
                <w:sz w:val="24"/>
                <w:szCs w:val="24"/>
                <w:lang w:val="id-ID" w:eastAsia="id-ID"/>
              </w:rPr>
            </w:pPr>
            <w:r>
              <w:rPr>
                <w:rFonts w:cstheme="minorHAnsi"/>
                <w:bCs/>
                <w:sz w:val="24"/>
                <w:szCs w:val="24"/>
                <w:lang w:val="id-ID" w:eastAsia="id-ID"/>
              </w:rPr>
              <w:t>Partisipasi dalam bertanya</w:t>
            </w:r>
          </w:p>
        </w:tc>
        <w:tc>
          <w:tcPr>
            <w:tcW w:w="993" w:type="dxa"/>
            <w:vAlign w:val="center"/>
          </w:tcPr>
          <w:p w:rsidR="005169DF"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t>5</w:t>
            </w:r>
          </w:p>
        </w:tc>
      </w:tr>
      <w:tr w:rsidR="005169DF" w:rsidRPr="005F7EEF" w:rsidTr="00644B85">
        <w:trPr>
          <w:trHeight w:val="377"/>
        </w:trPr>
        <w:tc>
          <w:tcPr>
            <w:tcW w:w="900" w:type="dxa"/>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t>5</w:t>
            </w:r>
          </w:p>
        </w:tc>
        <w:tc>
          <w:tcPr>
            <w:tcW w:w="2430" w:type="dxa"/>
            <w:shd w:val="clear" w:color="auto" w:fill="auto"/>
          </w:tcPr>
          <w:p w:rsidR="005169DF" w:rsidRPr="00342FE2" w:rsidRDefault="00644B85" w:rsidP="005169DF">
            <w:pPr>
              <w:suppressAutoHyphens/>
              <w:spacing w:after="0" w:line="240" w:lineRule="auto"/>
              <w:jc w:val="both"/>
              <w:rPr>
                <w:rFonts w:ascii="Times New Roman" w:hAnsi="Times New Roman"/>
                <w:noProof/>
                <w:sz w:val="20"/>
                <w:szCs w:val="20"/>
                <w:lang w:val="id-ID"/>
              </w:rPr>
            </w:pPr>
            <w:r>
              <w:rPr>
                <w:rFonts w:ascii="Times New Roman" w:hAnsi="Times New Roman"/>
                <w:noProof/>
                <w:sz w:val="20"/>
                <w:szCs w:val="20"/>
                <w:lang w:val="id-ID"/>
              </w:rPr>
              <w:t xml:space="preserve">Mampu menjelaskan dan menganalisis </w:t>
            </w:r>
            <w:r w:rsidR="005169DF">
              <w:rPr>
                <w:rFonts w:ascii="Times New Roman" w:hAnsi="Times New Roman"/>
                <w:noProof/>
                <w:sz w:val="20"/>
                <w:szCs w:val="20"/>
                <w:lang w:val="id-ID"/>
              </w:rPr>
              <w:t xml:space="preserve">Paradigma pembangunan dan </w:t>
            </w:r>
            <w:r w:rsidR="005169DF">
              <w:rPr>
                <w:rFonts w:ascii="Times New Roman" w:hAnsi="Times New Roman"/>
                <w:noProof/>
                <w:sz w:val="20"/>
                <w:szCs w:val="20"/>
                <w:lang w:val="id-ID"/>
              </w:rPr>
              <w:lastRenderedPageBreak/>
              <w:t>penyebab kemiskinan</w:t>
            </w:r>
          </w:p>
        </w:tc>
        <w:tc>
          <w:tcPr>
            <w:tcW w:w="2250" w:type="dxa"/>
          </w:tcPr>
          <w:p w:rsidR="005169DF" w:rsidRDefault="005169DF" w:rsidP="005169DF">
            <w:pPr>
              <w:widowControl w:val="0"/>
              <w:autoSpaceDE w:val="0"/>
              <w:autoSpaceDN w:val="0"/>
              <w:adjustRightInd w:val="0"/>
              <w:spacing w:after="0" w:line="240" w:lineRule="auto"/>
              <w:rPr>
                <w:rFonts w:ascii="Times New Roman" w:hAnsi="Times New Roman"/>
                <w:sz w:val="20"/>
                <w:szCs w:val="20"/>
                <w:lang w:val="id-ID"/>
              </w:rPr>
            </w:pPr>
            <w:r>
              <w:rPr>
                <w:rFonts w:ascii="Times New Roman" w:hAnsi="Times New Roman"/>
                <w:sz w:val="20"/>
                <w:szCs w:val="20"/>
                <w:lang w:val="id-ID"/>
              </w:rPr>
              <w:lastRenderedPageBreak/>
              <w:t xml:space="preserve">- Sistem ekonomi kapitalistik dan kaitannya dengan </w:t>
            </w:r>
            <w:r>
              <w:rPr>
                <w:rFonts w:ascii="Times New Roman" w:hAnsi="Times New Roman"/>
                <w:sz w:val="20"/>
                <w:szCs w:val="20"/>
                <w:lang w:val="id-ID"/>
              </w:rPr>
              <w:lastRenderedPageBreak/>
              <w:t>masalah kemiskinan</w:t>
            </w:r>
          </w:p>
          <w:p w:rsidR="005169DF" w:rsidRDefault="005169DF" w:rsidP="005169DF">
            <w:pPr>
              <w:widowControl w:val="0"/>
              <w:autoSpaceDE w:val="0"/>
              <w:autoSpaceDN w:val="0"/>
              <w:adjustRightInd w:val="0"/>
              <w:spacing w:after="0" w:line="240" w:lineRule="auto"/>
              <w:rPr>
                <w:rFonts w:ascii="Times New Roman" w:hAnsi="Times New Roman"/>
                <w:sz w:val="20"/>
                <w:szCs w:val="20"/>
                <w:lang w:val="id-ID"/>
              </w:rPr>
            </w:pPr>
            <w:r>
              <w:rPr>
                <w:rFonts w:ascii="Times New Roman" w:hAnsi="Times New Roman"/>
                <w:sz w:val="20"/>
                <w:szCs w:val="20"/>
                <w:lang w:val="id-ID"/>
              </w:rPr>
              <w:t>- Pembangunan berorientasi pertumbuhan dan penyebab kemiskinan</w:t>
            </w:r>
          </w:p>
          <w:p w:rsidR="005169DF" w:rsidRDefault="005169DF" w:rsidP="005169DF">
            <w:pPr>
              <w:widowControl w:val="0"/>
              <w:autoSpaceDE w:val="0"/>
              <w:autoSpaceDN w:val="0"/>
              <w:adjustRightInd w:val="0"/>
              <w:spacing w:after="0" w:line="240" w:lineRule="auto"/>
              <w:rPr>
                <w:rFonts w:ascii="Times New Roman" w:hAnsi="Times New Roman"/>
                <w:sz w:val="20"/>
                <w:szCs w:val="20"/>
                <w:lang w:val="id-ID"/>
              </w:rPr>
            </w:pPr>
            <w:r>
              <w:rPr>
                <w:rFonts w:ascii="Times New Roman" w:hAnsi="Times New Roman"/>
                <w:sz w:val="20"/>
                <w:szCs w:val="20"/>
                <w:lang w:val="id-ID"/>
              </w:rPr>
              <w:t>-Pembangunan berorientasi pemerataan</w:t>
            </w:r>
          </w:p>
          <w:p w:rsidR="005169DF" w:rsidRPr="00342FE2" w:rsidRDefault="005169DF" w:rsidP="005169DF">
            <w:pPr>
              <w:widowControl w:val="0"/>
              <w:autoSpaceDE w:val="0"/>
              <w:autoSpaceDN w:val="0"/>
              <w:adjustRightInd w:val="0"/>
              <w:spacing w:after="0" w:line="240" w:lineRule="auto"/>
              <w:rPr>
                <w:rFonts w:ascii="Times New Roman" w:hAnsi="Times New Roman"/>
                <w:sz w:val="20"/>
                <w:szCs w:val="20"/>
                <w:lang w:val="id-ID"/>
              </w:rPr>
            </w:pPr>
          </w:p>
        </w:tc>
        <w:tc>
          <w:tcPr>
            <w:tcW w:w="2358" w:type="dxa"/>
          </w:tcPr>
          <w:p w:rsidR="005169DF" w:rsidRPr="00342FE2" w:rsidRDefault="005169DF" w:rsidP="005169DF">
            <w:pPr>
              <w:widowControl w:val="0"/>
              <w:autoSpaceDE w:val="0"/>
              <w:autoSpaceDN w:val="0"/>
              <w:adjustRightInd w:val="0"/>
              <w:spacing w:line="200" w:lineRule="exact"/>
              <w:rPr>
                <w:rFonts w:ascii="Times New Roman" w:hAnsi="Times New Roman"/>
                <w:sz w:val="20"/>
                <w:szCs w:val="20"/>
              </w:rPr>
            </w:pPr>
            <w:r w:rsidRPr="00342FE2">
              <w:rPr>
                <w:rFonts w:ascii="Times New Roman" w:hAnsi="Times New Roman"/>
                <w:sz w:val="20"/>
                <w:szCs w:val="20"/>
              </w:rPr>
              <w:lastRenderedPageBreak/>
              <w:t>Presentasi dan diskusi</w:t>
            </w:r>
          </w:p>
        </w:tc>
        <w:tc>
          <w:tcPr>
            <w:tcW w:w="2682" w:type="dxa"/>
            <w:shd w:val="clear" w:color="auto" w:fill="auto"/>
          </w:tcPr>
          <w:p w:rsidR="005169DF" w:rsidRPr="00342FE2" w:rsidRDefault="005169DF" w:rsidP="005169DF">
            <w:pPr>
              <w:widowControl w:val="0"/>
              <w:autoSpaceDE w:val="0"/>
              <w:autoSpaceDN w:val="0"/>
              <w:adjustRightInd w:val="0"/>
              <w:spacing w:line="200" w:lineRule="exact"/>
              <w:rPr>
                <w:rFonts w:ascii="Times New Roman" w:hAnsi="Times New Roman"/>
                <w:sz w:val="20"/>
                <w:szCs w:val="20"/>
              </w:rPr>
            </w:pPr>
            <w:r w:rsidRPr="00342FE2">
              <w:rPr>
                <w:rFonts w:ascii="Times New Roman" w:hAnsi="Times New Roman"/>
                <w:sz w:val="20"/>
                <w:szCs w:val="20"/>
              </w:rPr>
              <w:t xml:space="preserve">-Seluruh mahasiswa mengeksplorasi, menggali dan mencari bahan perkuliahan </w:t>
            </w:r>
            <w:r w:rsidRPr="00342FE2">
              <w:rPr>
                <w:rFonts w:ascii="Times New Roman" w:hAnsi="Times New Roman"/>
                <w:sz w:val="20"/>
                <w:szCs w:val="20"/>
              </w:rPr>
              <w:lastRenderedPageBreak/>
              <w:t>sesuai anjuran dosen.</w:t>
            </w:r>
          </w:p>
          <w:p w:rsidR="005169DF" w:rsidRPr="00342FE2" w:rsidRDefault="005169DF" w:rsidP="005169DF">
            <w:pPr>
              <w:widowControl w:val="0"/>
              <w:autoSpaceDE w:val="0"/>
              <w:autoSpaceDN w:val="0"/>
              <w:adjustRightInd w:val="0"/>
              <w:spacing w:line="200" w:lineRule="exact"/>
              <w:rPr>
                <w:rFonts w:ascii="Times New Roman" w:hAnsi="Times New Roman"/>
                <w:sz w:val="20"/>
                <w:szCs w:val="20"/>
              </w:rPr>
            </w:pPr>
            <w:r w:rsidRPr="00342FE2">
              <w:rPr>
                <w:rFonts w:ascii="Times New Roman" w:hAnsi="Times New Roman"/>
                <w:sz w:val="20"/>
                <w:szCs w:val="20"/>
              </w:rPr>
              <w:t>Melakukan diskusi kelompok:</w:t>
            </w:r>
          </w:p>
          <w:p w:rsidR="005169DF" w:rsidRPr="00342FE2" w:rsidRDefault="005169DF" w:rsidP="005169DF">
            <w:pPr>
              <w:widowControl w:val="0"/>
              <w:autoSpaceDE w:val="0"/>
              <w:autoSpaceDN w:val="0"/>
              <w:adjustRightInd w:val="0"/>
              <w:spacing w:line="200" w:lineRule="exact"/>
              <w:rPr>
                <w:rFonts w:ascii="Times New Roman" w:hAnsi="Times New Roman"/>
                <w:sz w:val="20"/>
                <w:szCs w:val="20"/>
              </w:rPr>
            </w:pPr>
            <w:r w:rsidRPr="00342FE2">
              <w:rPr>
                <w:rFonts w:ascii="Times New Roman" w:hAnsi="Times New Roman"/>
                <w:sz w:val="20"/>
                <w:szCs w:val="20"/>
              </w:rPr>
              <w:t>-Seluruh mahasiswa mengeksplorasi, menggali dan mencari bahan perkuliahan sesuai anjuran dosen.</w:t>
            </w:r>
          </w:p>
          <w:p w:rsidR="005169DF" w:rsidRPr="00342FE2" w:rsidRDefault="005169DF" w:rsidP="005169DF">
            <w:pPr>
              <w:widowControl w:val="0"/>
              <w:autoSpaceDE w:val="0"/>
              <w:autoSpaceDN w:val="0"/>
              <w:adjustRightInd w:val="0"/>
              <w:spacing w:line="200" w:lineRule="exact"/>
              <w:rPr>
                <w:rFonts w:ascii="Times New Roman" w:hAnsi="Times New Roman"/>
                <w:sz w:val="20"/>
                <w:szCs w:val="20"/>
              </w:rPr>
            </w:pPr>
            <w:r w:rsidRPr="00342FE2">
              <w:rPr>
                <w:rFonts w:ascii="Times New Roman" w:hAnsi="Times New Roman"/>
                <w:sz w:val="20"/>
                <w:szCs w:val="20"/>
              </w:rPr>
              <w:t>-Kelompok penyaji mempersentasikan hasil diskusi</w:t>
            </w:r>
          </w:p>
          <w:p w:rsidR="005169DF" w:rsidRPr="00342FE2" w:rsidRDefault="005169DF" w:rsidP="005169DF">
            <w:pPr>
              <w:widowControl w:val="0"/>
              <w:autoSpaceDE w:val="0"/>
              <w:autoSpaceDN w:val="0"/>
              <w:adjustRightInd w:val="0"/>
              <w:spacing w:line="200" w:lineRule="exact"/>
              <w:rPr>
                <w:rFonts w:ascii="Times New Roman" w:hAnsi="Times New Roman"/>
                <w:sz w:val="20"/>
                <w:szCs w:val="20"/>
              </w:rPr>
            </w:pPr>
            <w:r w:rsidRPr="00342FE2">
              <w:rPr>
                <w:rFonts w:ascii="Times New Roman" w:hAnsi="Times New Roman"/>
                <w:sz w:val="20"/>
                <w:szCs w:val="20"/>
              </w:rPr>
              <w:t>-kelompok pembahas mengkritisi hasil presentasi kelompok terkait antara topik dengan isu yang didiskusikan dengan RPS, serta kedalaman materi</w:t>
            </w:r>
          </w:p>
          <w:p w:rsidR="005169DF" w:rsidRPr="00342FE2" w:rsidRDefault="005169DF" w:rsidP="005169DF">
            <w:pPr>
              <w:widowControl w:val="0"/>
              <w:autoSpaceDE w:val="0"/>
              <w:autoSpaceDN w:val="0"/>
              <w:adjustRightInd w:val="0"/>
              <w:spacing w:line="200" w:lineRule="exact"/>
              <w:rPr>
                <w:rFonts w:ascii="Times New Roman" w:hAnsi="Times New Roman"/>
                <w:sz w:val="20"/>
                <w:szCs w:val="20"/>
              </w:rPr>
            </w:pPr>
            <w:r w:rsidRPr="00342FE2">
              <w:rPr>
                <w:rFonts w:ascii="Times New Roman" w:hAnsi="Times New Roman"/>
                <w:sz w:val="20"/>
                <w:szCs w:val="20"/>
              </w:rPr>
              <w:t>- Mahasiswa yang menjadi peserta berpastisipasi aktif dalam diskusi</w:t>
            </w:r>
          </w:p>
        </w:tc>
        <w:tc>
          <w:tcPr>
            <w:tcW w:w="2988" w:type="dxa"/>
            <w:shd w:val="clear" w:color="auto" w:fill="auto"/>
            <w:vAlign w:val="center"/>
          </w:tcPr>
          <w:p w:rsidR="005169DF" w:rsidRPr="005F7EEF" w:rsidRDefault="005169DF" w:rsidP="005169DF">
            <w:pPr>
              <w:spacing w:after="0" w:line="240" w:lineRule="auto"/>
              <w:rPr>
                <w:rFonts w:cstheme="minorHAnsi"/>
                <w:bCs/>
                <w:sz w:val="24"/>
                <w:szCs w:val="24"/>
                <w:lang w:eastAsia="id-ID"/>
              </w:rPr>
            </w:pPr>
          </w:p>
        </w:tc>
        <w:tc>
          <w:tcPr>
            <w:tcW w:w="993" w:type="dxa"/>
            <w:vAlign w:val="center"/>
          </w:tcPr>
          <w:p w:rsidR="005169DF" w:rsidRPr="005F7EEF" w:rsidRDefault="005169DF" w:rsidP="005169DF">
            <w:pPr>
              <w:spacing w:after="0" w:line="240" w:lineRule="auto"/>
              <w:ind w:right="-108"/>
              <w:rPr>
                <w:rFonts w:cstheme="minorHAnsi"/>
                <w:bCs/>
                <w:sz w:val="24"/>
                <w:szCs w:val="24"/>
                <w:lang w:eastAsia="id-ID"/>
              </w:rPr>
            </w:pPr>
          </w:p>
        </w:tc>
      </w:tr>
      <w:tr w:rsidR="005169DF" w:rsidRPr="005F7EEF" w:rsidTr="00644B85">
        <w:trPr>
          <w:trHeight w:val="377"/>
        </w:trPr>
        <w:tc>
          <w:tcPr>
            <w:tcW w:w="900" w:type="dxa"/>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lastRenderedPageBreak/>
              <w:t>6</w:t>
            </w:r>
          </w:p>
        </w:tc>
        <w:tc>
          <w:tcPr>
            <w:tcW w:w="2430" w:type="dxa"/>
            <w:shd w:val="clear" w:color="auto" w:fill="auto"/>
          </w:tcPr>
          <w:p w:rsidR="005169DF" w:rsidRPr="00342FE2" w:rsidRDefault="00644B85" w:rsidP="005169DF">
            <w:pPr>
              <w:tabs>
                <w:tab w:val="left" w:pos="720"/>
              </w:tabs>
              <w:suppressAutoHyphens/>
              <w:spacing w:after="0" w:line="240" w:lineRule="auto"/>
              <w:jc w:val="both"/>
              <w:rPr>
                <w:rFonts w:ascii="Times New Roman" w:hAnsi="Times New Roman"/>
                <w:sz w:val="20"/>
                <w:szCs w:val="20"/>
                <w:lang w:val="id-ID"/>
              </w:rPr>
            </w:pPr>
            <w:r>
              <w:rPr>
                <w:rFonts w:ascii="Times New Roman" w:hAnsi="Times New Roman"/>
                <w:noProof/>
                <w:sz w:val="20"/>
                <w:szCs w:val="20"/>
                <w:lang w:val="id-ID"/>
              </w:rPr>
              <w:t xml:space="preserve">Mampu menjelaskan </w:t>
            </w:r>
            <w:r w:rsidR="005169DF">
              <w:rPr>
                <w:rFonts w:ascii="Times New Roman" w:hAnsi="Times New Roman"/>
                <w:noProof/>
                <w:sz w:val="20"/>
                <w:szCs w:val="20"/>
                <w:lang w:val="id-ID"/>
              </w:rPr>
              <w:t>Paradigma pembangunan dan penyebab kemiskinan</w:t>
            </w:r>
          </w:p>
        </w:tc>
        <w:tc>
          <w:tcPr>
            <w:tcW w:w="2250" w:type="dxa"/>
          </w:tcPr>
          <w:p w:rsidR="005169DF" w:rsidRDefault="005169DF" w:rsidP="00A86EB1">
            <w:pPr>
              <w:pStyle w:val="BodyTextIndent"/>
              <w:numPr>
                <w:ilvl w:val="0"/>
                <w:numId w:val="32"/>
              </w:numPr>
              <w:spacing w:beforeLines="20" w:before="48" w:afterLines="20" w:after="48" w:line="240" w:lineRule="auto"/>
              <w:ind w:left="141" w:hanging="141"/>
              <w:jc w:val="left"/>
              <w:rPr>
                <w:noProof/>
                <w:sz w:val="20"/>
                <w:lang w:val="id-ID"/>
              </w:rPr>
            </w:pPr>
            <w:r>
              <w:rPr>
                <w:noProof/>
                <w:sz w:val="20"/>
                <w:lang w:val="id-ID"/>
              </w:rPr>
              <w:t>Pembangunan partisipatif</w:t>
            </w:r>
          </w:p>
          <w:p w:rsidR="005169DF" w:rsidRPr="00342FE2" w:rsidRDefault="005169DF" w:rsidP="00A86EB1">
            <w:pPr>
              <w:pStyle w:val="BodyTextIndent"/>
              <w:numPr>
                <w:ilvl w:val="0"/>
                <w:numId w:val="32"/>
              </w:numPr>
              <w:spacing w:beforeLines="20" w:before="48" w:afterLines="20" w:after="48" w:line="240" w:lineRule="auto"/>
              <w:ind w:left="141" w:hanging="141"/>
              <w:jc w:val="left"/>
              <w:rPr>
                <w:noProof/>
                <w:sz w:val="20"/>
                <w:lang w:val="id-ID"/>
              </w:rPr>
            </w:pPr>
            <w:r>
              <w:rPr>
                <w:noProof/>
                <w:sz w:val="20"/>
                <w:lang w:val="id-ID"/>
              </w:rPr>
              <w:t>Strategi pengentasan kemiskinan</w:t>
            </w:r>
          </w:p>
        </w:tc>
        <w:tc>
          <w:tcPr>
            <w:tcW w:w="2358" w:type="dxa"/>
          </w:tcPr>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Presentasi dan diskusi</w:t>
            </w:r>
          </w:p>
        </w:tc>
        <w:tc>
          <w:tcPr>
            <w:tcW w:w="2682" w:type="dxa"/>
            <w:shd w:val="clear" w:color="auto" w:fill="auto"/>
          </w:tcPr>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Melakukan diskusi kelompok:</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-Kelompok penyaji mempersentasikan hasil diskusi-kelompok pembahas mengkritisi hasil presentasi kelompok terkait antara topik dengan isu yang didiskusikan dengan RPS, serta kedalaman materi</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p>
        </w:tc>
        <w:tc>
          <w:tcPr>
            <w:tcW w:w="2988" w:type="dxa"/>
            <w:shd w:val="clear" w:color="auto" w:fill="auto"/>
            <w:vAlign w:val="center"/>
          </w:tcPr>
          <w:p w:rsidR="008B1BE1" w:rsidRDefault="008B1BE1" w:rsidP="008B1BE1">
            <w:pPr>
              <w:spacing w:after="0" w:line="240" w:lineRule="auto"/>
              <w:rPr>
                <w:rFonts w:cstheme="minorHAnsi"/>
                <w:bCs/>
                <w:sz w:val="24"/>
                <w:szCs w:val="24"/>
                <w:lang w:val="id-ID" w:eastAsia="id-ID"/>
              </w:rPr>
            </w:pPr>
            <w:r>
              <w:rPr>
                <w:rFonts w:cstheme="minorHAnsi"/>
                <w:bCs/>
                <w:sz w:val="24"/>
                <w:szCs w:val="24"/>
                <w:lang w:val="id-ID" w:eastAsia="id-ID"/>
              </w:rPr>
              <w:t>Media presentasi</w:t>
            </w:r>
          </w:p>
          <w:p w:rsidR="008B1BE1" w:rsidRDefault="008B1BE1" w:rsidP="008B1BE1">
            <w:pPr>
              <w:spacing w:after="0" w:line="240" w:lineRule="auto"/>
              <w:rPr>
                <w:rFonts w:cstheme="minorHAnsi"/>
                <w:bCs/>
                <w:sz w:val="24"/>
                <w:szCs w:val="24"/>
                <w:lang w:val="id-ID" w:eastAsia="id-ID"/>
              </w:rPr>
            </w:pPr>
            <w:r>
              <w:rPr>
                <w:rFonts w:cstheme="minorHAnsi"/>
                <w:bCs/>
                <w:sz w:val="24"/>
                <w:szCs w:val="24"/>
                <w:lang w:val="id-ID" w:eastAsia="id-ID"/>
              </w:rPr>
              <w:t>Cara mempresentasikan</w:t>
            </w:r>
          </w:p>
          <w:p w:rsidR="005169DF" w:rsidRPr="005F7EEF" w:rsidRDefault="008B1BE1" w:rsidP="008B1BE1">
            <w:pPr>
              <w:spacing w:after="0" w:line="240" w:lineRule="auto"/>
              <w:rPr>
                <w:rFonts w:cstheme="minorHAnsi"/>
                <w:bCs/>
                <w:sz w:val="24"/>
                <w:szCs w:val="24"/>
                <w:lang w:eastAsia="id-ID"/>
              </w:rPr>
            </w:pPr>
            <w:r>
              <w:rPr>
                <w:rFonts w:cstheme="minorHAnsi"/>
                <w:bCs/>
                <w:sz w:val="24"/>
                <w:szCs w:val="24"/>
                <w:lang w:val="id-ID" w:eastAsia="id-ID"/>
              </w:rPr>
              <w:t>Partisipasi dalam bertanya</w:t>
            </w:r>
          </w:p>
        </w:tc>
        <w:tc>
          <w:tcPr>
            <w:tcW w:w="993" w:type="dxa"/>
            <w:vAlign w:val="center"/>
          </w:tcPr>
          <w:p w:rsidR="005169DF"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t>5</w:t>
            </w:r>
          </w:p>
        </w:tc>
      </w:tr>
      <w:tr w:rsidR="005169DF" w:rsidRPr="005F7EEF" w:rsidTr="00644B85">
        <w:trPr>
          <w:trHeight w:val="377"/>
        </w:trPr>
        <w:tc>
          <w:tcPr>
            <w:tcW w:w="900" w:type="dxa"/>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t>7</w:t>
            </w:r>
          </w:p>
        </w:tc>
        <w:tc>
          <w:tcPr>
            <w:tcW w:w="2430" w:type="dxa"/>
            <w:shd w:val="clear" w:color="auto" w:fill="auto"/>
          </w:tcPr>
          <w:p w:rsidR="005169DF" w:rsidRDefault="00644B85" w:rsidP="005169DF">
            <w:pPr>
              <w:tabs>
                <w:tab w:val="left" w:pos="720"/>
              </w:tabs>
              <w:suppressAutoHyphens/>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Mampu menjelaskan </w:t>
            </w:r>
            <w:r w:rsidR="005169DF">
              <w:rPr>
                <w:rFonts w:ascii="Times New Roman" w:hAnsi="Times New Roman"/>
                <w:sz w:val="20"/>
                <w:szCs w:val="20"/>
                <w:lang w:val="id-ID"/>
              </w:rPr>
              <w:t>Faktor Faktor Penyebab</w:t>
            </w:r>
          </w:p>
          <w:p w:rsidR="005169DF" w:rsidRPr="00342FE2" w:rsidRDefault="005169DF" w:rsidP="005169DF">
            <w:pPr>
              <w:tabs>
                <w:tab w:val="left" w:pos="720"/>
              </w:tabs>
              <w:suppressAutoHyphens/>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 Kemiskinan </w:t>
            </w:r>
          </w:p>
        </w:tc>
        <w:tc>
          <w:tcPr>
            <w:tcW w:w="2250" w:type="dxa"/>
          </w:tcPr>
          <w:p w:rsidR="005169DF" w:rsidRPr="00342FE2" w:rsidRDefault="005169DF" w:rsidP="00A86EB1">
            <w:pPr>
              <w:pStyle w:val="BodyTextIndent"/>
              <w:spacing w:beforeLines="20" w:before="48" w:afterLines="20" w:after="48" w:line="240" w:lineRule="auto"/>
              <w:ind w:left="0" w:firstLine="0"/>
              <w:jc w:val="left"/>
              <w:rPr>
                <w:noProof/>
                <w:sz w:val="20"/>
                <w:lang w:val="id-ID"/>
              </w:rPr>
            </w:pPr>
          </w:p>
        </w:tc>
        <w:tc>
          <w:tcPr>
            <w:tcW w:w="2358" w:type="dxa"/>
          </w:tcPr>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Ceramah dan Diskusi</w:t>
            </w:r>
          </w:p>
        </w:tc>
        <w:tc>
          <w:tcPr>
            <w:tcW w:w="2682" w:type="dxa"/>
            <w:shd w:val="clear" w:color="auto" w:fill="auto"/>
          </w:tcPr>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Diskusi kelompok:</w:t>
            </w:r>
          </w:p>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-Kelompok penyaji mempersentasikan hasil diskusi</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lastRenderedPageBreak/>
              <w:t>-Kelompok pembahas mengkritisi hasil presentasi kelompok terkait antara topik dengan isu yang didiskusikan dengan RPS, serta kedalaman materi.</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 Mahasiswa yang menjadi peserta berpastisipasi aktif dalam diskusi</w:t>
            </w:r>
          </w:p>
        </w:tc>
        <w:tc>
          <w:tcPr>
            <w:tcW w:w="2988" w:type="dxa"/>
            <w:shd w:val="clear" w:color="auto" w:fill="auto"/>
            <w:vAlign w:val="center"/>
          </w:tcPr>
          <w:p w:rsidR="005169DF" w:rsidRPr="005F7EEF" w:rsidRDefault="005169DF" w:rsidP="005169DF">
            <w:pPr>
              <w:spacing w:after="0" w:line="240" w:lineRule="auto"/>
              <w:rPr>
                <w:rFonts w:cstheme="minorHAnsi"/>
                <w:bCs/>
                <w:sz w:val="24"/>
                <w:szCs w:val="24"/>
                <w:lang w:eastAsia="id-ID"/>
              </w:rPr>
            </w:pPr>
          </w:p>
        </w:tc>
        <w:tc>
          <w:tcPr>
            <w:tcW w:w="993" w:type="dxa"/>
            <w:vAlign w:val="center"/>
          </w:tcPr>
          <w:p w:rsidR="005169DF" w:rsidRPr="005F7EEF" w:rsidRDefault="005169DF" w:rsidP="005169DF">
            <w:pPr>
              <w:spacing w:after="0" w:line="240" w:lineRule="auto"/>
              <w:ind w:right="-108"/>
              <w:rPr>
                <w:rFonts w:cstheme="minorHAnsi"/>
                <w:bCs/>
                <w:sz w:val="24"/>
                <w:szCs w:val="24"/>
                <w:lang w:eastAsia="id-ID"/>
              </w:rPr>
            </w:pPr>
          </w:p>
        </w:tc>
      </w:tr>
      <w:tr w:rsidR="005169DF" w:rsidRPr="005F7EEF" w:rsidTr="00644B85">
        <w:trPr>
          <w:trHeight w:val="377"/>
        </w:trPr>
        <w:tc>
          <w:tcPr>
            <w:tcW w:w="900" w:type="dxa"/>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lastRenderedPageBreak/>
              <w:t>8</w:t>
            </w:r>
          </w:p>
        </w:tc>
        <w:tc>
          <w:tcPr>
            <w:tcW w:w="2430" w:type="dxa"/>
            <w:shd w:val="clear" w:color="auto" w:fill="auto"/>
          </w:tcPr>
          <w:p w:rsidR="005169DF" w:rsidRPr="00342FE2" w:rsidRDefault="005169DF" w:rsidP="005169DF">
            <w:pPr>
              <w:widowControl w:val="0"/>
              <w:autoSpaceDE w:val="0"/>
              <w:autoSpaceDN w:val="0"/>
              <w:adjustRightInd w:val="0"/>
              <w:spacing w:after="0" w:line="240" w:lineRule="auto"/>
              <w:jc w:val="center"/>
              <w:rPr>
                <w:rFonts w:ascii="Times New Roman" w:hAnsi="Times New Roman"/>
                <w:sz w:val="20"/>
                <w:szCs w:val="20"/>
                <w:lang w:val="id-ID"/>
              </w:rPr>
            </w:pPr>
            <w:r>
              <w:rPr>
                <w:rFonts w:ascii="Times New Roman" w:hAnsi="Times New Roman"/>
                <w:sz w:val="20"/>
                <w:szCs w:val="20"/>
                <w:lang w:val="id-ID"/>
              </w:rPr>
              <w:t>UAS</w:t>
            </w:r>
          </w:p>
        </w:tc>
        <w:tc>
          <w:tcPr>
            <w:tcW w:w="2250" w:type="dxa"/>
          </w:tcPr>
          <w:p w:rsidR="005169DF" w:rsidRPr="00342FE2" w:rsidRDefault="005169DF" w:rsidP="005169DF">
            <w:pPr>
              <w:widowControl w:val="0"/>
              <w:autoSpaceDE w:val="0"/>
              <w:autoSpaceDN w:val="0"/>
              <w:adjustRightInd w:val="0"/>
              <w:spacing w:after="0" w:line="240" w:lineRule="auto"/>
              <w:jc w:val="center"/>
              <w:rPr>
                <w:rFonts w:ascii="Times New Roman" w:hAnsi="Times New Roman"/>
                <w:sz w:val="20"/>
                <w:szCs w:val="20"/>
                <w:lang w:val="id-ID"/>
              </w:rPr>
            </w:pPr>
            <w:r>
              <w:rPr>
                <w:rFonts w:ascii="Times New Roman" w:hAnsi="Times New Roman"/>
                <w:sz w:val="20"/>
                <w:szCs w:val="20"/>
                <w:lang w:val="id-ID"/>
              </w:rPr>
              <w:t>UAS</w:t>
            </w:r>
          </w:p>
        </w:tc>
        <w:tc>
          <w:tcPr>
            <w:tcW w:w="2358" w:type="dxa"/>
          </w:tcPr>
          <w:p w:rsidR="005169DF" w:rsidRPr="00D4625E" w:rsidRDefault="005169DF" w:rsidP="005169DF">
            <w:pPr>
              <w:spacing w:after="0" w:line="240" w:lineRule="auto"/>
              <w:jc w:val="center"/>
            </w:pPr>
            <w:r>
              <w:t>UTS</w:t>
            </w:r>
          </w:p>
        </w:tc>
        <w:tc>
          <w:tcPr>
            <w:tcW w:w="2682" w:type="dxa"/>
            <w:shd w:val="clear" w:color="auto" w:fill="auto"/>
          </w:tcPr>
          <w:p w:rsidR="005169DF" w:rsidRPr="00D4625E" w:rsidRDefault="005169DF" w:rsidP="005169DF">
            <w:pPr>
              <w:spacing w:after="0" w:line="240" w:lineRule="auto"/>
              <w:jc w:val="center"/>
            </w:pPr>
            <w:r>
              <w:t>UTS</w:t>
            </w:r>
          </w:p>
        </w:tc>
        <w:tc>
          <w:tcPr>
            <w:tcW w:w="2988" w:type="dxa"/>
            <w:shd w:val="clear" w:color="auto" w:fill="auto"/>
            <w:vAlign w:val="center"/>
          </w:tcPr>
          <w:p w:rsidR="005169DF" w:rsidRPr="005F7EEF" w:rsidRDefault="005169DF" w:rsidP="005169DF">
            <w:pPr>
              <w:spacing w:after="0" w:line="240" w:lineRule="auto"/>
              <w:rPr>
                <w:rFonts w:cstheme="minorHAnsi"/>
                <w:bCs/>
                <w:sz w:val="24"/>
                <w:szCs w:val="24"/>
                <w:lang w:eastAsia="id-ID"/>
              </w:rPr>
            </w:pPr>
          </w:p>
        </w:tc>
        <w:tc>
          <w:tcPr>
            <w:tcW w:w="993" w:type="dxa"/>
            <w:vAlign w:val="center"/>
          </w:tcPr>
          <w:p w:rsidR="005169DF"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t>10</w:t>
            </w:r>
          </w:p>
        </w:tc>
      </w:tr>
      <w:tr w:rsidR="005169DF" w:rsidRPr="005F7EEF" w:rsidTr="00644B85">
        <w:trPr>
          <w:trHeight w:val="377"/>
        </w:trPr>
        <w:tc>
          <w:tcPr>
            <w:tcW w:w="900" w:type="dxa"/>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t>9</w:t>
            </w:r>
          </w:p>
        </w:tc>
        <w:tc>
          <w:tcPr>
            <w:tcW w:w="2430" w:type="dxa"/>
            <w:shd w:val="clear" w:color="auto" w:fill="auto"/>
          </w:tcPr>
          <w:p w:rsidR="005169DF" w:rsidRPr="00342FE2" w:rsidRDefault="00644B85" w:rsidP="005169DF">
            <w:pPr>
              <w:tabs>
                <w:tab w:val="left" w:pos="720"/>
              </w:tabs>
              <w:suppressAutoHyphens/>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Mampu menjelaskan </w:t>
            </w:r>
            <w:r w:rsidR="005169DF">
              <w:rPr>
                <w:rFonts w:ascii="Times New Roman" w:hAnsi="Times New Roman"/>
                <w:sz w:val="20"/>
                <w:szCs w:val="20"/>
                <w:lang w:val="id-ID"/>
              </w:rPr>
              <w:t xml:space="preserve">Masalah Kemiskinan dipandang dari aspek </w:t>
            </w:r>
            <w:r>
              <w:rPr>
                <w:rFonts w:ascii="Times New Roman" w:hAnsi="Times New Roman"/>
                <w:sz w:val="20"/>
                <w:szCs w:val="20"/>
                <w:lang w:val="id-ID"/>
              </w:rPr>
              <w:t>disiplin ilmu di luar sosiologi</w:t>
            </w:r>
          </w:p>
        </w:tc>
        <w:tc>
          <w:tcPr>
            <w:tcW w:w="2250" w:type="dxa"/>
          </w:tcPr>
          <w:p w:rsidR="005169DF"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-Sudut pandang ilmu ekonomi</w:t>
            </w:r>
          </w:p>
          <w:p w:rsidR="005169DF"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 Ilmu Politik</w:t>
            </w:r>
          </w:p>
          <w:p w:rsidR="005169DF"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 Antropologi Sosial</w:t>
            </w:r>
          </w:p>
          <w:p w:rsidR="005169DF" w:rsidRPr="00342FE2"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 Sosiologi</w:t>
            </w:r>
          </w:p>
        </w:tc>
        <w:tc>
          <w:tcPr>
            <w:tcW w:w="2358" w:type="dxa"/>
          </w:tcPr>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Presentasi dan diskusi</w:t>
            </w:r>
          </w:p>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p>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p>
        </w:tc>
        <w:tc>
          <w:tcPr>
            <w:tcW w:w="2682" w:type="dxa"/>
            <w:shd w:val="clear" w:color="auto" w:fill="auto"/>
          </w:tcPr>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Melakukan diskusi kelompok:</w:t>
            </w:r>
          </w:p>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-Kelompok penyaji mempersentasikan hasil diskusi</w:t>
            </w:r>
          </w:p>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-Kelompok pembahas mengkritisi hasil presentasi kelompok terkait antara topik dengan isu yang didiskusikan dengan RPS, serta kedalaman materi.</w:t>
            </w:r>
          </w:p>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 Mahasiswa yang menjadi peserta berpastisipasi aktif dalam diskusi</w:t>
            </w:r>
          </w:p>
        </w:tc>
        <w:tc>
          <w:tcPr>
            <w:tcW w:w="2988" w:type="dxa"/>
            <w:shd w:val="clear" w:color="auto" w:fill="auto"/>
            <w:vAlign w:val="center"/>
          </w:tcPr>
          <w:p w:rsidR="008B1BE1" w:rsidRDefault="008B1BE1" w:rsidP="008B1BE1">
            <w:pPr>
              <w:spacing w:after="0" w:line="240" w:lineRule="auto"/>
              <w:rPr>
                <w:rFonts w:cstheme="minorHAnsi"/>
                <w:bCs/>
                <w:sz w:val="24"/>
                <w:szCs w:val="24"/>
                <w:lang w:val="id-ID" w:eastAsia="id-ID"/>
              </w:rPr>
            </w:pPr>
            <w:r>
              <w:rPr>
                <w:rFonts w:cstheme="minorHAnsi"/>
                <w:bCs/>
                <w:sz w:val="24"/>
                <w:szCs w:val="24"/>
                <w:lang w:val="id-ID" w:eastAsia="id-ID"/>
              </w:rPr>
              <w:t>Media presentasi</w:t>
            </w:r>
          </w:p>
          <w:p w:rsidR="008B1BE1" w:rsidRDefault="008B1BE1" w:rsidP="008B1BE1">
            <w:pPr>
              <w:spacing w:after="0" w:line="240" w:lineRule="auto"/>
              <w:rPr>
                <w:rFonts w:cstheme="minorHAnsi"/>
                <w:bCs/>
                <w:sz w:val="24"/>
                <w:szCs w:val="24"/>
                <w:lang w:val="id-ID" w:eastAsia="id-ID"/>
              </w:rPr>
            </w:pPr>
            <w:r>
              <w:rPr>
                <w:rFonts w:cstheme="minorHAnsi"/>
                <w:bCs/>
                <w:sz w:val="24"/>
                <w:szCs w:val="24"/>
                <w:lang w:val="id-ID" w:eastAsia="id-ID"/>
              </w:rPr>
              <w:t>Cara mempresentasikan</w:t>
            </w:r>
          </w:p>
          <w:p w:rsidR="005169DF" w:rsidRPr="005F7EEF" w:rsidRDefault="008B1BE1" w:rsidP="008B1BE1">
            <w:pPr>
              <w:spacing w:after="0" w:line="240" w:lineRule="auto"/>
              <w:rPr>
                <w:rFonts w:cstheme="minorHAnsi"/>
                <w:bCs/>
                <w:sz w:val="24"/>
                <w:szCs w:val="24"/>
                <w:lang w:eastAsia="id-ID"/>
              </w:rPr>
            </w:pPr>
            <w:r>
              <w:rPr>
                <w:rFonts w:cstheme="minorHAnsi"/>
                <w:bCs/>
                <w:sz w:val="24"/>
                <w:szCs w:val="24"/>
                <w:lang w:val="id-ID" w:eastAsia="id-ID"/>
              </w:rPr>
              <w:t>Partisipasi dalam bertanya</w:t>
            </w:r>
          </w:p>
        </w:tc>
        <w:tc>
          <w:tcPr>
            <w:tcW w:w="993" w:type="dxa"/>
            <w:vAlign w:val="center"/>
          </w:tcPr>
          <w:p w:rsidR="005169DF"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t>6</w:t>
            </w:r>
          </w:p>
        </w:tc>
      </w:tr>
      <w:tr w:rsidR="005169DF" w:rsidRPr="005F7EEF" w:rsidTr="00644B85">
        <w:trPr>
          <w:trHeight w:val="377"/>
        </w:trPr>
        <w:tc>
          <w:tcPr>
            <w:tcW w:w="900" w:type="dxa"/>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t>10</w:t>
            </w:r>
          </w:p>
        </w:tc>
        <w:tc>
          <w:tcPr>
            <w:tcW w:w="2430" w:type="dxa"/>
            <w:shd w:val="clear" w:color="auto" w:fill="auto"/>
          </w:tcPr>
          <w:p w:rsidR="005169DF" w:rsidRPr="00342FE2" w:rsidRDefault="00644B85" w:rsidP="00644B85">
            <w:pPr>
              <w:tabs>
                <w:tab w:val="left" w:pos="720"/>
              </w:tabs>
              <w:suppressAutoHyphens/>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Mampu membuat profil keluarga miskin </w:t>
            </w:r>
            <w:r w:rsidR="008B1BE1">
              <w:rPr>
                <w:rFonts w:ascii="Times New Roman" w:hAnsi="Times New Roman"/>
                <w:sz w:val="20"/>
                <w:szCs w:val="20"/>
                <w:lang w:val="id-ID"/>
              </w:rPr>
              <w:t>berdasarkan asset yang dimiliki</w:t>
            </w:r>
          </w:p>
        </w:tc>
        <w:tc>
          <w:tcPr>
            <w:tcW w:w="2250" w:type="dxa"/>
          </w:tcPr>
          <w:p w:rsidR="005169DF"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Profil Keluarga Miskin</w:t>
            </w:r>
          </w:p>
          <w:p w:rsidR="005169DF" w:rsidRPr="00342FE2"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Teori Aset</w:t>
            </w:r>
          </w:p>
        </w:tc>
        <w:tc>
          <w:tcPr>
            <w:tcW w:w="2358" w:type="dxa"/>
          </w:tcPr>
          <w:p w:rsidR="005169DF" w:rsidRPr="008B1BE1" w:rsidRDefault="008B1BE1" w:rsidP="005169DF">
            <w:pPr>
              <w:widowControl w:val="0"/>
              <w:autoSpaceDE w:val="0"/>
              <w:autoSpaceDN w:val="0"/>
              <w:adjustRightInd w:val="0"/>
              <w:spacing w:after="0" w:line="240" w:lineRule="auto"/>
              <w:ind w:left="-19" w:hanging="141"/>
              <w:rPr>
                <w:rFonts w:ascii="Times New Roman" w:hAnsi="Times New Roman"/>
                <w:sz w:val="20"/>
                <w:szCs w:val="20"/>
                <w:lang w:val="id-ID"/>
              </w:rPr>
            </w:pPr>
            <w:r>
              <w:rPr>
                <w:rFonts w:ascii="Times New Roman" w:hAnsi="Times New Roman"/>
                <w:sz w:val="20"/>
                <w:szCs w:val="20"/>
                <w:lang w:val="id-ID"/>
              </w:rPr>
              <w:t xml:space="preserve">Presentasi kellompok </w:t>
            </w:r>
            <w:r w:rsidR="005169DF" w:rsidRPr="00824469">
              <w:rPr>
                <w:rFonts w:ascii="Times New Roman" w:hAnsi="Times New Roman"/>
                <w:sz w:val="20"/>
                <w:szCs w:val="20"/>
              </w:rPr>
              <w:t>Diskusi</w:t>
            </w:r>
            <w:r>
              <w:rPr>
                <w:rFonts w:ascii="Times New Roman" w:hAnsi="Times New Roman"/>
                <w:sz w:val="20"/>
                <w:szCs w:val="20"/>
                <w:lang w:val="id-ID"/>
              </w:rPr>
              <w:t xml:space="preserve"> kelompok</w:t>
            </w:r>
          </w:p>
          <w:p w:rsidR="005169DF" w:rsidRPr="008B1BE1" w:rsidRDefault="005169DF" w:rsidP="008B1BE1">
            <w:pPr>
              <w:widowControl w:val="0"/>
              <w:autoSpaceDE w:val="0"/>
              <w:autoSpaceDN w:val="0"/>
              <w:adjustRightInd w:val="0"/>
              <w:spacing w:after="0" w:line="240" w:lineRule="auto"/>
              <w:ind w:left="-19" w:hanging="141"/>
              <w:rPr>
                <w:rFonts w:ascii="Times New Roman" w:hAnsi="Times New Roman"/>
                <w:sz w:val="20"/>
                <w:szCs w:val="20"/>
                <w:lang w:val="id-ID"/>
              </w:rPr>
            </w:pPr>
            <w:r w:rsidRPr="00824469">
              <w:rPr>
                <w:rFonts w:ascii="Times New Roman" w:hAnsi="Times New Roman"/>
                <w:sz w:val="20"/>
                <w:szCs w:val="20"/>
              </w:rPr>
              <w:t>I</w:t>
            </w:r>
          </w:p>
        </w:tc>
        <w:tc>
          <w:tcPr>
            <w:tcW w:w="2682" w:type="dxa"/>
            <w:shd w:val="clear" w:color="auto" w:fill="auto"/>
          </w:tcPr>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Melakukan diskusi kelompok:</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-Kelompok penyaji mempersentasikan hasil diskusi-kelompok pembahas mengkritisi hasil presentasi kelompok terkait antara topik dengan isu yang didiskusikan dengan RPS, serta kedalaman materi</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p>
        </w:tc>
        <w:tc>
          <w:tcPr>
            <w:tcW w:w="2988" w:type="dxa"/>
            <w:shd w:val="clear" w:color="auto" w:fill="auto"/>
            <w:vAlign w:val="center"/>
          </w:tcPr>
          <w:p w:rsidR="008B1BE1" w:rsidRDefault="008B1BE1" w:rsidP="008B1BE1">
            <w:pPr>
              <w:spacing w:after="0" w:line="240" w:lineRule="auto"/>
              <w:rPr>
                <w:rFonts w:cstheme="minorHAnsi"/>
                <w:bCs/>
                <w:sz w:val="24"/>
                <w:szCs w:val="24"/>
                <w:lang w:val="id-ID" w:eastAsia="id-ID"/>
              </w:rPr>
            </w:pPr>
            <w:r>
              <w:rPr>
                <w:rFonts w:cstheme="minorHAnsi"/>
                <w:bCs/>
                <w:sz w:val="24"/>
                <w:szCs w:val="24"/>
                <w:lang w:val="id-ID" w:eastAsia="id-ID"/>
              </w:rPr>
              <w:t>Media presentasi</w:t>
            </w:r>
          </w:p>
          <w:p w:rsidR="008B1BE1" w:rsidRDefault="008B1BE1" w:rsidP="008B1BE1">
            <w:pPr>
              <w:spacing w:after="0" w:line="240" w:lineRule="auto"/>
              <w:rPr>
                <w:rFonts w:cstheme="minorHAnsi"/>
                <w:bCs/>
                <w:sz w:val="24"/>
                <w:szCs w:val="24"/>
                <w:lang w:val="id-ID" w:eastAsia="id-ID"/>
              </w:rPr>
            </w:pPr>
            <w:r>
              <w:rPr>
                <w:rFonts w:cstheme="minorHAnsi"/>
                <w:bCs/>
                <w:sz w:val="24"/>
                <w:szCs w:val="24"/>
                <w:lang w:val="id-ID" w:eastAsia="id-ID"/>
              </w:rPr>
              <w:t>Cara mempresentasikan</w:t>
            </w:r>
          </w:p>
          <w:p w:rsidR="005169DF" w:rsidRPr="005F7EEF" w:rsidRDefault="008B1BE1" w:rsidP="008B1BE1">
            <w:pPr>
              <w:spacing w:after="0" w:line="240" w:lineRule="auto"/>
              <w:rPr>
                <w:rFonts w:cstheme="minorHAnsi"/>
                <w:bCs/>
                <w:sz w:val="24"/>
                <w:szCs w:val="24"/>
                <w:lang w:eastAsia="id-ID"/>
              </w:rPr>
            </w:pPr>
            <w:r>
              <w:rPr>
                <w:rFonts w:cstheme="minorHAnsi"/>
                <w:bCs/>
                <w:sz w:val="24"/>
                <w:szCs w:val="24"/>
                <w:lang w:val="id-ID" w:eastAsia="id-ID"/>
              </w:rPr>
              <w:t>Partisipasi dalam bertanya</w:t>
            </w:r>
          </w:p>
        </w:tc>
        <w:tc>
          <w:tcPr>
            <w:tcW w:w="993" w:type="dxa"/>
            <w:vAlign w:val="center"/>
          </w:tcPr>
          <w:p w:rsidR="005169DF"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t>6</w:t>
            </w:r>
          </w:p>
        </w:tc>
      </w:tr>
      <w:tr w:rsidR="005169DF" w:rsidRPr="005F7EEF" w:rsidTr="00644B85">
        <w:trPr>
          <w:trHeight w:val="377"/>
        </w:trPr>
        <w:tc>
          <w:tcPr>
            <w:tcW w:w="900" w:type="dxa"/>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lastRenderedPageBreak/>
              <w:t>11</w:t>
            </w:r>
          </w:p>
        </w:tc>
        <w:tc>
          <w:tcPr>
            <w:tcW w:w="2430" w:type="dxa"/>
            <w:shd w:val="clear" w:color="auto" w:fill="auto"/>
          </w:tcPr>
          <w:p w:rsidR="005169DF" w:rsidRPr="00342FE2" w:rsidRDefault="005169DF" w:rsidP="005169DF">
            <w:pPr>
              <w:tabs>
                <w:tab w:val="left" w:pos="720"/>
              </w:tabs>
              <w:suppressAutoHyphens/>
              <w:spacing w:after="0" w:line="240" w:lineRule="auto"/>
              <w:jc w:val="both"/>
              <w:rPr>
                <w:rFonts w:ascii="Times New Roman" w:hAnsi="Times New Roman"/>
                <w:sz w:val="20"/>
                <w:szCs w:val="20"/>
                <w:lang w:val="id-ID"/>
              </w:rPr>
            </w:pPr>
            <w:r>
              <w:rPr>
                <w:rFonts w:ascii="Times New Roman" w:hAnsi="Times New Roman"/>
                <w:sz w:val="20"/>
                <w:szCs w:val="20"/>
                <w:lang w:val="id-ID"/>
              </w:rPr>
              <w:t>Profil Rumah Tangga Miskin</w:t>
            </w:r>
          </w:p>
        </w:tc>
        <w:tc>
          <w:tcPr>
            <w:tcW w:w="2250" w:type="dxa"/>
          </w:tcPr>
          <w:p w:rsidR="005169DF"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Pemetaan Kelusrga Miskin</w:t>
            </w:r>
          </w:p>
          <w:p w:rsidR="005169DF" w:rsidRPr="00342FE2"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Identifikasi Aset Orang Miskin</w:t>
            </w:r>
          </w:p>
        </w:tc>
        <w:tc>
          <w:tcPr>
            <w:tcW w:w="2358" w:type="dxa"/>
          </w:tcPr>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Presentasi dan diskusi</w:t>
            </w:r>
          </w:p>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p>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p>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Shanti</w:t>
            </w:r>
          </w:p>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Yurri</w:t>
            </w:r>
          </w:p>
        </w:tc>
        <w:tc>
          <w:tcPr>
            <w:tcW w:w="2682" w:type="dxa"/>
            <w:shd w:val="clear" w:color="auto" w:fill="auto"/>
          </w:tcPr>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Melakukan diskusi kelompok:</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-Kelompok penyaji mempersentasikan hasil diskusi-kelompok pembahas mengkritisi hasil presentasi kelompok terkait antara topik dengan isu yang didiskusikan dengan RPS, serta kedalaman materi</w:t>
            </w:r>
          </w:p>
        </w:tc>
        <w:tc>
          <w:tcPr>
            <w:tcW w:w="2988" w:type="dxa"/>
            <w:shd w:val="clear" w:color="auto" w:fill="auto"/>
            <w:vAlign w:val="center"/>
          </w:tcPr>
          <w:p w:rsidR="005169DF" w:rsidRPr="008B1BE1" w:rsidRDefault="008B1BE1" w:rsidP="005169DF">
            <w:pPr>
              <w:spacing w:after="0" w:line="240" w:lineRule="auto"/>
              <w:rPr>
                <w:rFonts w:cstheme="minorHAnsi"/>
                <w:bCs/>
                <w:sz w:val="24"/>
                <w:szCs w:val="24"/>
                <w:lang w:val="id-ID" w:eastAsia="id-ID"/>
              </w:rPr>
            </w:pPr>
            <w:r>
              <w:rPr>
                <w:rFonts w:cstheme="minorHAnsi"/>
                <w:bCs/>
                <w:sz w:val="24"/>
                <w:szCs w:val="24"/>
                <w:lang w:val="id-ID" w:eastAsia="id-ID"/>
              </w:rPr>
              <w:t>Partisipasi pada kuliah lapangan</w:t>
            </w:r>
          </w:p>
        </w:tc>
        <w:tc>
          <w:tcPr>
            <w:tcW w:w="993" w:type="dxa"/>
            <w:vAlign w:val="center"/>
          </w:tcPr>
          <w:p w:rsidR="005169DF" w:rsidRPr="005F7EEF" w:rsidRDefault="005169DF" w:rsidP="005169DF">
            <w:pPr>
              <w:spacing w:after="0" w:line="240" w:lineRule="auto"/>
              <w:ind w:right="-108"/>
              <w:rPr>
                <w:rFonts w:cstheme="minorHAnsi"/>
                <w:bCs/>
                <w:sz w:val="24"/>
                <w:szCs w:val="24"/>
                <w:lang w:eastAsia="id-ID"/>
              </w:rPr>
            </w:pPr>
          </w:p>
        </w:tc>
      </w:tr>
      <w:tr w:rsidR="005169DF" w:rsidRPr="005F7EEF" w:rsidTr="00644B85">
        <w:trPr>
          <w:trHeight w:val="377"/>
        </w:trPr>
        <w:tc>
          <w:tcPr>
            <w:tcW w:w="900" w:type="dxa"/>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t>12</w:t>
            </w:r>
          </w:p>
        </w:tc>
        <w:tc>
          <w:tcPr>
            <w:tcW w:w="2430" w:type="dxa"/>
            <w:shd w:val="clear" w:color="auto" w:fill="auto"/>
          </w:tcPr>
          <w:p w:rsidR="005169DF" w:rsidRPr="00342FE2" w:rsidRDefault="005169DF" w:rsidP="005169DF">
            <w:pPr>
              <w:tabs>
                <w:tab w:val="left" w:pos="720"/>
              </w:tabs>
              <w:suppressAutoHyphens/>
              <w:spacing w:after="0" w:line="240" w:lineRule="auto"/>
              <w:jc w:val="both"/>
              <w:rPr>
                <w:rFonts w:ascii="Times New Roman" w:hAnsi="Times New Roman"/>
                <w:sz w:val="20"/>
                <w:szCs w:val="20"/>
                <w:lang w:val="id-ID"/>
              </w:rPr>
            </w:pPr>
            <w:r>
              <w:rPr>
                <w:rFonts w:ascii="Times New Roman" w:hAnsi="Times New Roman"/>
                <w:sz w:val="20"/>
                <w:szCs w:val="20"/>
                <w:lang w:val="id-ID"/>
              </w:rPr>
              <w:t>Profil Rumah Tangga Miskin</w:t>
            </w:r>
          </w:p>
        </w:tc>
        <w:tc>
          <w:tcPr>
            <w:tcW w:w="2250" w:type="dxa"/>
          </w:tcPr>
          <w:p w:rsidR="005169DF"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Pelaporan Aset Keluarga Miskin</w:t>
            </w:r>
          </w:p>
          <w:p w:rsidR="005169DF" w:rsidRPr="00342FE2"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Profil Keluarga Miskin</w:t>
            </w:r>
          </w:p>
        </w:tc>
        <w:tc>
          <w:tcPr>
            <w:tcW w:w="2358" w:type="dxa"/>
          </w:tcPr>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Presentasi dan diskusi</w:t>
            </w:r>
          </w:p>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p>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 xml:space="preserve">Aster </w:t>
            </w:r>
          </w:p>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Wetty</w:t>
            </w:r>
          </w:p>
        </w:tc>
        <w:tc>
          <w:tcPr>
            <w:tcW w:w="2682" w:type="dxa"/>
            <w:shd w:val="clear" w:color="auto" w:fill="auto"/>
          </w:tcPr>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-Persentasi kelompok</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-Kelompok melakukan role play sebuah kasus yaitu menjadi fasilitator dengan menggunakan metode loka karya</w:t>
            </w:r>
          </w:p>
        </w:tc>
        <w:tc>
          <w:tcPr>
            <w:tcW w:w="2988" w:type="dxa"/>
            <w:shd w:val="clear" w:color="auto" w:fill="auto"/>
            <w:vAlign w:val="center"/>
          </w:tcPr>
          <w:p w:rsidR="005169DF" w:rsidRPr="008B1BE1" w:rsidRDefault="008B1BE1" w:rsidP="005169DF">
            <w:pPr>
              <w:spacing w:after="0" w:line="240" w:lineRule="auto"/>
              <w:rPr>
                <w:rFonts w:cstheme="minorHAnsi"/>
                <w:bCs/>
                <w:sz w:val="24"/>
                <w:szCs w:val="24"/>
                <w:lang w:val="id-ID" w:eastAsia="id-ID"/>
              </w:rPr>
            </w:pPr>
            <w:r>
              <w:rPr>
                <w:rFonts w:cstheme="minorHAnsi"/>
                <w:bCs/>
                <w:sz w:val="24"/>
                <w:szCs w:val="24"/>
                <w:lang w:val="id-ID" w:eastAsia="id-ID"/>
              </w:rPr>
              <w:t>Laporan Kuliah lapangan</w:t>
            </w:r>
          </w:p>
        </w:tc>
        <w:tc>
          <w:tcPr>
            <w:tcW w:w="993" w:type="dxa"/>
            <w:vAlign w:val="center"/>
          </w:tcPr>
          <w:p w:rsidR="005169DF"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t>6</w:t>
            </w:r>
          </w:p>
        </w:tc>
      </w:tr>
      <w:tr w:rsidR="005169DF" w:rsidRPr="005F7EEF" w:rsidTr="00644B85">
        <w:trPr>
          <w:trHeight w:val="37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t>13</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5169DF" w:rsidRDefault="005169DF" w:rsidP="005169DF">
            <w:pPr>
              <w:tabs>
                <w:tab w:val="left" w:pos="720"/>
              </w:tabs>
              <w:suppressAutoHyphens/>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Presentasi Profil Keluarga </w:t>
            </w:r>
          </w:p>
          <w:p w:rsidR="005169DF" w:rsidRPr="00342FE2" w:rsidRDefault="005169DF" w:rsidP="005169DF">
            <w:pPr>
              <w:tabs>
                <w:tab w:val="left" w:pos="720"/>
              </w:tabs>
              <w:suppressAutoHyphens/>
              <w:spacing w:after="0" w:line="240" w:lineRule="auto"/>
              <w:jc w:val="both"/>
              <w:rPr>
                <w:rFonts w:ascii="Times New Roman" w:hAnsi="Times New Roman"/>
                <w:sz w:val="20"/>
                <w:szCs w:val="20"/>
                <w:lang w:val="id-ID"/>
              </w:rPr>
            </w:pPr>
            <w:r>
              <w:rPr>
                <w:rFonts w:ascii="Times New Roman" w:hAnsi="Times New Roman"/>
                <w:sz w:val="20"/>
                <w:szCs w:val="20"/>
                <w:lang w:val="id-ID"/>
              </w:rPr>
              <w:t>Miskin</w:t>
            </w:r>
          </w:p>
        </w:tc>
        <w:tc>
          <w:tcPr>
            <w:tcW w:w="2250" w:type="dxa"/>
            <w:tcBorders>
              <w:top w:val="single" w:sz="4" w:space="0" w:color="auto"/>
              <w:left w:val="single" w:sz="4" w:space="0" w:color="auto"/>
              <w:bottom w:val="single" w:sz="4" w:space="0" w:color="auto"/>
              <w:right w:val="single" w:sz="4" w:space="0" w:color="auto"/>
            </w:tcBorders>
          </w:tcPr>
          <w:p w:rsidR="005169DF" w:rsidRPr="00342FE2"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Aset keluarga miskin</w:t>
            </w:r>
          </w:p>
        </w:tc>
        <w:tc>
          <w:tcPr>
            <w:tcW w:w="2358" w:type="dxa"/>
            <w:tcBorders>
              <w:top w:val="single" w:sz="4" w:space="0" w:color="auto"/>
              <w:left w:val="single" w:sz="4" w:space="0" w:color="auto"/>
              <w:bottom w:val="single" w:sz="4" w:space="0" w:color="auto"/>
              <w:right w:val="single" w:sz="4" w:space="0" w:color="auto"/>
            </w:tcBorders>
          </w:tcPr>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Ceramah dan Diskusi</w:t>
            </w:r>
          </w:p>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p>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Siska</w:t>
            </w:r>
          </w:p>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Prike</w:t>
            </w:r>
          </w:p>
        </w:tc>
        <w:tc>
          <w:tcPr>
            <w:tcW w:w="2682" w:type="dxa"/>
            <w:tcBorders>
              <w:top w:val="single" w:sz="4" w:space="0" w:color="auto"/>
              <w:left w:val="single" w:sz="4" w:space="0" w:color="auto"/>
              <w:bottom w:val="single" w:sz="4" w:space="0" w:color="auto"/>
              <w:right w:val="single" w:sz="4" w:space="0" w:color="auto"/>
            </w:tcBorders>
            <w:shd w:val="clear" w:color="auto" w:fill="auto"/>
          </w:tcPr>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Diskusi kelompok:</w:t>
            </w:r>
          </w:p>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-Kelompok penyaji mempersentasikan hasil diskusi</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-Kelompok pembahas mengkritisi hasil presentasi kelompok terkait antara topik dengan isu yang didiskusikan dengan RPS, serta kedalaman materi.</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 Mahasiswa yang menjadi peserta berpastisipasi aktif dalam diskusi</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5169DF" w:rsidRDefault="008B1BE1" w:rsidP="005169DF">
            <w:pPr>
              <w:spacing w:after="0" w:line="240" w:lineRule="auto"/>
              <w:rPr>
                <w:rFonts w:cstheme="minorHAnsi"/>
                <w:bCs/>
                <w:sz w:val="24"/>
                <w:szCs w:val="24"/>
                <w:lang w:val="id-ID" w:eastAsia="id-ID"/>
              </w:rPr>
            </w:pPr>
            <w:r>
              <w:rPr>
                <w:rFonts w:cstheme="minorHAnsi"/>
                <w:bCs/>
                <w:sz w:val="24"/>
                <w:szCs w:val="24"/>
                <w:lang w:val="id-ID" w:eastAsia="id-ID"/>
              </w:rPr>
              <w:t>Media presentasi</w:t>
            </w:r>
          </w:p>
          <w:p w:rsidR="008B1BE1" w:rsidRPr="008B1BE1" w:rsidRDefault="008B1BE1" w:rsidP="005169DF">
            <w:pPr>
              <w:spacing w:after="0" w:line="240" w:lineRule="auto"/>
              <w:rPr>
                <w:rFonts w:cstheme="minorHAnsi"/>
                <w:bCs/>
                <w:sz w:val="24"/>
                <w:szCs w:val="24"/>
                <w:lang w:val="id-ID" w:eastAsia="id-ID"/>
              </w:rPr>
            </w:pPr>
            <w:r>
              <w:rPr>
                <w:rFonts w:cstheme="minorHAnsi"/>
                <w:bCs/>
                <w:sz w:val="24"/>
                <w:szCs w:val="24"/>
                <w:lang w:val="id-ID" w:eastAsia="id-ID"/>
              </w:rPr>
              <w:t>Analisis Hasil kuliah lapangan</w:t>
            </w:r>
          </w:p>
        </w:tc>
        <w:tc>
          <w:tcPr>
            <w:tcW w:w="993" w:type="dxa"/>
            <w:tcBorders>
              <w:top w:val="single" w:sz="4" w:space="0" w:color="auto"/>
              <w:left w:val="single" w:sz="4" w:space="0" w:color="auto"/>
              <w:bottom w:val="single" w:sz="4" w:space="0" w:color="auto"/>
              <w:right w:val="single" w:sz="4" w:space="0" w:color="auto"/>
            </w:tcBorders>
            <w:vAlign w:val="center"/>
          </w:tcPr>
          <w:p w:rsidR="005169DF"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t>7</w:t>
            </w:r>
          </w:p>
        </w:tc>
      </w:tr>
      <w:tr w:rsidR="005169DF" w:rsidRPr="005F7EEF" w:rsidTr="00644B85">
        <w:trPr>
          <w:trHeight w:val="37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169DF" w:rsidRPr="005F7EEF" w:rsidRDefault="005169DF" w:rsidP="005169DF">
            <w:pPr>
              <w:spacing w:after="0" w:line="240" w:lineRule="auto"/>
              <w:ind w:right="-108"/>
              <w:jc w:val="center"/>
              <w:rPr>
                <w:rFonts w:cstheme="minorHAnsi"/>
                <w:bCs/>
                <w:sz w:val="24"/>
                <w:szCs w:val="24"/>
                <w:lang w:eastAsia="id-ID"/>
              </w:rPr>
            </w:pPr>
            <w:r w:rsidRPr="005F7EEF">
              <w:rPr>
                <w:rFonts w:cstheme="minorHAnsi"/>
                <w:bCs/>
                <w:sz w:val="24"/>
                <w:szCs w:val="24"/>
                <w:lang w:eastAsia="id-ID"/>
              </w:rPr>
              <w:t>14</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5169DF" w:rsidRPr="00342FE2" w:rsidRDefault="005169DF" w:rsidP="005169DF">
            <w:pPr>
              <w:tabs>
                <w:tab w:val="left" w:pos="720"/>
              </w:tabs>
              <w:suppressAutoHyphens/>
              <w:spacing w:after="0" w:line="240" w:lineRule="auto"/>
              <w:jc w:val="both"/>
              <w:rPr>
                <w:rFonts w:ascii="Times New Roman" w:hAnsi="Times New Roman"/>
                <w:sz w:val="20"/>
                <w:szCs w:val="20"/>
                <w:lang w:val="id-ID"/>
              </w:rPr>
            </w:pPr>
            <w:r>
              <w:rPr>
                <w:rFonts w:ascii="Times New Roman" w:hAnsi="Times New Roman"/>
                <w:sz w:val="20"/>
                <w:szCs w:val="20"/>
                <w:lang w:val="id-ID"/>
              </w:rPr>
              <w:t>Presentasi Profil keluarga Miskin</w:t>
            </w:r>
          </w:p>
        </w:tc>
        <w:tc>
          <w:tcPr>
            <w:tcW w:w="2250" w:type="dxa"/>
            <w:tcBorders>
              <w:top w:val="single" w:sz="4" w:space="0" w:color="auto"/>
              <w:left w:val="single" w:sz="4" w:space="0" w:color="auto"/>
              <w:bottom w:val="single" w:sz="4" w:space="0" w:color="auto"/>
              <w:right w:val="single" w:sz="4" w:space="0" w:color="auto"/>
            </w:tcBorders>
          </w:tcPr>
          <w:p w:rsidR="005169DF" w:rsidRPr="00342FE2" w:rsidRDefault="005169DF" w:rsidP="00A86EB1">
            <w:pPr>
              <w:pStyle w:val="BodyTextIndent"/>
              <w:spacing w:beforeLines="20" w:before="48" w:afterLines="20" w:after="48" w:line="240" w:lineRule="auto"/>
              <w:ind w:left="0" w:firstLine="0"/>
              <w:jc w:val="left"/>
              <w:rPr>
                <w:noProof/>
                <w:sz w:val="20"/>
                <w:lang w:val="id-ID"/>
              </w:rPr>
            </w:pPr>
            <w:r>
              <w:rPr>
                <w:noProof/>
                <w:sz w:val="20"/>
                <w:lang w:val="id-ID"/>
              </w:rPr>
              <w:t>Kategori Keluarga Miskin</w:t>
            </w:r>
          </w:p>
        </w:tc>
        <w:tc>
          <w:tcPr>
            <w:tcW w:w="2358" w:type="dxa"/>
            <w:tcBorders>
              <w:top w:val="single" w:sz="4" w:space="0" w:color="auto"/>
              <w:left w:val="single" w:sz="4" w:space="0" w:color="auto"/>
              <w:bottom w:val="single" w:sz="4" w:space="0" w:color="auto"/>
              <w:right w:val="single" w:sz="4" w:space="0" w:color="auto"/>
            </w:tcBorders>
          </w:tcPr>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Presentasi dan diskusi</w:t>
            </w:r>
          </w:p>
        </w:tc>
        <w:tc>
          <w:tcPr>
            <w:tcW w:w="2682" w:type="dxa"/>
            <w:tcBorders>
              <w:top w:val="single" w:sz="4" w:space="0" w:color="auto"/>
              <w:left w:val="single" w:sz="4" w:space="0" w:color="auto"/>
              <w:bottom w:val="single" w:sz="4" w:space="0" w:color="auto"/>
              <w:right w:val="single" w:sz="4" w:space="0" w:color="auto"/>
            </w:tcBorders>
            <w:shd w:val="clear" w:color="auto" w:fill="auto"/>
          </w:tcPr>
          <w:p w:rsidR="005169DF" w:rsidRPr="00824469" w:rsidRDefault="005169DF" w:rsidP="005169DF">
            <w:pPr>
              <w:spacing w:after="0" w:line="240" w:lineRule="auto"/>
              <w:ind w:left="-103"/>
              <w:rPr>
                <w:rFonts w:ascii="Times New Roman" w:hAnsi="Times New Roman"/>
                <w:sz w:val="20"/>
                <w:szCs w:val="20"/>
              </w:rPr>
            </w:pPr>
            <w:r w:rsidRPr="00824469">
              <w:rPr>
                <w:rFonts w:ascii="Times New Roman" w:hAnsi="Times New Roman"/>
                <w:sz w:val="20"/>
                <w:szCs w:val="20"/>
              </w:rPr>
              <w:t>Melakukan diskusi kelompok:</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r w:rsidRPr="00824469">
              <w:rPr>
                <w:rFonts w:ascii="Times New Roman" w:hAnsi="Times New Roman"/>
                <w:sz w:val="20"/>
                <w:szCs w:val="20"/>
              </w:rPr>
              <w:t xml:space="preserve">-Kelompok penyaji mempersentasikan hasil diskusi-kelompok pembahas mengkritisi hasil presentasi kelompok terkait antara topik dengan isu yang didiskusikan </w:t>
            </w:r>
            <w:r w:rsidRPr="00824469">
              <w:rPr>
                <w:rFonts w:ascii="Times New Roman" w:hAnsi="Times New Roman"/>
                <w:sz w:val="20"/>
                <w:szCs w:val="20"/>
              </w:rPr>
              <w:lastRenderedPageBreak/>
              <w:t>dengan RPS, serta kedalaman materi</w:t>
            </w:r>
          </w:p>
          <w:p w:rsidR="005169DF" w:rsidRPr="00824469" w:rsidRDefault="005169DF" w:rsidP="005169DF">
            <w:pPr>
              <w:widowControl w:val="0"/>
              <w:autoSpaceDE w:val="0"/>
              <w:autoSpaceDN w:val="0"/>
              <w:adjustRightInd w:val="0"/>
              <w:spacing w:after="0" w:line="240" w:lineRule="auto"/>
              <w:ind w:left="-103"/>
              <w:rPr>
                <w:rFonts w:ascii="Times New Roman" w:hAnsi="Times New Roman"/>
                <w:sz w:val="20"/>
                <w:szCs w:val="20"/>
              </w:rPr>
            </w:pP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8B1BE1" w:rsidRDefault="008B1BE1" w:rsidP="008B1BE1">
            <w:pPr>
              <w:spacing w:after="0" w:line="240" w:lineRule="auto"/>
              <w:rPr>
                <w:rFonts w:cstheme="minorHAnsi"/>
                <w:bCs/>
                <w:sz w:val="24"/>
                <w:szCs w:val="24"/>
                <w:lang w:val="id-ID" w:eastAsia="id-ID"/>
              </w:rPr>
            </w:pPr>
            <w:r>
              <w:rPr>
                <w:rFonts w:cstheme="minorHAnsi"/>
                <w:bCs/>
                <w:sz w:val="24"/>
                <w:szCs w:val="24"/>
                <w:lang w:val="id-ID" w:eastAsia="id-ID"/>
              </w:rPr>
              <w:lastRenderedPageBreak/>
              <w:t>Media presentasi</w:t>
            </w:r>
          </w:p>
          <w:p w:rsidR="005169DF" w:rsidRPr="005F7EEF" w:rsidRDefault="008B1BE1" w:rsidP="008B1BE1">
            <w:pPr>
              <w:spacing w:after="0" w:line="240" w:lineRule="auto"/>
              <w:rPr>
                <w:rFonts w:cstheme="minorHAnsi"/>
                <w:bCs/>
                <w:sz w:val="24"/>
                <w:szCs w:val="24"/>
                <w:lang w:eastAsia="id-ID"/>
              </w:rPr>
            </w:pPr>
            <w:r>
              <w:rPr>
                <w:rFonts w:cstheme="minorHAnsi"/>
                <w:bCs/>
                <w:sz w:val="24"/>
                <w:szCs w:val="24"/>
                <w:lang w:val="id-ID" w:eastAsia="id-ID"/>
              </w:rPr>
              <w:t>Analisis Hasil kuliah lapangan</w:t>
            </w:r>
          </w:p>
        </w:tc>
        <w:tc>
          <w:tcPr>
            <w:tcW w:w="993" w:type="dxa"/>
            <w:tcBorders>
              <w:top w:val="single" w:sz="4" w:space="0" w:color="auto"/>
              <w:left w:val="single" w:sz="4" w:space="0" w:color="auto"/>
              <w:bottom w:val="single" w:sz="4" w:space="0" w:color="auto"/>
              <w:right w:val="single" w:sz="4" w:space="0" w:color="auto"/>
            </w:tcBorders>
            <w:vAlign w:val="center"/>
          </w:tcPr>
          <w:p w:rsidR="005169DF"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t>7</w:t>
            </w:r>
          </w:p>
        </w:tc>
      </w:tr>
      <w:tr w:rsidR="005169DF" w:rsidRPr="005F7EEF" w:rsidTr="00644B85">
        <w:trPr>
          <w:trHeight w:val="37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169DF" w:rsidRPr="008B1BE1" w:rsidRDefault="008B1BE1" w:rsidP="005169DF">
            <w:pPr>
              <w:spacing w:after="0" w:line="240" w:lineRule="auto"/>
              <w:ind w:right="-108"/>
              <w:jc w:val="center"/>
              <w:rPr>
                <w:rFonts w:cstheme="minorHAnsi"/>
                <w:bCs/>
                <w:sz w:val="24"/>
                <w:szCs w:val="24"/>
                <w:lang w:val="id-ID" w:eastAsia="id-ID"/>
              </w:rPr>
            </w:pPr>
            <w:r>
              <w:rPr>
                <w:rFonts w:cstheme="minorHAnsi"/>
                <w:bCs/>
                <w:sz w:val="24"/>
                <w:szCs w:val="24"/>
                <w:lang w:val="id-ID" w:eastAsia="id-ID"/>
              </w:rPr>
              <w:lastRenderedPageBreak/>
              <w:t>15</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5169DF" w:rsidRDefault="005169DF" w:rsidP="005169DF">
            <w:pPr>
              <w:tabs>
                <w:tab w:val="left" w:pos="720"/>
              </w:tabs>
              <w:suppressAutoHyphens/>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 </w:t>
            </w:r>
            <w:r w:rsidR="008B1BE1">
              <w:rPr>
                <w:rFonts w:ascii="Times New Roman" w:hAnsi="Times New Roman"/>
                <w:sz w:val="20"/>
                <w:szCs w:val="20"/>
                <w:lang w:val="id-ID"/>
              </w:rPr>
              <w:t xml:space="preserve">Mampu menjelaskan </w:t>
            </w:r>
            <w:r>
              <w:rPr>
                <w:rFonts w:ascii="Times New Roman" w:hAnsi="Times New Roman"/>
                <w:sz w:val="20"/>
                <w:szCs w:val="20"/>
                <w:lang w:val="id-ID"/>
              </w:rPr>
              <w:t>Program Pengentasan</w:t>
            </w:r>
          </w:p>
          <w:p w:rsidR="005169DF" w:rsidRPr="00342FE2" w:rsidRDefault="005169DF" w:rsidP="005169DF">
            <w:pPr>
              <w:tabs>
                <w:tab w:val="left" w:pos="720"/>
              </w:tabs>
              <w:suppressAutoHyphens/>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 Kemiskinan</w:t>
            </w:r>
          </w:p>
        </w:tc>
        <w:tc>
          <w:tcPr>
            <w:tcW w:w="2250" w:type="dxa"/>
            <w:tcBorders>
              <w:top w:val="single" w:sz="4" w:space="0" w:color="auto"/>
              <w:left w:val="single" w:sz="4" w:space="0" w:color="auto"/>
              <w:bottom w:val="single" w:sz="4" w:space="0" w:color="auto"/>
              <w:right w:val="single" w:sz="4" w:space="0" w:color="auto"/>
            </w:tcBorders>
          </w:tcPr>
          <w:p w:rsidR="005169DF" w:rsidRDefault="005169DF" w:rsidP="005169DF">
            <w:pPr>
              <w:spacing w:after="0" w:line="240" w:lineRule="auto"/>
              <w:ind w:hanging="36"/>
              <w:rPr>
                <w:lang w:val="id-ID"/>
              </w:rPr>
            </w:pPr>
            <w:r>
              <w:rPr>
                <w:lang w:val="id-ID"/>
              </w:rPr>
              <w:t>Sumber program</w:t>
            </w:r>
          </w:p>
          <w:p w:rsidR="005169DF" w:rsidRDefault="005169DF" w:rsidP="005169DF">
            <w:pPr>
              <w:spacing w:after="0" w:line="240" w:lineRule="auto"/>
              <w:ind w:left="720" w:hanging="756"/>
              <w:rPr>
                <w:lang w:val="id-ID"/>
              </w:rPr>
            </w:pPr>
            <w:r>
              <w:rPr>
                <w:lang w:val="id-ID"/>
              </w:rPr>
              <w:t>Jenis program</w:t>
            </w:r>
          </w:p>
          <w:p w:rsidR="008B1BE1" w:rsidRPr="005169DF" w:rsidRDefault="008B1BE1" w:rsidP="005169DF">
            <w:pPr>
              <w:spacing w:after="0" w:line="240" w:lineRule="auto"/>
              <w:ind w:left="720" w:hanging="756"/>
              <w:rPr>
                <w:lang w:val="id-ID"/>
              </w:rPr>
            </w:pPr>
            <w:r>
              <w:rPr>
                <w:lang w:val="id-ID"/>
              </w:rPr>
              <w:t>Masalah penerapan program</w:t>
            </w:r>
          </w:p>
        </w:tc>
        <w:tc>
          <w:tcPr>
            <w:tcW w:w="2358" w:type="dxa"/>
            <w:tcBorders>
              <w:top w:val="single" w:sz="4" w:space="0" w:color="auto"/>
              <w:left w:val="single" w:sz="4" w:space="0" w:color="auto"/>
              <w:bottom w:val="single" w:sz="4" w:space="0" w:color="auto"/>
              <w:right w:val="single" w:sz="4" w:space="0" w:color="auto"/>
            </w:tcBorders>
          </w:tcPr>
          <w:p w:rsidR="005169DF" w:rsidRPr="00824469" w:rsidRDefault="005169DF" w:rsidP="005169DF">
            <w:pPr>
              <w:widowControl w:val="0"/>
              <w:autoSpaceDE w:val="0"/>
              <w:autoSpaceDN w:val="0"/>
              <w:adjustRightInd w:val="0"/>
              <w:spacing w:after="0" w:line="240" w:lineRule="auto"/>
              <w:ind w:left="-19" w:hanging="141"/>
              <w:rPr>
                <w:rFonts w:ascii="Times New Roman" w:hAnsi="Times New Roman"/>
                <w:sz w:val="20"/>
                <w:szCs w:val="20"/>
              </w:rPr>
            </w:pPr>
            <w:r w:rsidRPr="00824469">
              <w:rPr>
                <w:rFonts w:ascii="Times New Roman" w:hAnsi="Times New Roman"/>
                <w:sz w:val="20"/>
                <w:szCs w:val="20"/>
              </w:rPr>
              <w:t>Presentasi dan diskusi</w:t>
            </w:r>
          </w:p>
        </w:tc>
        <w:tc>
          <w:tcPr>
            <w:tcW w:w="2682" w:type="dxa"/>
            <w:tcBorders>
              <w:top w:val="single" w:sz="4" w:space="0" w:color="auto"/>
              <w:left w:val="single" w:sz="4" w:space="0" w:color="auto"/>
              <w:bottom w:val="single" w:sz="4" w:space="0" w:color="auto"/>
              <w:right w:val="single" w:sz="4" w:space="0" w:color="auto"/>
            </w:tcBorders>
            <w:shd w:val="clear" w:color="auto" w:fill="auto"/>
          </w:tcPr>
          <w:p w:rsidR="005169DF" w:rsidRDefault="005169DF" w:rsidP="005169DF">
            <w:pPr>
              <w:widowControl w:val="0"/>
              <w:autoSpaceDE w:val="0"/>
              <w:autoSpaceDN w:val="0"/>
              <w:adjustRightInd w:val="0"/>
              <w:spacing w:after="0" w:line="240" w:lineRule="auto"/>
              <w:ind w:left="-103"/>
            </w:pPr>
            <w:r w:rsidRPr="00824469">
              <w:rPr>
                <w:rFonts w:ascii="Times New Roman" w:hAnsi="Times New Roman"/>
                <w:sz w:val="20"/>
                <w:szCs w:val="20"/>
              </w:rPr>
              <w:t xml:space="preserve">- Brain storming </w:t>
            </w:r>
          </w:p>
          <w:p w:rsidR="005169DF" w:rsidRDefault="005169DF" w:rsidP="005169DF">
            <w:pPr>
              <w:spacing w:after="0" w:line="240" w:lineRule="auto"/>
              <w:ind w:left="-103"/>
            </w:pP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8B1BE1" w:rsidRDefault="008B1BE1" w:rsidP="008B1BE1">
            <w:pPr>
              <w:spacing w:after="0" w:line="240" w:lineRule="auto"/>
              <w:rPr>
                <w:rFonts w:cstheme="minorHAnsi"/>
                <w:bCs/>
                <w:sz w:val="24"/>
                <w:szCs w:val="24"/>
                <w:lang w:val="id-ID" w:eastAsia="id-ID"/>
              </w:rPr>
            </w:pPr>
            <w:r>
              <w:rPr>
                <w:rFonts w:cstheme="minorHAnsi"/>
                <w:bCs/>
                <w:sz w:val="24"/>
                <w:szCs w:val="24"/>
                <w:lang w:val="id-ID" w:eastAsia="id-ID"/>
              </w:rPr>
              <w:t>Media presentasi</w:t>
            </w:r>
          </w:p>
          <w:p w:rsidR="008B1BE1" w:rsidRDefault="008B1BE1" w:rsidP="008B1BE1">
            <w:pPr>
              <w:spacing w:after="0" w:line="240" w:lineRule="auto"/>
              <w:rPr>
                <w:rFonts w:cstheme="minorHAnsi"/>
                <w:bCs/>
                <w:sz w:val="24"/>
                <w:szCs w:val="24"/>
                <w:lang w:val="id-ID" w:eastAsia="id-ID"/>
              </w:rPr>
            </w:pPr>
            <w:r>
              <w:rPr>
                <w:rFonts w:cstheme="minorHAnsi"/>
                <w:bCs/>
                <w:sz w:val="24"/>
                <w:szCs w:val="24"/>
                <w:lang w:val="id-ID" w:eastAsia="id-ID"/>
              </w:rPr>
              <w:t>Cara mempresentasikan</w:t>
            </w:r>
          </w:p>
          <w:p w:rsidR="005169DF" w:rsidRPr="005F7EEF" w:rsidRDefault="008B1BE1" w:rsidP="008B1BE1">
            <w:pPr>
              <w:spacing w:after="0" w:line="240" w:lineRule="auto"/>
              <w:rPr>
                <w:rFonts w:cstheme="minorHAnsi"/>
                <w:bCs/>
                <w:sz w:val="24"/>
                <w:szCs w:val="24"/>
                <w:lang w:eastAsia="id-ID"/>
              </w:rPr>
            </w:pPr>
            <w:r>
              <w:rPr>
                <w:rFonts w:cstheme="minorHAnsi"/>
                <w:bCs/>
                <w:sz w:val="24"/>
                <w:szCs w:val="24"/>
                <w:lang w:val="id-ID" w:eastAsia="id-ID"/>
              </w:rPr>
              <w:t>Partisipasi dalam bertanya</w:t>
            </w:r>
          </w:p>
        </w:tc>
        <w:tc>
          <w:tcPr>
            <w:tcW w:w="993" w:type="dxa"/>
            <w:tcBorders>
              <w:top w:val="single" w:sz="4" w:space="0" w:color="auto"/>
              <w:left w:val="single" w:sz="4" w:space="0" w:color="auto"/>
              <w:bottom w:val="single" w:sz="4" w:space="0" w:color="auto"/>
              <w:right w:val="single" w:sz="4" w:space="0" w:color="auto"/>
            </w:tcBorders>
            <w:vAlign w:val="center"/>
          </w:tcPr>
          <w:p w:rsidR="005169DF"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t>7</w:t>
            </w:r>
          </w:p>
        </w:tc>
      </w:tr>
      <w:tr w:rsidR="005169DF" w:rsidRPr="005F7EEF" w:rsidTr="00644B85">
        <w:trPr>
          <w:trHeight w:val="37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169DF" w:rsidRPr="008B1BE1" w:rsidRDefault="008B1BE1" w:rsidP="005169DF">
            <w:pPr>
              <w:spacing w:after="0" w:line="240" w:lineRule="auto"/>
              <w:ind w:right="-108"/>
              <w:jc w:val="center"/>
              <w:rPr>
                <w:rFonts w:cstheme="minorHAnsi"/>
                <w:bCs/>
                <w:sz w:val="24"/>
                <w:szCs w:val="24"/>
                <w:lang w:val="id-ID" w:eastAsia="id-ID"/>
              </w:rPr>
            </w:pPr>
            <w:r>
              <w:rPr>
                <w:rFonts w:cstheme="minorHAnsi"/>
                <w:bCs/>
                <w:sz w:val="24"/>
                <w:szCs w:val="24"/>
                <w:lang w:val="id-ID" w:eastAsia="id-ID"/>
              </w:rPr>
              <w:t>16</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5169DF" w:rsidRPr="005F7EEF" w:rsidRDefault="005169DF" w:rsidP="005169DF">
            <w:pPr>
              <w:spacing w:after="0" w:line="240" w:lineRule="auto"/>
              <w:rPr>
                <w:rFonts w:cstheme="minorHAnsi"/>
                <w:bCs/>
                <w:sz w:val="24"/>
                <w:szCs w:val="24"/>
                <w:lang w:eastAsia="id-ID"/>
              </w:rPr>
            </w:pPr>
          </w:p>
        </w:tc>
        <w:tc>
          <w:tcPr>
            <w:tcW w:w="2250" w:type="dxa"/>
            <w:tcBorders>
              <w:top w:val="single" w:sz="4" w:space="0" w:color="auto"/>
              <w:left w:val="single" w:sz="4" w:space="0" w:color="auto"/>
              <w:bottom w:val="single" w:sz="4" w:space="0" w:color="auto"/>
              <w:right w:val="single" w:sz="4" w:space="0" w:color="auto"/>
            </w:tcBorders>
          </w:tcPr>
          <w:p w:rsidR="005169DF" w:rsidRDefault="005169DF" w:rsidP="005169DF">
            <w:pPr>
              <w:spacing w:after="0" w:line="240" w:lineRule="auto"/>
              <w:jc w:val="center"/>
            </w:pPr>
            <w:r>
              <w:t>UAS</w:t>
            </w:r>
          </w:p>
        </w:tc>
        <w:tc>
          <w:tcPr>
            <w:tcW w:w="2358" w:type="dxa"/>
            <w:tcBorders>
              <w:top w:val="single" w:sz="4" w:space="0" w:color="auto"/>
              <w:left w:val="single" w:sz="4" w:space="0" w:color="auto"/>
              <w:bottom w:val="single" w:sz="4" w:space="0" w:color="auto"/>
              <w:right w:val="single" w:sz="4" w:space="0" w:color="auto"/>
            </w:tcBorders>
          </w:tcPr>
          <w:p w:rsidR="005169DF" w:rsidRDefault="005169DF" w:rsidP="005169DF">
            <w:pPr>
              <w:spacing w:after="0" w:line="240" w:lineRule="auto"/>
              <w:jc w:val="center"/>
            </w:pPr>
            <w:r>
              <w:t>UAS</w:t>
            </w:r>
          </w:p>
        </w:tc>
        <w:tc>
          <w:tcPr>
            <w:tcW w:w="2682" w:type="dxa"/>
            <w:tcBorders>
              <w:top w:val="single" w:sz="4" w:space="0" w:color="auto"/>
              <w:left w:val="single" w:sz="4" w:space="0" w:color="auto"/>
              <w:bottom w:val="single" w:sz="4" w:space="0" w:color="auto"/>
              <w:right w:val="single" w:sz="4" w:space="0" w:color="auto"/>
            </w:tcBorders>
            <w:shd w:val="clear" w:color="auto" w:fill="auto"/>
          </w:tcPr>
          <w:p w:rsidR="005169DF" w:rsidRDefault="005169DF" w:rsidP="005169DF">
            <w:pPr>
              <w:spacing w:after="0" w:line="240" w:lineRule="auto"/>
              <w:jc w:val="center"/>
            </w:pPr>
            <w:r>
              <w:t>UAS</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5169DF" w:rsidRPr="005F7EEF" w:rsidRDefault="005169DF" w:rsidP="005169DF">
            <w:pPr>
              <w:spacing w:after="0" w:line="240" w:lineRule="auto"/>
              <w:rPr>
                <w:rFonts w:cstheme="minorHAnsi"/>
                <w:bCs/>
                <w:sz w:val="24"/>
                <w:szCs w:val="24"/>
                <w:lang w:eastAsia="id-ID"/>
              </w:rPr>
            </w:pPr>
          </w:p>
        </w:tc>
        <w:tc>
          <w:tcPr>
            <w:tcW w:w="993" w:type="dxa"/>
            <w:tcBorders>
              <w:top w:val="single" w:sz="4" w:space="0" w:color="auto"/>
              <w:left w:val="single" w:sz="4" w:space="0" w:color="auto"/>
              <w:bottom w:val="single" w:sz="4" w:space="0" w:color="auto"/>
              <w:right w:val="single" w:sz="4" w:space="0" w:color="auto"/>
            </w:tcBorders>
            <w:vAlign w:val="center"/>
          </w:tcPr>
          <w:p w:rsidR="005169DF"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t>10</w:t>
            </w:r>
          </w:p>
        </w:tc>
      </w:tr>
      <w:tr w:rsidR="008B1BE1" w:rsidRPr="005F7EEF" w:rsidTr="00D71E0C">
        <w:trPr>
          <w:trHeight w:val="377"/>
        </w:trPr>
        <w:tc>
          <w:tcPr>
            <w:tcW w:w="136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B1BE1" w:rsidRPr="008B1BE1" w:rsidRDefault="008B1BE1" w:rsidP="005169DF">
            <w:pPr>
              <w:spacing w:after="0" w:line="240" w:lineRule="auto"/>
              <w:rPr>
                <w:rFonts w:cstheme="minorHAnsi"/>
                <w:bCs/>
                <w:sz w:val="24"/>
                <w:szCs w:val="24"/>
                <w:lang w:val="id-ID" w:eastAsia="id-ID"/>
              </w:rPr>
            </w:pPr>
            <w:r>
              <w:rPr>
                <w:rFonts w:cstheme="minorHAnsi"/>
                <w:bCs/>
                <w:sz w:val="24"/>
                <w:szCs w:val="24"/>
                <w:lang w:val="id-ID" w:eastAsia="id-ID"/>
              </w:rPr>
              <w:t>Total bobot</w:t>
            </w:r>
          </w:p>
        </w:tc>
        <w:tc>
          <w:tcPr>
            <w:tcW w:w="993" w:type="dxa"/>
            <w:tcBorders>
              <w:top w:val="single" w:sz="4" w:space="0" w:color="auto"/>
              <w:left w:val="single" w:sz="4" w:space="0" w:color="auto"/>
              <w:bottom w:val="single" w:sz="4" w:space="0" w:color="auto"/>
              <w:right w:val="single" w:sz="4" w:space="0" w:color="auto"/>
            </w:tcBorders>
            <w:vAlign w:val="center"/>
          </w:tcPr>
          <w:p w:rsidR="008B1BE1" w:rsidRPr="008B1BE1" w:rsidRDefault="008B1BE1" w:rsidP="005169DF">
            <w:pPr>
              <w:spacing w:after="0" w:line="240" w:lineRule="auto"/>
              <w:ind w:right="-108"/>
              <w:rPr>
                <w:rFonts w:cstheme="minorHAnsi"/>
                <w:bCs/>
                <w:sz w:val="24"/>
                <w:szCs w:val="24"/>
                <w:lang w:val="id-ID" w:eastAsia="id-ID"/>
              </w:rPr>
            </w:pPr>
            <w:r>
              <w:rPr>
                <w:rFonts w:cstheme="minorHAnsi"/>
                <w:bCs/>
                <w:sz w:val="24"/>
                <w:szCs w:val="24"/>
                <w:lang w:val="id-ID" w:eastAsia="id-ID"/>
              </w:rPr>
              <w:t>100</w:t>
            </w:r>
          </w:p>
        </w:tc>
      </w:tr>
    </w:tbl>
    <w:p w:rsidR="00E850AA" w:rsidRPr="005F7EEF" w:rsidRDefault="00E850AA" w:rsidP="00E850AA">
      <w:pPr>
        <w:widowControl w:val="0"/>
        <w:autoSpaceDE w:val="0"/>
        <w:autoSpaceDN w:val="0"/>
        <w:adjustRightInd w:val="0"/>
        <w:spacing w:before="9" w:after="0" w:line="150" w:lineRule="exact"/>
        <w:rPr>
          <w:rFonts w:cstheme="minorHAnsi"/>
          <w:sz w:val="24"/>
          <w:szCs w:val="24"/>
        </w:rPr>
      </w:pPr>
    </w:p>
    <w:p w:rsidR="00F82D19" w:rsidRPr="005F7EEF" w:rsidRDefault="00F82D19">
      <w:pPr>
        <w:rPr>
          <w:rFonts w:cstheme="minorHAnsi"/>
          <w:b/>
          <w:sz w:val="24"/>
          <w:szCs w:val="24"/>
        </w:rPr>
      </w:pPr>
      <w:r w:rsidRPr="005F7EEF">
        <w:rPr>
          <w:rFonts w:cstheme="minorHAnsi"/>
          <w:b/>
          <w:sz w:val="24"/>
          <w:szCs w:val="24"/>
        </w:rPr>
        <w:br w:type="page"/>
      </w:r>
    </w:p>
    <w:p w:rsidR="00E850AA" w:rsidRPr="005F7EEF" w:rsidRDefault="00E850AA" w:rsidP="00E850AA">
      <w:pPr>
        <w:widowControl w:val="0"/>
        <w:autoSpaceDE w:val="0"/>
        <w:autoSpaceDN w:val="0"/>
        <w:adjustRightInd w:val="0"/>
        <w:spacing w:after="0" w:line="240" w:lineRule="auto"/>
        <w:ind w:right="-23"/>
        <w:rPr>
          <w:rFonts w:cstheme="minorHAnsi"/>
          <w:b/>
          <w:i/>
          <w:spacing w:val="-3"/>
          <w:sz w:val="24"/>
          <w:szCs w:val="24"/>
        </w:rPr>
      </w:pPr>
    </w:p>
    <w:p w:rsidR="00E850AA" w:rsidRPr="005F7EEF" w:rsidRDefault="00E850AA" w:rsidP="00E850AA">
      <w:pPr>
        <w:widowControl w:val="0"/>
        <w:autoSpaceDE w:val="0"/>
        <w:autoSpaceDN w:val="0"/>
        <w:adjustRightInd w:val="0"/>
        <w:spacing w:after="0" w:line="240" w:lineRule="auto"/>
        <w:ind w:right="-23"/>
        <w:rPr>
          <w:rFonts w:cstheme="minorHAnsi"/>
          <w:b/>
          <w:i/>
          <w:sz w:val="24"/>
          <w:szCs w:val="24"/>
        </w:rPr>
      </w:pPr>
    </w:p>
    <w:p w:rsidR="00E850AA" w:rsidRPr="005F7EEF" w:rsidRDefault="004156BE" w:rsidP="00F65441">
      <w:pPr>
        <w:autoSpaceDE w:val="0"/>
        <w:autoSpaceDN w:val="0"/>
        <w:adjustRightInd w:val="0"/>
        <w:spacing w:after="0" w:line="240" w:lineRule="auto"/>
        <w:rPr>
          <w:rFonts w:cstheme="minorHAnsi"/>
          <w:b/>
          <w:sz w:val="24"/>
          <w:szCs w:val="24"/>
        </w:rPr>
      </w:pPr>
      <w:proofErr w:type="gramStart"/>
      <w:r>
        <w:rPr>
          <w:rFonts w:cstheme="minorHAnsi"/>
          <w:b/>
          <w:sz w:val="24"/>
          <w:szCs w:val="24"/>
        </w:rPr>
        <w:t xml:space="preserve">Tabel </w:t>
      </w:r>
      <w:r>
        <w:rPr>
          <w:rFonts w:cstheme="minorHAnsi"/>
          <w:b/>
          <w:sz w:val="24"/>
          <w:szCs w:val="24"/>
          <w:lang w:val="id-ID"/>
        </w:rPr>
        <w:t>3</w:t>
      </w:r>
      <w:r w:rsidR="00E850AA" w:rsidRPr="005F7EEF">
        <w:rPr>
          <w:rFonts w:cstheme="minorHAnsi"/>
          <w:b/>
          <w:sz w:val="24"/>
          <w:szCs w:val="24"/>
        </w:rPr>
        <w:t>.</w:t>
      </w:r>
      <w:proofErr w:type="gramEnd"/>
      <w:r w:rsidR="00E850AA" w:rsidRPr="005F7EEF">
        <w:rPr>
          <w:rFonts w:cstheme="minorHAnsi"/>
          <w:b/>
          <w:sz w:val="24"/>
          <w:szCs w:val="24"/>
        </w:rPr>
        <w:t xml:space="preserve"> Contoh Rancangan Tugas Mahasiswa</w:t>
      </w:r>
    </w:p>
    <w:p w:rsidR="00E850AA" w:rsidRPr="005F7EEF" w:rsidRDefault="00E850AA" w:rsidP="00E850AA">
      <w:pPr>
        <w:autoSpaceDE w:val="0"/>
        <w:autoSpaceDN w:val="0"/>
        <w:adjustRightInd w:val="0"/>
        <w:spacing w:after="0" w:line="240" w:lineRule="auto"/>
        <w:ind w:left="284"/>
        <w:rPr>
          <w:rFonts w:cstheme="minorHAnsi"/>
          <w:sz w:val="24"/>
          <w:szCs w:val="24"/>
        </w:rPr>
      </w:pPr>
    </w:p>
    <w:tbl>
      <w:tblPr>
        <w:tblStyle w:val="TableGrid"/>
        <w:tblW w:w="0" w:type="auto"/>
        <w:jc w:val="center"/>
        <w:tblInd w:w="284" w:type="dxa"/>
        <w:tblLook w:val="04A0" w:firstRow="1" w:lastRow="0" w:firstColumn="1" w:lastColumn="0" w:noHBand="0" w:noVBand="1"/>
      </w:tblPr>
      <w:tblGrid>
        <w:gridCol w:w="1676"/>
        <w:gridCol w:w="950"/>
        <w:gridCol w:w="458"/>
        <w:gridCol w:w="1455"/>
        <w:gridCol w:w="1447"/>
        <w:gridCol w:w="1524"/>
        <w:gridCol w:w="1448"/>
      </w:tblGrid>
      <w:tr w:rsidR="00E850AA" w:rsidRPr="005F7EEF" w:rsidTr="00F65441">
        <w:trPr>
          <w:jc w:val="center"/>
        </w:trPr>
        <w:tc>
          <w:tcPr>
            <w:tcW w:w="1676" w:type="dxa"/>
          </w:tcPr>
          <w:p w:rsidR="00E850AA" w:rsidRPr="005F7EEF" w:rsidRDefault="00E850AA" w:rsidP="00F65441">
            <w:pPr>
              <w:autoSpaceDE w:val="0"/>
              <w:autoSpaceDN w:val="0"/>
              <w:adjustRightInd w:val="0"/>
              <w:jc w:val="center"/>
              <w:rPr>
                <w:rFonts w:cstheme="minorHAnsi"/>
              </w:rPr>
            </w:pPr>
            <w:r w:rsidRPr="005F7EEF">
              <w:rPr>
                <w:rFonts w:cstheme="minorHAnsi"/>
                <w:noProof/>
                <w:lang w:val="id-ID" w:eastAsia="id-ID"/>
              </w:rPr>
              <w:drawing>
                <wp:inline distT="0" distB="0" distL="0" distR="0">
                  <wp:extent cx="472270" cy="559776"/>
                  <wp:effectExtent l="19050" t="0" r="398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73610" cy="561364"/>
                          </a:xfrm>
                          <a:prstGeom prst="rect">
                            <a:avLst/>
                          </a:prstGeom>
                          <a:noFill/>
                          <a:ln w="9525">
                            <a:noFill/>
                            <a:miter lim="800000"/>
                            <a:headEnd/>
                            <a:tailEnd/>
                          </a:ln>
                        </pic:spPr>
                      </pic:pic>
                    </a:graphicData>
                  </a:graphic>
                </wp:inline>
              </w:drawing>
            </w:r>
          </w:p>
        </w:tc>
        <w:tc>
          <w:tcPr>
            <w:tcW w:w="7282" w:type="dxa"/>
            <w:gridSpan w:val="6"/>
          </w:tcPr>
          <w:p w:rsidR="000A32FD" w:rsidRPr="003A3838" w:rsidRDefault="000A32FD" w:rsidP="000A32FD">
            <w:pPr>
              <w:rPr>
                <w:rFonts w:cstheme="minorHAnsi"/>
                <w:b/>
                <w:lang w:val="id-ID"/>
              </w:rPr>
            </w:pPr>
            <w:r w:rsidRPr="005F7EEF">
              <w:rPr>
                <w:rFonts w:cstheme="minorHAnsi"/>
                <w:b/>
              </w:rPr>
              <w:t xml:space="preserve">PROGRAM STUDI : </w:t>
            </w:r>
            <w:r w:rsidR="003A3838">
              <w:rPr>
                <w:rFonts w:cstheme="minorHAnsi"/>
                <w:b/>
                <w:lang w:val="id-ID"/>
              </w:rPr>
              <w:t>Sosiologi</w:t>
            </w:r>
          </w:p>
          <w:p w:rsidR="000A32FD" w:rsidRPr="003A3838" w:rsidRDefault="000A32FD" w:rsidP="000A32FD">
            <w:pPr>
              <w:rPr>
                <w:rFonts w:cstheme="minorHAnsi"/>
                <w:b/>
                <w:lang w:val="id-ID"/>
              </w:rPr>
            </w:pPr>
            <w:r w:rsidRPr="005F7EEF">
              <w:rPr>
                <w:rFonts w:cstheme="minorHAnsi"/>
                <w:b/>
              </w:rPr>
              <w:t>FAKULTAS /PPs:</w:t>
            </w:r>
            <w:r w:rsidR="003A3838">
              <w:rPr>
                <w:rFonts w:cstheme="minorHAnsi"/>
                <w:b/>
                <w:lang w:val="id-ID"/>
              </w:rPr>
              <w:t xml:space="preserve"> FISIP</w:t>
            </w:r>
          </w:p>
          <w:p w:rsidR="00E850AA" w:rsidRPr="005F7EEF" w:rsidRDefault="000A32FD" w:rsidP="000A32FD">
            <w:pPr>
              <w:autoSpaceDE w:val="0"/>
              <w:autoSpaceDN w:val="0"/>
              <w:adjustRightInd w:val="0"/>
              <w:rPr>
                <w:rFonts w:cstheme="minorHAnsi"/>
              </w:rPr>
            </w:pPr>
            <w:r w:rsidRPr="005F7EEF">
              <w:rPr>
                <w:rFonts w:cstheme="minorHAnsi"/>
                <w:b/>
              </w:rPr>
              <w:t>UNIVERSITAS ANDALAS</w:t>
            </w:r>
          </w:p>
        </w:tc>
      </w:tr>
      <w:tr w:rsidR="00E850AA" w:rsidRPr="005F7EEF" w:rsidTr="00F65441">
        <w:trPr>
          <w:jc w:val="center"/>
        </w:trPr>
        <w:tc>
          <w:tcPr>
            <w:tcW w:w="8958" w:type="dxa"/>
            <w:gridSpan w:val="7"/>
          </w:tcPr>
          <w:p w:rsidR="00E850AA" w:rsidRPr="005F7EEF" w:rsidRDefault="00E850AA" w:rsidP="00F65441">
            <w:pPr>
              <w:autoSpaceDE w:val="0"/>
              <w:autoSpaceDN w:val="0"/>
              <w:adjustRightInd w:val="0"/>
              <w:rPr>
                <w:rFonts w:cstheme="minorHAnsi"/>
              </w:rPr>
            </w:pPr>
            <w:r w:rsidRPr="005F7EEF">
              <w:rPr>
                <w:rFonts w:cstheme="minorHAnsi"/>
                <w:b/>
                <w:bCs/>
              </w:rPr>
              <w:t>RENCANA TUGAS MAHASISWA</w:t>
            </w:r>
          </w:p>
        </w:tc>
      </w:tr>
      <w:tr w:rsidR="00E850AA" w:rsidRPr="005F7EEF" w:rsidTr="00F65441">
        <w:trPr>
          <w:jc w:val="center"/>
        </w:trPr>
        <w:tc>
          <w:tcPr>
            <w:tcW w:w="1676" w:type="dxa"/>
          </w:tcPr>
          <w:p w:rsidR="00E850AA" w:rsidRPr="005F7EEF" w:rsidRDefault="00E850AA" w:rsidP="00F65441">
            <w:pPr>
              <w:autoSpaceDE w:val="0"/>
              <w:autoSpaceDN w:val="0"/>
              <w:adjustRightInd w:val="0"/>
              <w:rPr>
                <w:rFonts w:cstheme="minorHAnsi"/>
              </w:rPr>
            </w:pPr>
            <w:r w:rsidRPr="005F7EEF">
              <w:rPr>
                <w:rFonts w:cstheme="minorHAnsi"/>
                <w:b/>
                <w:bCs/>
              </w:rPr>
              <w:t>MATA KULIAH</w:t>
            </w:r>
          </w:p>
        </w:tc>
        <w:tc>
          <w:tcPr>
            <w:tcW w:w="7282" w:type="dxa"/>
            <w:gridSpan w:val="6"/>
          </w:tcPr>
          <w:p w:rsidR="00E850AA" w:rsidRPr="003A3838" w:rsidRDefault="00E850AA" w:rsidP="00F65441">
            <w:pPr>
              <w:autoSpaceDE w:val="0"/>
              <w:autoSpaceDN w:val="0"/>
              <w:adjustRightInd w:val="0"/>
              <w:rPr>
                <w:rFonts w:cstheme="minorHAnsi"/>
                <w:lang w:val="id-ID"/>
              </w:rPr>
            </w:pPr>
            <w:r w:rsidRPr="005F7EEF">
              <w:rPr>
                <w:rFonts w:cstheme="minorHAnsi"/>
              </w:rPr>
              <w:t>M</w:t>
            </w:r>
            <w:r w:rsidR="003A3838">
              <w:rPr>
                <w:rFonts w:cstheme="minorHAnsi"/>
                <w:lang w:val="id-ID"/>
              </w:rPr>
              <w:t>asalah Kemiskinan</w:t>
            </w:r>
          </w:p>
        </w:tc>
      </w:tr>
      <w:tr w:rsidR="00E850AA" w:rsidRPr="005F7EEF" w:rsidTr="00F65441">
        <w:trPr>
          <w:jc w:val="center"/>
        </w:trPr>
        <w:tc>
          <w:tcPr>
            <w:tcW w:w="1676" w:type="dxa"/>
          </w:tcPr>
          <w:p w:rsidR="00E850AA" w:rsidRPr="005F7EEF" w:rsidRDefault="00E850AA" w:rsidP="00F65441">
            <w:pPr>
              <w:autoSpaceDE w:val="0"/>
              <w:autoSpaceDN w:val="0"/>
              <w:adjustRightInd w:val="0"/>
              <w:rPr>
                <w:rFonts w:cstheme="minorHAnsi"/>
              </w:rPr>
            </w:pPr>
            <w:r w:rsidRPr="005F7EEF">
              <w:rPr>
                <w:rFonts w:cstheme="minorHAnsi"/>
                <w:b/>
                <w:bCs/>
              </w:rPr>
              <w:t>KODE</w:t>
            </w:r>
          </w:p>
        </w:tc>
        <w:tc>
          <w:tcPr>
            <w:tcW w:w="1408" w:type="dxa"/>
            <w:gridSpan w:val="2"/>
          </w:tcPr>
          <w:p w:rsidR="00E850AA" w:rsidRPr="0096558E" w:rsidRDefault="0096558E" w:rsidP="00F65441">
            <w:pPr>
              <w:autoSpaceDE w:val="0"/>
              <w:autoSpaceDN w:val="0"/>
              <w:adjustRightInd w:val="0"/>
              <w:rPr>
                <w:rFonts w:cstheme="minorHAnsi"/>
                <w:lang w:val="id-ID"/>
              </w:rPr>
            </w:pPr>
            <w:r w:rsidRPr="00127093">
              <w:rPr>
                <w:rFonts w:ascii="Times New Roman" w:hAnsi="Times New Roman"/>
                <w:b/>
                <w:noProof/>
                <w:sz w:val="24"/>
                <w:szCs w:val="24"/>
                <w:lang w:val="id-ID"/>
              </w:rPr>
              <w:t xml:space="preserve">ISS </w:t>
            </w:r>
            <w:r>
              <w:rPr>
                <w:rFonts w:ascii="Times New Roman" w:hAnsi="Times New Roman"/>
                <w:b/>
                <w:noProof/>
                <w:sz w:val="24"/>
                <w:szCs w:val="24"/>
                <w:lang w:val="id-ID"/>
              </w:rPr>
              <w:t>395</w:t>
            </w:r>
          </w:p>
        </w:tc>
        <w:tc>
          <w:tcPr>
            <w:tcW w:w="1455" w:type="dxa"/>
          </w:tcPr>
          <w:p w:rsidR="00E850AA" w:rsidRPr="005F7EEF" w:rsidRDefault="00361F00" w:rsidP="00F65441">
            <w:pPr>
              <w:autoSpaceDE w:val="0"/>
              <w:autoSpaceDN w:val="0"/>
              <w:adjustRightInd w:val="0"/>
              <w:jc w:val="center"/>
              <w:rPr>
                <w:rFonts w:cstheme="minorHAnsi"/>
              </w:rPr>
            </w:pPr>
            <w:r w:rsidRPr="005F7EEF">
              <w:rPr>
                <w:rFonts w:cstheme="minorHAnsi"/>
                <w:b/>
                <w:bCs/>
              </w:rPr>
              <w:t>S</w:t>
            </w:r>
            <w:r w:rsidR="00E850AA" w:rsidRPr="005F7EEF">
              <w:rPr>
                <w:rFonts w:cstheme="minorHAnsi"/>
                <w:b/>
                <w:bCs/>
              </w:rPr>
              <w:t>ks</w:t>
            </w:r>
          </w:p>
        </w:tc>
        <w:tc>
          <w:tcPr>
            <w:tcW w:w="1447" w:type="dxa"/>
          </w:tcPr>
          <w:p w:rsidR="00E850AA" w:rsidRPr="0096558E" w:rsidRDefault="0096558E" w:rsidP="00F65441">
            <w:pPr>
              <w:autoSpaceDE w:val="0"/>
              <w:autoSpaceDN w:val="0"/>
              <w:adjustRightInd w:val="0"/>
              <w:jc w:val="center"/>
              <w:rPr>
                <w:rFonts w:cstheme="minorHAnsi"/>
                <w:lang w:val="id-ID"/>
              </w:rPr>
            </w:pPr>
            <w:r>
              <w:rPr>
                <w:rFonts w:cstheme="minorHAnsi"/>
                <w:lang w:val="id-ID"/>
              </w:rPr>
              <w:t>3</w:t>
            </w:r>
          </w:p>
        </w:tc>
        <w:tc>
          <w:tcPr>
            <w:tcW w:w="1524" w:type="dxa"/>
          </w:tcPr>
          <w:p w:rsidR="00E850AA" w:rsidRPr="005F7EEF" w:rsidRDefault="00E850AA" w:rsidP="00F65441">
            <w:pPr>
              <w:autoSpaceDE w:val="0"/>
              <w:autoSpaceDN w:val="0"/>
              <w:adjustRightInd w:val="0"/>
              <w:jc w:val="center"/>
              <w:rPr>
                <w:rFonts w:cstheme="minorHAnsi"/>
              </w:rPr>
            </w:pPr>
            <w:r w:rsidRPr="005F7EEF">
              <w:rPr>
                <w:rFonts w:cstheme="minorHAnsi"/>
                <w:b/>
                <w:bCs/>
              </w:rPr>
              <w:t>SEMESTER</w:t>
            </w:r>
          </w:p>
        </w:tc>
        <w:tc>
          <w:tcPr>
            <w:tcW w:w="1448" w:type="dxa"/>
          </w:tcPr>
          <w:p w:rsidR="00E850AA" w:rsidRPr="0096558E" w:rsidRDefault="0096558E" w:rsidP="00F65441">
            <w:pPr>
              <w:autoSpaceDE w:val="0"/>
              <w:autoSpaceDN w:val="0"/>
              <w:adjustRightInd w:val="0"/>
              <w:jc w:val="center"/>
              <w:rPr>
                <w:rFonts w:cstheme="minorHAnsi"/>
                <w:lang w:val="id-ID"/>
              </w:rPr>
            </w:pPr>
            <w:r>
              <w:rPr>
                <w:rFonts w:cstheme="minorHAnsi"/>
                <w:lang w:val="id-ID"/>
              </w:rPr>
              <w:t>5</w:t>
            </w:r>
          </w:p>
        </w:tc>
      </w:tr>
      <w:tr w:rsidR="00E850AA" w:rsidRPr="005F7EEF" w:rsidTr="00F65441">
        <w:trPr>
          <w:jc w:val="center"/>
        </w:trPr>
        <w:tc>
          <w:tcPr>
            <w:tcW w:w="1676" w:type="dxa"/>
          </w:tcPr>
          <w:p w:rsidR="00E850AA" w:rsidRPr="005F7EEF" w:rsidRDefault="00E850AA" w:rsidP="00F65441">
            <w:pPr>
              <w:autoSpaceDE w:val="0"/>
              <w:autoSpaceDN w:val="0"/>
              <w:adjustRightInd w:val="0"/>
              <w:rPr>
                <w:rFonts w:cstheme="minorHAnsi"/>
                <w:b/>
                <w:bCs/>
              </w:rPr>
            </w:pPr>
            <w:r w:rsidRPr="005F7EEF">
              <w:rPr>
                <w:rFonts w:cstheme="minorHAnsi"/>
                <w:b/>
                <w:bCs/>
              </w:rPr>
              <w:t>DOSEN</w:t>
            </w:r>
          </w:p>
          <w:p w:rsidR="00E850AA" w:rsidRPr="005F7EEF" w:rsidRDefault="00E850AA" w:rsidP="00F65441">
            <w:pPr>
              <w:autoSpaceDE w:val="0"/>
              <w:autoSpaceDN w:val="0"/>
              <w:adjustRightInd w:val="0"/>
              <w:rPr>
                <w:rFonts w:cstheme="minorHAnsi"/>
                <w:b/>
                <w:bCs/>
              </w:rPr>
            </w:pPr>
            <w:r w:rsidRPr="005F7EEF">
              <w:rPr>
                <w:rFonts w:cstheme="minorHAnsi"/>
                <w:b/>
                <w:bCs/>
              </w:rPr>
              <w:t>PENGAMPU</w:t>
            </w:r>
          </w:p>
        </w:tc>
        <w:tc>
          <w:tcPr>
            <w:tcW w:w="7282" w:type="dxa"/>
            <w:gridSpan w:val="6"/>
          </w:tcPr>
          <w:p w:rsidR="00E850AA" w:rsidRPr="0096558E" w:rsidRDefault="0096558E" w:rsidP="00F65441">
            <w:pPr>
              <w:autoSpaceDE w:val="0"/>
              <w:autoSpaceDN w:val="0"/>
              <w:adjustRightInd w:val="0"/>
              <w:rPr>
                <w:rFonts w:cstheme="minorHAnsi"/>
                <w:lang w:val="id-ID"/>
              </w:rPr>
            </w:pPr>
            <w:r>
              <w:rPr>
                <w:rFonts w:cstheme="minorHAnsi"/>
              </w:rPr>
              <w:t xml:space="preserve">Dr. </w:t>
            </w:r>
            <w:r>
              <w:rPr>
                <w:rFonts w:cstheme="minorHAnsi"/>
                <w:lang w:val="id-ID"/>
              </w:rPr>
              <w:t>Indraddin, S.Sos</w:t>
            </w:r>
          </w:p>
          <w:p w:rsidR="00E850AA" w:rsidRPr="0096558E" w:rsidRDefault="00E850AA" w:rsidP="00F65441">
            <w:pPr>
              <w:autoSpaceDE w:val="0"/>
              <w:autoSpaceDN w:val="0"/>
              <w:adjustRightInd w:val="0"/>
              <w:rPr>
                <w:rFonts w:cstheme="minorHAnsi"/>
                <w:lang w:val="id-ID"/>
              </w:rPr>
            </w:pPr>
            <w:r w:rsidRPr="005F7EEF">
              <w:rPr>
                <w:rFonts w:cstheme="minorHAnsi"/>
              </w:rPr>
              <w:t>Dr</w:t>
            </w:r>
            <w:r w:rsidR="0096558E">
              <w:rPr>
                <w:rFonts w:cstheme="minorHAnsi"/>
                <w:lang w:val="id-ID"/>
              </w:rPr>
              <w:t>a. Dwiyanti Hanandini, M.Si</w:t>
            </w:r>
          </w:p>
        </w:tc>
      </w:tr>
      <w:tr w:rsidR="00E850AA" w:rsidRPr="005F7EEF" w:rsidTr="00F65441">
        <w:trPr>
          <w:jc w:val="center"/>
        </w:trPr>
        <w:tc>
          <w:tcPr>
            <w:tcW w:w="8958" w:type="dxa"/>
            <w:gridSpan w:val="7"/>
          </w:tcPr>
          <w:p w:rsidR="00E850AA" w:rsidRPr="005F7EEF" w:rsidRDefault="00E850AA" w:rsidP="00F65441">
            <w:pPr>
              <w:autoSpaceDE w:val="0"/>
              <w:autoSpaceDN w:val="0"/>
              <w:adjustRightInd w:val="0"/>
              <w:rPr>
                <w:rFonts w:cstheme="minorHAnsi"/>
              </w:rPr>
            </w:pPr>
            <w:r w:rsidRPr="005F7EEF">
              <w:rPr>
                <w:rFonts w:cstheme="minorHAnsi"/>
                <w:b/>
                <w:bCs/>
              </w:rPr>
              <w:t>BENTUK TUGAS</w:t>
            </w:r>
          </w:p>
        </w:tc>
      </w:tr>
      <w:tr w:rsidR="00E850AA" w:rsidRPr="005F7EEF" w:rsidTr="00F65441">
        <w:trPr>
          <w:jc w:val="center"/>
        </w:trPr>
        <w:tc>
          <w:tcPr>
            <w:tcW w:w="8958" w:type="dxa"/>
            <w:gridSpan w:val="7"/>
          </w:tcPr>
          <w:p w:rsidR="00E850AA" w:rsidRPr="0096558E" w:rsidRDefault="0096558E" w:rsidP="00F65441">
            <w:pPr>
              <w:autoSpaceDE w:val="0"/>
              <w:autoSpaceDN w:val="0"/>
              <w:adjustRightInd w:val="0"/>
              <w:rPr>
                <w:rFonts w:cstheme="minorHAnsi"/>
                <w:lang w:val="id-ID"/>
              </w:rPr>
            </w:pPr>
            <w:r>
              <w:rPr>
                <w:rFonts w:cstheme="minorHAnsi"/>
                <w:lang w:val="id-ID"/>
              </w:rPr>
              <w:t>Tugas Individu</w:t>
            </w:r>
          </w:p>
        </w:tc>
      </w:tr>
      <w:tr w:rsidR="00E850AA" w:rsidRPr="005F7EEF" w:rsidTr="00F65441">
        <w:trPr>
          <w:jc w:val="center"/>
        </w:trPr>
        <w:tc>
          <w:tcPr>
            <w:tcW w:w="8958" w:type="dxa"/>
            <w:gridSpan w:val="7"/>
          </w:tcPr>
          <w:p w:rsidR="00E850AA" w:rsidRPr="005F7EEF" w:rsidRDefault="00E850AA" w:rsidP="00F65441">
            <w:pPr>
              <w:autoSpaceDE w:val="0"/>
              <w:autoSpaceDN w:val="0"/>
              <w:adjustRightInd w:val="0"/>
              <w:rPr>
                <w:rFonts w:cstheme="minorHAnsi"/>
              </w:rPr>
            </w:pPr>
            <w:r w:rsidRPr="005F7EEF">
              <w:rPr>
                <w:rFonts w:cstheme="minorHAnsi"/>
                <w:b/>
                <w:bCs/>
              </w:rPr>
              <w:t>JUDUL TUGAS</w:t>
            </w:r>
          </w:p>
        </w:tc>
      </w:tr>
      <w:tr w:rsidR="00E850AA" w:rsidRPr="005F7EEF" w:rsidTr="00F65441">
        <w:trPr>
          <w:jc w:val="center"/>
        </w:trPr>
        <w:tc>
          <w:tcPr>
            <w:tcW w:w="8958" w:type="dxa"/>
            <w:gridSpan w:val="7"/>
          </w:tcPr>
          <w:p w:rsidR="00E850AA" w:rsidRPr="0096558E" w:rsidRDefault="00E850AA" w:rsidP="00F65441">
            <w:pPr>
              <w:autoSpaceDE w:val="0"/>
              <w:autoSpaceDN w:val="0"/>
              <w:adjustRightInd w:val="0"/>
              <w:rPr>
                <w:rFonts w:cstheme="minorHAnsi"/>
                <w:lang w:val="id-ID"/>
              </w:rPr>
            </w:pPr>
            <w:r w:rsidRPr="005F7EEF">
              <w:rPr>
                <w:rFonts w:cstheme="minorHAnsi"/>
                <w:b/>
              </w:rPr>
              <w:t>Tugas-</w:t>
            </w:r>
            <w:r w:rsidR="003F6BFF">
              <w:rPr>
                <w:rFonts w:cstheme="minorHAnsi"/>
                <w:b/>
                <w:lang w:val="id-ID"/>
              </w:rPr>
              <w:t xml:space="preserve">1, </w:t>
            </w:r>
            <w:r w:rsidR="0096558E">
              <w:rPr>
                <w:rFonts w:cstheme="minorHAnsi"/>
                <w:b/>
                <w:lang w:val="id-ID"/>
              </w:rPr>
              <w:t xml:space="preserve">2, 3, 4 , 5, 6, </w:t>
            </w:r>
          </w:p>
        </w:tc>
      </w:tr>
      <w:tr w:rsidR="00E850AA" w:rsidRPr="005F7EEF" w:rsidTr="00F65441">
        <w:trPr>
          <w:jc w:val="center"/>
        </w:trPr>
        <w:tc>
          <w:tcPr>
            <w:tcW w:w="8958" w:type="dxa"/>
            <w:gridSpan w:val="7"/>
          </w:tcPr>
          <w:p w:rsidR="00E850AA" w:rsidRPr="005F7EEF" w:rsidRDefault="00E850AA" w:rsidP="00F65441">
            <w:pPr>
              <w:autoSpaceDE w:val="0"/>
              <w:autoSpaceDN w:val="0"/>
              <w:adjustRightInd w:val="0"/>
              <w:rPr>
                <w:rFonts w:cstheme="minorHAnsi"/>
              </w:rPr>
            </w:pPr>
            <w:r w:rsidRPr="005F7EEF">
              <w:rPr>
                <w:rFonts w:cstheme="minorHAnsi"/>
                <w:b/>
                <w:bCs/>
              </w:rPr>
              <w:t>SUB CAPAIAN PEMBELAJARAN MATA KULIAH</w:t>
            </w:r>
          </w:p>
        </w:tc>
      </w:tr>
      <w:tr w:rsidR="00E850AA" w:rsidRPr="005F7EEF" w:rsidTr="00F65441">
        <w:trPr>
          <w:jc w:val="center"/>
        </w:trPr>
        <w:tc>
          <w:tcPr>
            <w:tcW w:w="8958" w:type="dxa"/>
            <w:gridSpan w:val="7"/>
          </w:tcPr>
          <w:p w:rsidR="0096558E" w:rsidRPr="005F7EEF" w:rsidRDefault="00E850AA" w:rsidP="0096558E">
            <w:pPr>
              <w:autoSpaceDE w:val="0"/>
              <w:autoSpaceDN w:val="0"/>
              <w:adjustRightInd w:val="0"/>
              <w:rPr>
                <w:rFonts w:cstheme="minorHAnsi"/>
              </w:rPr>
            </w:pPr>
            <w:r w:rsidRPr="005F7EEF">
              <w:rPr>
                <w:rFonts w:cstheme="minorHAnsi"/>
              </w:rPr>
              <w:t xml:space="preserve">Mahasiswa mampu </w:t>
            </w:r>
            <w:r w:rsidR="0096558E">
              <w:rPr>
                <w:rFonts w:cstheme="minorHAnsi"/>
                <w:lang w:val="id-ID"/>
              </w:rPr>
              <w:t>membuat resume pada setiap topik pembelajaran</w:t>
            </w:r>
          </w:p>
          <w:p w:rsidR="00E850AA" w:rsidRPr="005F7EEF" w:rsidRDefault="00E850AA" w:rsidP="00F65441">
            <w:pPr>
              <w:autoSpaceDE w:val="0"/>
              <w:autoSpaceDN w:val="0"/>
              <w:adjustRightInd w:val="0"/>
              <w:rPr>
                <w:rFonts w:cstheme="minorHAnsi"/>
              </w:rPr>
            </w:pPr>
          </w:p>
        </w:tc>
      </w:tr>
      <w:tr w:rsidR="00E850AA" w:rsidRPr="005F7EEF" w:rsidTr="00F65441">
        <w:trPr>
          <w:jc w:val="center"/>
        </w:trPr>
        <w:tc>
          <w:tcPr>
            <w:tcW w:w="8958" w:type="dxa"/>
            <w:gridSpan w:val="7"/>
          </w:tcPr>
          <w:p w:rsidR="00E850AA" w:rsidRPr="005F7EEF" w:rsidRDefault="00E850AA" w:rsidP="00F65441">
            <w:pPr>
              <w:autoSpaceDE w:val="0"/>
              <w:autoSpaceDN w:val="0"/>
              <w:adjustRightInd w:val="0"/>
              <w:rPr>
                <w:rFonts w:cstheme="minorHAnsi"/>
              </w:rPr>
            </w:pPr>
            <w:r w:rsidRPr="005F7EEF">
              <w:rPr>
                <w:rFonts w:cstheme="minorHAnsi"/>
                <w:b/>
                <w:bCs/>
              </w:rPr>
              <w:t>DISKRIPSI TUGAS</w:t>
            </w:r>
          </w:p>
        </w:tc>
      </w:tr>
      <w:tr w:rsidR="00E850AA" w:rsidRPr="005F7EEF" w:rsidTr="00F65441">
        <w:trPr>
          <w:jc w:val="center"/>
        </w:trPr>
        <w:tc>
          <w:tcPr>
            <w:tcW w:w="8958" w:type="dxa"/>
            <w:gridSpan w:val="7"/>
          </w:tcPr>
          <w:p w:rsidR="00E850AA" w:rsidRPr="0070779F" w:rsidRDefault="0070779F" w:rsidP="00F65441">
            <w:pPr>
              <w:autoSpaceDE w:val="0"/>
              <w:autoSpaceDN w:val="0"/>
              <w:adjustRightInd w:val="0"/>
              <w:rPr>
                <w:rFonts w:cstheme="minorHAnsi"/>
                <w:lang w:val="id-ID"/>
              </w:rPr>
            </w:pPr>
            <w:r>
              <w:rPr>
                <w:rFonts w:cstheme="minorHAnsi"/>
                <w:lang w:val="id-ID"/>
              </w:rPr>
              <w:t>Buat resume dari materi topik mata kuliah dari referensi yang telah ditentukan dan referensi tambahan, bisa juga dari sumber elektronik</w:t>
            </w:r>
            <w:r w:rsidR="00361F00">
              <w:rPr>
                <w:rFonts w:cstheme="minorHAnsi"/>
                <w:lang w:val="id-ID"/>
              </w:rPr>
              <w:t>.</w:t>
            </w:r>
          </w:p>
        </w:tc>
      </w:tr>
      <w:tr w:rsidR="00E850AA" w:rsidRPr="005F7EEF" w:rsidTr="00F65441">
        <w:trPr>
          <w:jc w:val="center"/>
        </w:trPr>
        <w:tc>
          <w:tcPr>
            <w:tcW w:w="8958" w:type="dxa"/>
            <w:gridSpan w:val="7"/>
          </w:tcPr>
          <w:p w:rsidR="00E850AA" w:rsidRPr="005F7EEF" w:rsidRDefault="00E850AA" w:rsidP="00F65441">
            <w:pPr>
              <w:autoSpaceDE w:val="0"/>
              <w:autoSpaceDN w:val="0"/>
              <w:adjustRightInd w:val="0"/>
              <w:rPr>
                <w:rFonts w:cstheme="minorHAnsi"/>
              </w:rPr>
            </w:pPr>
            <w:r w:rsidRPr="005F7EEF">
              <w:rPr>
                <w:rFonts w:cstheme="minorHAnsi"/>
                <w:b/>
                <w:bCs/>
              </w:rPr>
              <w:t>METODE PENGERJAAN TUGAS</w:t>
            </w:r>
          </w:p>
        </w:tc>
      </w:tr>
      <w:tr w:rsidR="00E850AA" w:rsidRPr="005F7EEF" w:rsidTr="00F65441">
        <w:trPr>
          <w:jc w:val="center"/>
        </w:trPr>
        <w:tc>
          <w:tcPr>
            <w:tcW w:w="8958" w:type="dxa"/>
            <w:gridSpan w:val="7"/>
          </w:tcPr>
          <w:p w:rsidR="00361F00" w:rsidRPr="00361F00" w:rsidRDefault="00361F00" w:rsidP="000130AE">
            <w:pPr>
              <w:pStyle w:val="ListParagraph"/>
              <w:numPr>
                <w:ilvl w:val="0"/>
                <w:numId w:val="5"/>
              </w:numPr>
              <w:autoSpaceDE w:val="0"/>
              <w:autoSpaceDN w:val="0"/>
              <w:adjustRightInd w:val="0"/>
              <w:rPr>
                <w:rFonts w:cstheme="minorHAnsi"/>
              </w:rPr>
            </w:pPr>
            <w:r>
              <w:rPr>
                <w:rFonts w:cstheme="minorHAnsi"/>
                <w:lang w:val="id-ID"/>
              </w:rPr>
              <w:t>Membaca referensi sesuai topik bahasan</w:t>
            </w:r>
          </w:p>
          <w:p w:rsidR="00361F00" w:rsidRPr="00361F00" w:rsidRDefault="00361F00" w:rsidP="000130AE">
            <w:pPr>
              <w:pStyle w:val="ListParagraph"/>
              <w:numPr>
                <w:ilvl w:val="0"/>
                <w:numId w:val="5"/>
              </w:numPr>
              <w:autoSpaceDE w:val="0"/>
              <w:autoSpaceDN w:val="0"/>
              <w:adjustRightInd w:val="0"/>
              <w:rPr>
                <w:rFonts w:cstheme="minorHAnsi"/>
              </w:rPr>
            </w:pPr>
            <w:r>
              <w:rPr>
                <w:rFonts w:cstheme="minorHAnsi"/>
                <w:lang w:val="id-ID"/>
              </w:rPr>
              <w:t>Resume dibuat dengan tulisan tangan</w:t>
            </w:r>
          </w:p>
          <w:p w:rsidR="00361F00" w:rsidRPr="00361F00" w:rsidRDefault="00361F00" w:rsidP="000130AE">
            <w:pPr>
              <w:pStyle w:val="ListParagraph"/>
              <w:numPr>
                <w:ilvl w:val="0"/>
                <w:numId w:val="5"/>
              </w:numPr>
              <w:autoSpaceDE w:val="0"/>
              <w:autoSpaceDN w:val="0"/>
              <w:adjustRightInd w:val="0"/>
              <w:rPr>
                <w:rFonts w:cstheme="minorHAnsi"/>
              </w:rPr>
            </w:pPr>
            <w:r>
              <w:rPr>
                <w:rFonts w:cstheme="minorHAnsi"/>
                <w:lang w:val="id-ID"/>
              </w:rPr>
              <w:t>Resume terdiri sedikitnya tiga sumber referensi</w:t>
            </w:r>
          </w:p>
          <w:p w:rsidR="00361F00" w:rsidRPr="00361F00" w:rsidRDefault="00361F00" w:rsidP="000130AE">
            <w:pPr>
              <w:pStyle w:val="ListParagraph"/>
              <w:numPr>
                <w:ilvl w:val="0"/>
                <w:numId w:val="5"/>
              </w:numPr>
              <w:autoSpaceDE w:val="0"/>
              <w:autoSpaceDN w:val="0"/>
              <w:adjustRightInd w:val="0"/>
              <w:rPr>
                <w:rFonts w:cstheme="minorHAnsi"/>
              </w:rPr>
            </w:pPr>
            <w:r>
              <w:rPr>
                <w:rFonts w:cstheme="minorHAnsi"/>
                <w:lang w:val="id-ID"/>
              </w:rPr>
              <w:t>Merujuk minimal dua jurnal</w:t>
            </w:r>
          </w:p>
          <w:p w:rsidR="00361F00" w:rsidRPr="00361F00" w:rsidRDefault="00361F00" w:rsidP="000130AE">
            <w:pPr>
              <w:pStyle w:val="ListParagraph"/>
              <w:numPr>
                <w:ilvl w:val="0"/>
                <w:numId w:val="5"/>
              </w:numPr>
              <w:autoSpaceDE w:val="0"/>
              <w:autoSpaceDN w:val="0"/>
              <w:adjustRightInd w:val="0"/>
              <w:rPr>
                <w:rFonts w:cstheme="minorHAnsi"/>
              </w:rPr>
            </w:pPr>
            <w:r>
              <w:rPr>
                <w:rFonts w:cstheme="minorHAnsi"/>
                <w:lang w:val="id-ID"/>
              </w:rPr>
              <w:t>Resume disusum dalam dua halam doble folio</w:t>
            </w:r>
          </w:p>
          <w:p w:rsidR="00F65441" w:rsidRPr="00361F00" w:rsidRDefault="00361F00" w:rsidP="00361F00">
            <w:pPr>
              <w:pStyle w:val="ListParagraph"/>
              <w:numPr>
                <w:ilvl w:val="0"/>
                <w:numId w:val="5"/>
              </w:numPr>
              <w:autoSpaceDE w:val="0"/>
              <w:autoSpaceDN w:val="0"/>
              <w:adjustRightInd w:val="0"/>
              <w:rPr>
                <w:rFonts w:cstheme="minorHAnsi"/>
              </w:rPr>
            </w:pPr>
            <w:r>
              <w:rPr>
                <w:rFonts w:cstheme="minorHAnsi"/>
                <w:lang w:val="id-ID"/>
              </w:rPr>
              <w:t>Dikumpulkan sebelum kuliah dimulai</w:t>
            </w:r>
          </w:p>
        </w:tc>
      </w:tr>
      <w:tr w:rsidR="00E850AA" w:rsidRPr="005F7EEF" w:rsidTr="00F65441">
        <w:trPr>
          <w:jc w:val="center"/>
        </w:trPr>
        <w:tc>
          <w:tcPr>
            <w:tcW w:w="8958" w:type="dxa"/>
            <w:gridSpan w:val="7"/>
          </w:tcPr>
          <w:p w:rsidR="00E850AA" w:rsidRPr="005F7EEF" w:rsidRDefault="00E850AA" w:rsidP="00F65441">
            <w:pPr>
              <w:autoSpaceDE w:val="0"/>
              <w:autoSpaceDN w:val="0"/>
              <w:adjustRightInd w:val="0"/>
              <w:rPr>
                <w:rFonts w:cstheme="minorHAnsi"/>
              </w:rPr>
            </w:pPr>
            <w:r w:rsidRPr="005F7EEF">
              <w:rPr>
                <w:rFonts w:cstheme="minorHAnsi"/>
                <w:b/>
                <w:bCs/>
              </w:rPr>
              <w:t>BENTUK DAN FORMAT LUARAN</w:t>
            </w:r>
          </w:p>
        </w:tc>
      </w:tr>
      <w:tr w:rsidR="00E850AA" w:rsidRPr="005F7EEF" w:rsidTr="00F65441">
        <w:trPr>
          <w:jc w:val="center"/>
        </w:trPr>
        <w:tc>
          <w:tcPr>
            <w:tcW w:w="8958" w:type="dxa"/>
            <w:gridSpan w:val="7"/>
          </w:tcPr>
          <w:p w:rsidR="00E850AA" w:rsidRPr="00361F00" w:rsidRDefault="00E850AA" w:rsidP="00F65441">
            <w:pPr>
              <w:autoSpaceDE w:val="0"/>
              <w:autoSpaceDN w:val="0"/>
              <w:adjustRightInd w:val="0"/>
              <w:rPr>
                <w:rFonts w:cstheme="minorHAnsi"/>
                <w:lang w:val="id-ID"/>
              </w:rPr>
            </w:pPr>
            <w:r w:rsidRPr="005F7EEF">
              <w:rPr>
                <w:rFonts w:cstheme="minorHAnsi"/>
                <w:b/>
                <w:bCs/>
              </w:rPr>
              <w:t xml:space="preserve">a. Obyek Garapan: </w:t>
            </w:r>
            <w:r w:rsidR="00361F00">
              <w:rPr>
                <w:rFonts w:cstheme="minorHAnsi"/>
              </w:rPr>
              <w:t>Penyusun</w:t>
            </w:r>
            <w:r w:rsidR="00361F00">
              <w:rPr>
                <w:rFonts w:cstheme="minorHAnsi"/>
                <w:lang w:val="id-ID"/>
              </w:rPr>
              <w:t>an resume penelitian</w:t>
            </w:r>
          </w:p>
          <w:p w:rsidR="00E850AA" w:rsidRPr="005F7EEF" w:rsidRDefault="00E850AA" w:rsidP="00F65441">
            <w:pPr>
              <w:autoSpaceDE w:val="0"/>
              <w:autoSpaceDN w:val="0"/>
              <w:adjustRightInd w:val="0"/>
              <w:rPr>
                <w:rFonts w:cstheme="minorHAnsi"/>
                <w:b/>
                <w:bCs/>
              </w:rPr>
            </w:pPr>
            <w:r w:rsidRPr="005F7EEF">
              <w:rPr>
                <w:rFonts w:cstheme="minorHAnsi"/>
                <w:b/>
                <w:bCs/>
              </w:rPr>
              <w:lastRenderedPageBreak/>
              <w:t>b. Bentuk Luaran:</w:t>
            </w:r>
          </w:p>
          <w:p w:rsidR="00361F00" w:rsidRPr="00361F00" w:rsidRDefault="00361F00" w:rsidP="000130AE">
            <w:pPr>
              <w:pStyle w:val="ListParagraph"/>
              <w:numPr>
                <w:ilvl w:val="0"/>
                <w:numId w:val="6"/>
              </w:numPr>
              <w:autoSpaceDE w:val="0"/>
              <w:autoSpaceDN w:val="0"/>
              <w:adjustRightInd w:val="0"/>
              <w:rPr>
                <w:rFonts w:cstheme="minorHAnsi"/>
              </w:rPr>
            </w:pPr>
            <w:r>
              <w:rPr>
                <w:rFonts w:cstheme="minorHAnsi"/>
                <w:lang w:val="id-ID"/>
              </w:rPr>
              <w:t>Resume dalam bentuk tulisan tangan.</w:t>
            </w:r>
          </w:p>
          <w:p w:rsidR="00361F00" w:rsidRPr="00361F00" w:rsidRDefault="00361F00" w:rsidP="000130AE">
            <w:pPr>
              <w:pStyle w:val="ListParagraph"/>
              <w:numPr>
                <w:ilvl w:val="0"/>
                <w:numId w:val="6"/>
              </w:numPr>
              <w:autoSpaceDE w:val="0"/>
              <w:autoSpaceDN w:val="0"/>
              <w:adjustRightInd w:val="0"/>
              <w:rPr>
                <w:rFonts w:cstheme="minorHAnsi"/>
              </w:rPr>
            </w:pPr>
            <w:r>
              <w:rPr>
                <w:rFonts w:cstheme="minorHAnsi"/>
                <w:lang w:val="id-ID"/>
              </w:rPr>
              <w:t>Jumlah halam minimal 2 halam doble folio</w:t>
            </w:r>
          </w:p>
          <w:p w:rsidR="00E850AA" w:rsidRPr="005F7EEF" w:rsidRDefault="00E850AA" w:rsidP="00361F00">
            <w:pPr>
              <w:pStyle w:val="ListParagraph"/>
              <w:autoSpaceDE w:val="0"/>
              <w:autoSpaceDN w:val="0"/>
              <w:adjustRightInd w:val="0"/>
              <w:rPr>
                <w:rFonts w:cstheme="minorHAnsi"/>
              </w:rPr>
            </w:pPr>
          </w:p>
        </w:tc>
      </w:tr>
      <w:tr w:rsidR="00E850AA" w:rsidRPr="005F7EEF" w:rsidTr="00F65441">
        <w:trPr>
          <w:jc w:val="center"/>
        </w:trPr>
        <w:tc>
          <w:tcPr>
            <w:tcW w:w="8958" w:type="dxa"/>
            <w:gridSpan w:val="7"/>
          </w:tcPr>
          <w:p w:rsidR="00E850AA" w:rsidRPr="005F7EEF" w:rsidRDefault="00E850AA" w:rsidP="00F65441">
            <w:pPr>
              <w:autoSpaceDE w:val="0"/>
              <w:autoSpaceDN w:val="0"/>
              <w:adjustRightInd w:val="0"/>
              <w:rPr>
                <w:rFonts w:cstheme="minorHAnsi"/>
              </w:rPr>
            </w:pPr>
            <w:r w:rsidRPr="005F7EEF">
              <w:rPr>
                <w:rFonts w:cstheme="minorHAnsi"/>
                <w:b/>
                <w:bCs/>
              </w:rPr>
              <w:lastRenderedPageBreak/>
              <w:t>INDIKATOR, KRETERIA DAN BOBOT PENILAIAN</w:t>
            </w:r>
          </w:p>
        </w:tc>
      </w:tr>
      <w:tr w:rsidR="00E850AA" w:rsidRPr="005F7EEF" w:rsidTr="00F65441">
        <w:trPr>
          <w:jc w:val="center"/>
        </w:trPr>
        <w:tc>
          <w:tcPr>
            <w:tcW w:w="8958" w:type="dxa"/>
            <w:gridSpan w:val="7"/>
          </w:tcPr>
          <w:p w:rsidR="00E850AA" w:rsidRPr="005F7EEF" w:rsidRDefault="00E850AA" w:rsidP="000130AE">
            <w:pPr>
              <w:pStyle w:val="ListParagraph"/>
              <w:numPr>
                <w:ilvl w:val="1"/>
                <w:numId w:val="4"/>
              </w:numPr>
              <w:autoSpaceDE w:val="0"/>
              <w:autoSpaceDN w:val="0"/>
              <w:adjustRightInd w:val="0"/>
              <w:ind w:left="284" w:hanging="284"/>
              <w:rPr>
                <w:rFonts w:cstheme="minorHAnsi"/>
                <w:b/>
                <w:bCs/>
              </w:rPr>
            </w:pPr>
            <w:r w:rsidRPr="005F7EEF">
              <w:rPr>
                <w:rFonts w:cstheme="minorHAnsi"/>
                <w:b/>
                <w:bCs/>
              </w:rPr>
              <w:t>Ringkas</w:t>
            </w:r>
            <w:r w:rsidR="0086078B">
              <w:rPr>
                <w:rFonts w:cstheme="minorHAnsi"/>
                <w:b/>
                <w:bCs/>
              </w:rPr>
              <w:t xml:space="preserve">an hasil kajian journal (bobot </w:t>
            </w:r>
            <w:r w:rsidR="0086078B">
              <w:rPr>
                <w:rFonts w:cstheme="minorHAnsi"/>
                <w:b/>
                <w:bCs/>
                <w:lang w:val="id-ID"/>
              </w:rPr>
              <w:t>3</w:t>
            </w:r>
            <w:r w:rsidRPr="005F7EEF">
              <w:rPr>
                <w:rFonts w:cstheme="minorHAnsi"/>
                <w:b/>
                <w:bCs/>
              </w:rPr>
              <w:t>0%)</w:t>
            </w:r>
          </w:p>
          <w:p w:rsidR="00E850AA" w:rsidRPr="005F7EEF" w:rsidRDefault="00E850AA" w:rsidP="00F65441">
            <w:pPr>
              <w:autoSpaceDE w:val="0"/>
              <w:autoSpaceDN w:val="0"/>
              <w:adjustRightInd w:val="0"/>
              <w:ind w:left="284"/>
              <w:jc w:val="both"/>
              <w:rPr>
                <w:rFonts w:cstheme="minorHAnsi"/>
                <w:b/>
                <w:bCs/>
              </w:rPr>
            </w:pPr>
            <w:r w:rsidRPr="005F7EEF">
              <w:rPr>
                <w:rFonts w:cstheme="minorHAnsi"/>
              </w:rPr>
              <w:t>Ringkasan</w:t>
            </w:r>
            <w:r w:rsidR="00361F00">
              <w:rPr>
                <w:rFonts w:cstheme="minorHAnsi"/>
                <w:lang w:val="id-ID"/>
              </w:rPr>
              <w:t xml:space="preserve"> minimal 2</w:t>
            </w:r>
            <w:r w:rsidRPr="005F7EEF">
              <w:rPr>
                <w:rFonts w:cstheme="minorHAnsi"/>
              </w:rPr>
              <w:t xml:space="preserve"> journal </w:t>
            </w:r>
            <w:r w:rsidR="0086078B">
              <w:rPr>
                <w:rFonts w:cstheme="minorHAnsi"/>
                <w:lang w:val="id-ID"/>
              </w:rPr>
              <w:t>dengan topik yang sesuai.</w:t>
            </w:r>
          </w:p>
          <w:p w:rsidR="00E850AA" w:rsidRPr="005F7EEF" w:rsidRDefault="0086078B" w:rsidP="00F65441">
            <w:pPr>
              <w:autoSpaceDE w:val="0"/>
              <w:autoSpaceDN w:val="0"/>
              <w:adjustRightInd w:val="0"/>
              <w:rPr>
                <w:rFonts w:cstheme="minorHAnsi"/>
                <w:b/>
                <w:bCs/>
              </w:rPr>
            </w:pPr>
            <w:proofErr w:type="gramStart"/>
            <w:r>
              <w:rPr>
                <w:rFonts w:cstheme="minorHAnsi"/>
                <w:b/>
                <w:bCs/>
              </w:rPr>
              <w:t xml:space="preserve">b. </w:t>
            </w:r>
            <w:r>
              <w:rPr>
                <w:rFonts w:cstheme="minorHAnsi"/>
                <w:b/>
                <w:bCs/>
                <w:lang w:val="id-ID"/>
              </w:rPr>
              <w:t xml:space="preserve"> Sesuai</w:t>
            </w:r>
            <w:proofErr w:type="gramEnd"/>
            <w:r>
              <w:rPr>
                <w:rFonts w:cstheme="minorHAnsi"/>
                <w:b/>
                <w:bCs/>
                <w:lang w:val="id-ID"/>
              </w:rPr>
              <w:t xml:space="preserve"> dengan sub topik yang dibahas </w:t>
            </w:r>
            <w:r w:rsidR="00E850AA" w:rsidRPr="005F7EEF">
              <w:rPr>
                <w:rFonts w:cstheme="minorHAnsi"/>
                <w:b/>
                <w:bCs/>
              </w:rPr>
              <w:t xml:space="preserve"> (</w:t>
            </w:r>
            <w:r>
              <w:rPr>
                <w:rFonts w:cstheme="minorHAnsi"/>
                <w:b/>
                <w:bCs/>
                <w:lang w:val="id-ID"/>
              </w:rPr>
              <w:t>5</w:t>
            </w:r>
            <w:r w:rsidR="00E850AA" w:rsidRPr="005F7EEF">
              <w:rPr>
                <w:rFonts w:cstheme="minorHAnsi"/>
                <w:b/>
                <w:bCs/>
              </w:rPr>
              <w:t>0%)</w:t>
            </w:r>
          </w:p>
          <w:p w:rsidR="0086078B" w:rsidRPr="0086078B" w:rsidRDefault="0086078B" w:rsidP="000130AE">
            <w:pPr>
              <w:pStyle w:val="ListParagraph"/>
              <w:numPr>
                <w:ilvl w:val="0"/>
                <w:numId w:val="7"/>
              </w:numPr>
              <w:autoSpaceDE w:val="0"/>
              <w:autoSpaceDN w:val="0"/>
              <w:adjustRightInd w:val="0"/>
              <w:rPr>
                <w:rFonts w:cstheme="minorHAnsi"/>
              </w:rPr>
            </w:pPr>
            <w:r>
              <w:rPr>
                <w:rFonts w:cstheme="minorHAnsi"/>
                <w:lang w:val="id-ID"/>
              </w:rPr>
              <w:t>Resume sesuai dengan sub topik perkuliahan pada tatap muka hari itu.</w:t>
            </w:r>
          </w:p>
          <w:p w:rsidR="00E850AA" w:rsidRPr="003F6BFF" w:rsidRDefault="003F6BFF" w:rsidP="003F6BFF">
            <w:pPr>
              <w:pStyle w:val="ListParagraph"/>
              <w:numPr>
                <w:ilvl w:val="0"/>
                <w:numId w:val="7"/>
              </w:numPr>
              <w:autoSpaceDE w:val="0"/>
              <w:autoSpaceDN w:val="0"/>
              <w:adjustRightInd w:val="0"/>
              <w:rPr>
                <w:rFonts w:cstheme="minorHAnsi"/>
              </w:rPr>
            </w:pPr>
            <w:r>
              <w:rPr>
                <w:rFonts w:cstheme="minorHAnsi"/>
                <w:lang w:val="id-ID"/>
              </w:rPr>
              <w:t xml:space="preserve">Sub topik dibahas dalam uraiannya. </w:t>
            </w:r>
          </w:p>
          <w:p w:rsidR="00E850AA" w:rsidRPr="005F7EEF" w:rsidRDefault="003F6BFF" w:rsidP="00F65441">
            <w:pPr>
              <w:autoSpaceDE w:val="0"/>
              <w:autoSpaceDN w:val="0"/>
              <w:adjustRightInd w:val="0"/>
              <w:rPr>
                <w:rFonts w:cstheme="minorHAnsi"/>
                <w:b/>
                <w:bCs/>
              </w:rPr>
            </w:pPr>
            <w:proofErr w:type="gramStart"/>
            <w:r>
              <w:rPr>
                <w:rFonts w:cstheme="minorHAnsi"/>
                <w:b/>
                <w:bCs/>
              </w:rPr>
              <w:t>c</w:t>
            </w:r>
            <w:proofErr w:type="gramEnd"/>
            <w:r>
              <w:rPr>
                <w:rFonts w:cstheme="minorHAnsi"/>
                <w:b/>
                <w:bCs/>
              </w:rPr>
              <w:t xml:space="preserve">. </w:t>
            </w:r>
            <w:r>
              <w:rPr>
                <w:rFonts w:cstheme="minorHAnsi"/>
                <w:b/>
                <w:bCs/>
                <w:lang w:val="id-ID"/>
              </w:rPr>
              <w:t>Analisis Permasalahan</w:t>
            </w:r>
            <w:r w:rsidR="00E850AA" w:rsidRPr="005F7EEF">
              <w:rPr>
                <w:rFonts w:cstheme="minorHAnsi"/>
                <w:b/>
                <w:bCs/>
              </w:rPr>
              <w:t xml:space="preserve"> (bobot 20%)</w:t>
            </w:r>
          </w:p>
          <w:p w:rsidR="003F6BFF" w:rsidRPr="005F7EEF" w:rsidRDefault="003F6BFF" w:rsidP="003F6BFF">
            <w:pPr>
              <w:autoSpaceDE w:val="0"/>
              <w:autoSpaceDN w:val="0"/>
              <w:adjustRightInd w:val="0"/>
              <w:ind w:left="284"/>
              <w:rPr>
                <w:rFonts w:cstheme="minorHAnsi"/>
              </w:rPr>
            </w:pPr>
            <w:r>
              <w:rPr>
                <w:rFonts w:cstheme="minorHAnsi"/>
                <w:lang w:val="id-ID"/>
              </w:rPr>
              <w:t>Uraian yang dibuat dengan analisis sosiologi, baik konsep maupun teori yang digunakan.</w:t>
            </w:r>
          </w:p>
          <w:p w:rsidR="00E850AA" w:rsidRPr="005F7EEF" w:rsidRDefault="00E850AA" w:rsidP="00F65441">
            <w:pPr>
              <w:autoSpaceDE w:val="0"/>
              <w:autoSpaceDN w:val="0"/>
              <w:adjustRightInd w:val="0"/>
              <w:ind w:left="284"/>
              <w:rPr>
                <w:rFonts w:cstheme="minorHAnsi"/>
              </w:rPr>
            </w:pPr>
          </w:p>
        </w:tc>
      </w:tr>
      <w:tr w:rsidR="00E850AA" w:rsidRPr="005F7EEF" w:rsidTr="00F65441">
        <w:trPr>
          <w:jc w:val="center"/>
        </w:trPr>
        <w:tc>
          <w:tcPr>
            <w:tcW w:w="8958" w:type="dxa"/>
            <w:gridSpan w:val="7"/>
          </w:tcPr>
          <w:p w:rsidR="00E850AA" w:rsidRPr="005F7EEF" w:rsidRDefault="00E850AA" w:rsidP="00F65441">
            <w:pPr>
              <w:autoSpaceDE w:val="0"/>
              <w:autoSpaceDN w:val="0"/>
              <w:adjustRightInd w:val="0"/>
              <w:rPr>
                <w:rFonts w:cstheme="minorHAnsi"/>
              </w:rPr>
            </w:pPr>
            <w:r w:rsidRPr="005F7EEF">
              <w:rPr>
                <w:rFonts w:cstheme="minorHAnsi"/>
                <w:b/>
                <w:bCs/>
              </w:rPr>
              <w:t>JADWAL PELAKSANAAN</w:t>
            </w:r>
          </w:p>
        </w:tc>
      </w:tr>
      <w:tr w:rsidR="00E850AA" w:rsidRPr="005F7EEF" w:rsidTr="00F65441">
        <w:trPr>
          <w:jc w:val="center"/>
        </w:trPr>
        <w:tc>
          <w:tcPr>
            <w:tcW w:w="2626" w:type="dxa"/>
            <w:gridSpan w:val="2"/>
          </w:tcPr>
          <w:p w:rsidR="00E850AA" w:rsidRDefault="003F6BFF" w:rsidP="00F65441">
            <w:pPr>
              <w:autoSpaceDE w:val="0"/>
              <w:autoSpaceDN w:val="0"/>
              <w:adjustRightInd w:val="0"/>
              <w:rPr>
                <w:rFonts w:cstheme="minorHAnsi"/>
                <w:lang w:val="id-ID"/>
              </w:rPr>
            </w:pPr>
            <w:r>
              <w:rPr>
                <w:rFonts w:cstheme="minorHAnsi"/>
                <w:lang w:val="id-ID"/>
              </w:rPr>
              <w:t>Tugas 1</w:t>
            </w:r>
          </w:p>
          <w:p w:rsidR="003F6BFF" w:rsidRPr="003F6BFF" w:rsidRDefault="003F6BFF" w:rsidP="00F65441">
            <w:pPr>
              <w:autoSpaceDE w:val="0"/>
              <w:autoSpaceDN w:val="0"/>
              <w:adjustRightInd w:val="0"/>
              <w:rPr>
                <w:rFonts w:cstheme="minorHAnsi"/>
                <w:lang w:val="id-ID"/>
              </w:rPr>
            </w:pPr>
            <w:r>
              <w:rPr>
                <w:rFonts w:cstheme="minorHAnsi"/>
                <w:lang w:val="id-ID"/>
              </w:rPr>
              <w:t>Tugas 2</w:t>
            </w:r>
          </w:p>
          <w:p w:rsidR="003F6BFF" w:rsidRDefault="003F6BFF" w:rsidP="003F6BFF">
            <w:pPr>
              <w:autoSpaceDE w:val="0"/>
              <w:autoSpaceDN w:val="0"/>
              <w:adjustRightInd w:val="0"/>
              <w:rPr>
                <w:rFonts w:cstheme="minorHAnsi"/>
                <w:lang w:val="id-ID"/>
              </w:rPr>
            </w:pPr>
            <w:r>
              <w:rPr>
                <w:rFonts w:cstheme="minorHAnsi"/>
                <w:lang w:val="id-ID"/>
              </w:rPr>
              <w:t>Tugas</w:t>
            </w:r>
            <w:r w:rsidR="00436A15">
              <w:rPr>
                <w:rFonts w:cstheme="minorHAnsi"/>
                <w:lang w:val="id-ID"/>
              </w:rPr>
              <w:t xml:space="preserve"> 3</w:t>
            </w:r>
          </w:p>
          <w:p w:rsidR="003F6BFF" w:rsidRPr="003F6BFF" w:rsidRDefault="00436A15" w:rsidP="003F6BFF">
            <w:pPr>
              <w:autoSpaceDE w:val="0"/>
              <w:autoSpaceDN w:val="0"/>
              <w:adjustRightInd w:val="0"/>
              <w:rPr>
                <w:rFonts w:cstheme="minorHAnsi"/>
                <w:lang w:val="id-ID"/>
              </w:rPr>
            </w:pPr>
            <w:r>
              <w:rPr>
                <w:rFonts w:cstheme="minorHAnsi"/>
                <w:lang w:val="id-ID"/>
              </w:rPr>
              <w:t>Tugas 4</w:t>
            </w:r>
          </w:p>
          <w:p w:rsidR="003F6BFF" w:rsidRDefault="003F6BFF" w:rsidP="003F6BFF">
            <w:pPr>
              <w:autoSpaceDE w:val="0"/>
              <w:autoSpaceDN w:val="0"/>
              <w:adjustRightInd w:val="0"/>
              <w:rPr>
                <w:rFonts w:cstheme="minorHAnsi"/>
                <w:lang w:val="id-ID"/>
              </w:rPr>
            </w:pPr>
            <w:r>
              <w:rPr>
                <w:rFonts w:cstheme="minorHAnsi"/>
                <w:lang w:val="id-ID"/>
              </w:rPr>
              <w:t>Tugas 1</w:t>
            </w:r>
          </w:p>
          <w:p w:rsidR="00E850AA" w:rsidRPr="003F6BFF" w:rsidRDefault="003F6BFF" w:rsidP="00F65441">
            <w:pPr>
              <w:autoSpaceDE w:val="0"/>
              <w:autoSpaceDN w:val="0"/>
              <w:adjustRightInd w:val="0"/>
              <w:rPr>
                <w:rFonts w:cstheme="minorHAnsi"/>
                <w:lang w:val="id-ID"/>
              </w:rPr>
            </w:pPr>
            <w:r>
              <w:rPr>
                <w:rFonts w:cstheme="minorHAnsi"/>
                <w:lang w:val="id-ID"/>
              </w:rPr>
              <w:t>Tugas 2</w:t>
            </w:r>
          </w:p>
        </w:tc>
        <w:tc>
          <w:tcPr>
            <w:tcW w:w="6332" w:type="dxa"/>
            <w:gridSpan w:val="5"/>
          </w:tcPr>
          <w:p w:rsidR="00E850AA" w:rsidRPr="003F6BFF" w:rsidRDefault="003F6BFF" w:rsidP="00F65441">
            <w:pPr>
              <w:autoSpaceDE w:val="0"/>
              <w:autoSpaceDN w:val="0"/>
              <w:adjustRightInd w:val="0"/>
              <w:rPr>
                <w:rFonts w:cstheme="minorHAnsi"/>
                <w:lang w:val="id-ID"/>
              </w:rPr>
            </w:pPr>
            <w:r>
              <w:rPr>
                <w:rFonts w:cstheme="minorHAnsi"/>
                <w:lang w:val="id-ID"/>
              </w:rPr>
              <w:t>Kuliah ke 2</w:t>
            </w:r>
          </w:p>
          <w:p w:rsidR="00E850AA" w:rsidRDefault="003F6BFF" w:rsidP="00F65441">
            <w:pPr>
              <w:autoSpaceDE w:val="0"/>
              <w:autoSpaceDN w:val="0"/>
              <w:adjustRightInd w:val="0"/>
              <w:rPr>
                <w:rFonts w:cstheme="minorHAnsi"/>
                <w:lang w:val="id-ID"/>
              </w:rPr>
            </w:pPr>
            <w:r>
              <w:rPr>
                <w:rFonts w:cstheme="minorHAnsi"/>
                <w:lang w:val="id-ID"/>
              </w:rPr>
              <w:t>Kuliah ke 3</w:t>
            </w:r>
          </w:p>
          <w:p w:rsidR="00436A15" w:rsidRPr="003F6BFF" w:rsidRDefault="00436A15" w:rsidP="00436A15">
            <w:pPr>
              <w:autoSpaceDE w:val="0"/>
              <w:autoSpaceDN w:val="0"/>
              <w:adjustRightInd w:val="0"/>
              <w:rPr>
                <w:rFonts w:cstheme="minorHAnsi"/>
                <w:lang w:val="id-ID"/>
              </w:rPr>
            </w:pPr>
            <w:r>
              <w:rPr>
                <w:rFonts w:cstheme="minorHAnsi"/>
                <w:lang w:val="id-ID"/>
              </w:rPr>
              <w:t>Kuliah ke 2</w:t>
            </w:r>
          </w:p>
          <w:p w:rsidR="00436A15" w:rsidRDefault="00436A15" w:rsidP="00436A15">
            <w:pPr>
              <w:autoSpaceDE w:val="0"/>
              <w:autoSpaceDN w:val="0"/>
              <w:adjustRightInd w:val="0"/>
              <w:rPr>
                <w:rFonts w:cstheme="minorHAnsi"/>
                <w:lang w:val="id-ID"/>
              </w:rPr>
            </w:pPr>
            <w:r>
              <w:rPr>
                <w:rFonts w:cstheme="minorHAnsi"/>
                <w:lang w:val="id-ID"/>
              </w:rPr>
              <w:t>Kuliah ke 3</w:t>
            </w:r>
          </w:p>
          <w:p w:rsidR="00436A15" w:rsidRPr="003F6BFF" w:rsidRDefault="00436A15" w:rsidP="00436A15">
            <w:pPr>
              <w:autoSpaceDE w:val="0"/>
              <w:autoSpaceDN w:val="0"/>
              <w:adjustRightInd w:val="0"/>
              <w:rPr>
                <w:rFonts w:cstheme="minorHAnsi"/>
                <w:lang w:val="id-ID"/>
              </w:rPr>
            </w:pPr>
            <w:r>
              <w:rPr>
                <w:rFonts w:cstheme="minorHAnsi"/>
                <w:lang w:val="id-ID"/>
              </w:rPr>
              <w:t>Kuliah ke 2</w:t>
            </w:r>
          </w:p>
          <w:p w:rsidR="00E850AA" w:rsidRPr="00436A15" w:rsidRDefault="00436A15" w:rsidP="00F65441">
            <w:pPr>
              <w:autoSpaceDE w:val="0"/>
              <w:autoSpaceDN w:val="0"/>
              <w:adjustRightInd w:val="0"/>
              <w:rPr>
                <w:rFonts w:cstheme="minorHAnsi"/>
                <w:lang w:val="id-ID"/>
              </w:rPr>
            </w:pPr>
            <w:r>
              <w:rPr>
                <w:rFonts w:cstheme="minorHAnsi"/>
                <w:lang w:val="id-ID"/>
              </w:rPr>
              <w:t>Kuliah ke 3</w:t>
            </w:r>
          </w:p>
        </w:tc>
      </w:tr>
      <w:tr w:rsidR="00E850AA" w:rsidRPr="005F7EEF" w:rsidTr="00F65441">
        <w:trPr>
          <w:jc w:val="center"/>
        </w:trPr>
        <w:tc>
          <w:tcPr>
            <w:tcW w:w="8958" w:type="dxa"/>
            <w:gridSpan w:val="7"/>
          </w:tcPr>
          <w:p w:rsidR="00E850AA" w:rsidRPr="005F7EEF" w:rsidRDefault="00E850AA" w:rsidP="00F65441">
            <w:pPr>
              <w:autoSpaceDE w:val="0"/>
              <w:autoSpaceDN w:val="0"/>
              <w:adjustRightInd w:val="0"/>
              <w:rPr>
                <w:rFonts w:cstheme="minorHAnsi"/>
              </w:rPr>
            </w:pPr>
            <w:r w:rsidRPr="005F7EEF">
              <w:rPr>
                <w:rFonts w:cstheme="minorHAnsi"/>
                <w:b/>
                <w:bCs/>
              </w:rPr>
              <w:t>LAIN-LAIN</w:t>
            </w:r>
          </w:p>
        </w:tc>
      </w:tr>
      <w:tr w:rsidR="00E850AA" w:rsidRPr="005F7EEF" w:rsidTr="00F65441">
        <w:trPr>
          <w:jc w:val="center"/>
        </w:trPr>
        <w:tc>
          <w:tcPr>
            <w:tcW w:w="8958" w:type="dxa"/>
            <w:gridSpan w:val="7"/>
          </w:tcPr>
          <w:p w:rsidR="00E850AA" w:rsidRPr="00436A15" w:rsidRDefault="00436A15" w:rsidP="00F65441">
            <w:pPr>
              <w:autoSpaceDE w:val="0"/>
              <w:autoSpaceDN w:val="0"/>
              <w:adjustRightInd w:val="0"/>
              <w:jc w:val="both"/>
              <w:rPr>
                <w:rFonts w:cstheme="minorHAnsi"/>
                <w:lang w:val="id-ID"/>
              </w:rPr>
            </w:pPr>
            <w:r>
              <w:rPr>
                <w:rFonts w:cstheme="minorHAnsi"/>
                <w:lang w:val="id-ID"/>
              </w:rPr>
              <w:t>Total bobot nilai tugas resume adalah 10% dari 100%</w:t>
            </w:r>
          </w:p>
        </w:tc>
      </w:tr>
      <w:tr w:rsidR="00E850AA" w:rsidRPr="005F7EEF" w:rsidTr="00F65441">
        <w:trPr>
          <w:jc w:val="center"/>
        </w:trPr>
        <w:tc>
          <w:tcPr>
            <w:tcW w:w="8958" w:type="dxa"/>
            <w:gridSpan w:val="7"/>
          </w:tcPr>
          <w:p w:rsidR="00E850AA" w:rsidRPr="005F7EEF" w:rsidRDefault="00E850AA" w:rsidP="00F65441">
            <w:pPr>
              <w:autoSpaceDE w:val="0"/>
              <w:autoSpaceDN w:val="0"/>
              <w:adjustRightInd w:val="0"/>
              <w:rPr>
                <w:rFonts w:cstheme="minorHAnsi"/>
              </w:rPr>
            </w:pPr>
            <w:r w:rsidRPr="005F7EEF">
              <w:rPr>
                <w:rFonts w:cstheme="minorHAnsi"/>
                <w:b/>
                <w:bCs/>
              </w:rPr>
              <w:t>DAFTAR RUJUKAN</w:t>
            </w:r>
          </w:p>
        </w:tc>
      </w:tr>
      <w:tr w:rsidR="00E850AA" w:rsidRPr="005F7EEF" w:rsidTr="00F65441">
        <w:trPr>
          <w:jc w:val="center"/>
        </w:trPr>
        <w:tc>
          <w:tcPr>
            <w:tcW w:w="8958" w:type="dxa"/>
            <w:gridSpan w:val="7"/>
          </w:tcPr>
          <w:p w:rsidR="00386879" w:rsidRPr="00386879" w:rsidRDefault="00386879" w:rsidP="00386879">
            <w:pPr>
              <w:pStyle w:val="a"/>
              <w:numPr>
                <w:ilvl w:val="0"/>
                <w:numId w:val="26"/>
              </w:numPr>
              <w:tabs>
                <w:tab w:val="clear" w:pos="1440"/>
                <w:tab w:val="num" w:pos="993"/>
              </w:tabs>
              <w:spacing w:line="240" w:lineRule="auto"/>
              <w:ind w:left="992" w:hanging="283"/>
              <w:rPr>
                <w:rFonts w:ascii="Trebuchet MS" w:hAnsi="Trebuchet MS"/>
                <w:noProof/>
                <w:sz w:val="24"/>
                <w:lang w:val="id-ID"/>
              </w:rPr>
            </w:pPr>
            <w:r w:rsidRPr="00386879">
              <w:rPr>
                <w:rFonts w:ascii="Trebuchet MS" w:hAnsi="Trebuchet MS"/>
                <w:noProof/>
                <w:sz w:val="24"/>
                <w:lang w:val="id-ID"/>
              </w:rPr>
              <w:t>Indraddin. 2016. Strategi dan Perubahan Sosial, Yogyakarta: Deepublish</w:t>
            </w:r>
          </w:p>
          <w:p w:rsidR="00386879" w:rsidRDefault="00386879" w:rsidP="00386879">
            <w:pPr>
              <w:numPr>
                <w:ilvl w:val="0"/>
                <w:numId w:val="23"/>
              </w:numPr>
              <w:tabs>
                <w:tab w:val="clear" w:pos="1440"/>
                <w:tab w:val="num" w:pos="993"/>
                <w:tab w:val="right" w:pos="10440"/>
              </w:tabs>
              <w:suppressAutoHyphens/>
              <w:ind w:left="993" w:hanging="284"/>
              <w:jc w:val="both"/>
              <w:rPr>
                <w:rFonts w:ascii="Trebuchet MS" w:hAnsi="Trebuchet MS" w:cs="Arial"/>
                <w:noProof/>
                <w:sz w:val="24"/>
                <w:szCs w:val="24"/>
                <w:lang w:val="id-ID"/>
              </w:rPr>
            </w:pPr>
            <w:r>
              <w:rPr>
                <w:rFonts w:ascii="Trebuchet MS" w:hAnsi="Trebuchet MS" w:cs="Arial"/>
                <w:noProof/>
                <w:sz w:val="24"/>
                <w:szCs w:val="24"/>
                <w:lang w:val="id-ID"/>
              </w:rPr>
              <w:t>Gilbert, Alan &amp; Josef Gugler. 1996. Urbanisasi dan Kemiskinan. Yogyakarta : Penerbit PT. Tiara Wacana.</w:t>
            </w:r>
          </w:p>
          <w:p w:rsidR="00386879" w:rsidRDefault="00386879" w:rsidP="00386879">
            <w:pPr>
              <w:numPr>
                <w:ilvl w:val="0"/>
                <w:numId w:val="23"/>
              </w:numPr>
              <w:tabs>
                <w:tab w:val="clear" w:pos="1440"/>
                <w:tab w:val="num" w:pos="993"/>
                <w:tab w:val="right" w:pos="10440"/>
              </w:tabs>
              <w:suppressAutoHyphens/>
              <w:ind w:left="993" w:hanging="284"/>
              <w:jc w:val="both"/>
              <w:rPr>
                <w:rFonts w:ascii="Trebuchet MS" w:hAnsi="Trebuchet MS" w:cs="Arial"/>
                <w:noProof/>
                <w:sz w:val="24"/>
                <w:szCs w:val="24"/>
                <w:lang w:val="id-ID"/>
              </w:rPr>
            </w:pPr>
            <w:r>
              <w:rPr>
                <w:rFonts w:ascii="Trebuchet MS" w:hAnsi="Trebuchet MS" w:cs="Arial"/>
                <w:noProof/>
                <w:sz w:val="24"/>
                <w:szCs w:val="24"/>
                <w:lang w:val="id-ID"/>
              </w:rPr>
              <w:t>Departemen Sosial RI. 2005. Rencana Strategis Penanggulangan Kemiskinan ; Program Pemberdayaan Fakir Miskin Tahun 2006-2010. Jakarta : Penerbit Direktorat Jenderal Bantuan dan Jaminan Sosial RI.</w:t>
            </w:r>
          </w:p>
          <w:p w:rsidR="00386879" w:rsidRDefault="00386879" w:rsidP="00386879">
            <w:pPr>
              <w:numPr>
                <w:ilvl w:val="0"/>
                <w:numId w:val="23"/>
              </w:numPr>
              <w:tabs>
                <w:tab w:val="clear" w:pos="1440"/>
                <w:tab w:val="num" w:pos="993"/>
                <w:tab w:val="right" w:pos="10440"/>
              </w:tabs>
              <w:suppressAutoHyphens/>
              <w:ind w:left="993" w:hanging="284"/>
              <w:jc w:val="both"/>
              <w:rPr>
                <w:rFonts w:ascii="Trebuchet MS" w:hAnsi="Trebuchet MS" w:cs="Arial"/>
                <w:noProof/>
                <w:sz w:val="24"/>
                <w:szCs w:val="24"/>
                <w:lang w:val="id-ID"/>
              </w:rPr>
            </w:pPr>
            <w:r>
              <w:rPr>
                <w:rFonts w:ascii="Trebuchet MS" w:hAnsi="Trebuchet MS" w:cs="Arial"/>
                <w:noProof/>
                <w:sz w:val="24"/>
                <w:szCs w:val="24"/>
                <w:lang w:val="id-ID"/>
              </w:rPr>
              <w:t xml:space="preserve">Mubyarto &amp; Loekman Soetrisno &amp; Michael Dove. Nelayan dan Kemiskinan Studi Ekonomi Antropologi di Dua Desa Pantai. Yogyakarta : </w:t>
            </w:r>
            <w:r>
              <w:rPr>
                <w:rFonts w:ascii="Trebuchet MS" w:hAnsi="Trebuchet MS" w:cs="Arial"/>
                <w:noProof/>
                <w:sz w:val="24"/>
                <w:szCs w:val="24"/>
                <w:lang w:val="id-ID"/>
              </w:rPr>
              <w:lastRenderedPageBreak/>
              <w:t>Yayasan Agro Ekonomika.</w:t>
            </w:r>
          </w:p>
          <w:p w:rsidR="00386879" w:rsidRDefault="00386879" w:rsidP="00386879">
            <w:pPr>
              <w:numPr>
                <w:ilvl w:val="0"/>
                <w:numId w:val="23"/>
              </w:numPr>
              <w:tabs>
                <w:tab w:val="clear" w:pos="1440"/>
                <w:tab w:val="num" w:pos="993"/>
                <w:tab w:val="right" w:pos="10440"/>
              </w:tabs>
              <w:suppressAutoHyphens/>
              <w:ind w:left="993" w:hanging="284"/>
              <w:jc w:val="both"/>
              <w:rPr>
                <w:rFonts w:ascii="Trebuchet MS" w:hAnsi="Trebuchet MS" w:cs="Arial"/>
                <w:noProof/>
                <w:sz w:val="24"/>
                <w:szCs w:val="24"/>
                <w:lang w:val="id-ID"/>
              </w:rPr>
            </w:pPr>
            <w:r>
              <w:rPr>
                <w:rFonts w:ascii="Trebuchet MS" w:hAnsi="Trebuchet MS" w:cs="Arial"/>
                <w:noProof/>
                <w:sz w:val="24"/>
                <w:szCs w:val="24"/>
                <w:lang w:val="id-ID"/>
              </w:rPr>
              <w:t>Sherraden, Michael. 2006. Aset untuk Orang Miskin ; Perspektif Baru Usaha Pengentasan Kemiskinan. Jakarta : Penerbit PT. RajaGrafindo Persada.</w:t>
            </w:r>
          </w:p>
          <w:p w:rsidR="00386879" w:rsidRDefault="00386879" w:rsidP="00386879">
            <w:pPr>
              <w:numPr>
                <w:ilvl w:val="0"/>
                <w:numId w:val="23"/>
              </w:numPr>
              <w:tabs>
                <w:tab w:val="clear" w:pos="1440"/>
                <w:tab w:val="num" w:pos="993"/>
                <w:tab w:val="right" w:pos="10440"/>
              </w:tabs>
              <w:suppressAutoHyphens/>
              <w:ind w:left="993" w:hanging="284"/>
              <w:jc w:val="both"/>
              <w:rPr>
                <w:rFonts w:ascii="Trebuchet MS" w:hAnsi="Trebuchet MS" w:cs="Arial"/>
                <w:noProof/>
                <w:sz w:val="24"/>
                <w:szCs w:val="24"/>
                <w:lang w:val="id-ID"/>
              </w:rPr>
            </w:pPr>
            <w:r>
              <w:rPr>
                <w:rFonts w:ascii="Trebuchet MS" w:hAnsi="Trebuchet MS" w:cs="Arial"/>
                <w:noProof/>
                <w:sz w:val="24"/>
                <w:szCs w:val="24"/>
                <w:lang w:val="id-ID"/>
              </w:rPr>
              <w:t>Suyanto, Bagong. 1995. Perangkap Kemiskinan ; Problem dan strategi Pengentasannya. Surabaya : Airlangga University Press.</w:t>
            </w:r>
          </w:p>
          <w:p w:rsidR="00386879" w:rsidRPr="000C2D21" w:rsidRDefault="00386879" w:rsidP="00386879">
            <w:pPr>
              <w:numPr>
                <w:ilvl w:val="0"/>
                <w:numId w:val="23"/>
              </w:numPr>
              <w:tabs>
                <w:tab w:val="clear" w:pos="1440"/>
                <w:tab w:val="num" w:pos="993"/>
                <w:tab w:val="right" w:pos="10440"/>
              </w:tabs>
              <w:suppressAutoHyphens/>
              <w:ind w:left="993" w:hanging="284"/>
              <w:jc w:val="both"/>
              <w:rPr>
                <w:rFonts w:ascii="Trebuchet MS" w:hAnsi="Trebuchet MS" w:cs="Arial"/>
                <w:noProof/>
                <w:sz w:val="24"/>
                <w:szCs w:val="24"/>
                <w:lang w:val="id-ID"/>
              </w:rPr>
            </w:pPr>
            <w:r w:rsidRPr="000C2D21">
              <w:rPr>
                <w:rFonts w:ascii="Trebuchet MS" w:hAnsi="Trebuchet MS" w:cs="Arial"/>
                <w:noProof/>
                <w:sz w:val="24"/>
                <w:szCs w:val="24"/>
                <w:lang w:val="id-ID"/>
              </w:rPr>
              <w:t>Andri Bayo Ala, Kemiskinan dan Strategi Memerangi Kemiskinan, 1996</w:t>
            </w:r>
          </w:p>
          <w:p w:rsidR="00386879" w:rsidRPr="000C2D21" w:rsidRDefault="00386879" w:rsidP="00386879">
            <w:pPr>
              <w:numPr>
                <w:ilvl w:val="0"/>
                <w:numId w:val="23"/>
              </w:numPr>
              <w:tabs>
                <w:tab w:val="clear" w:pos="1440"/>
                <w:tab w:val="num" w:pos="993"/>
                <w:tab w:val="right" w:pos="10440"/>
              </w:tabs>
              <w:suppressAutoHyphens/>
              <w:ind w:left="993" w:hanging="284"/>
              <w:jc w:val="both"/>
              <w:rPr>
                <w:rFonts w:ascii="Trebuchet MS" w:hAnsi="Trebuchet MS" w:cs="Arial"/>
                <w:noProof/>
                <w:sz w:val="24"/>
                <w:szCs w:val="24"/>
                <w:lang w:val="id-ID"/>
              </w:rPr>
            </w:pPr>
            <w:r w:rsidRPr="000C2D21">
              <w:rPr>
                <w:rFonts w:ascii="Trebuchet MS" w:hAnsi="Trebuchet MS" w:cs="Arial"/>
                <w:noProof/>
                <w:sz w:val="24"/>
                <w:szCs w:val="24"/>
                <w:lang w:val="id-ID"/>
              </w:rPr>
              <w:t>David C. Korten, Pembangunan Yang memihak Rakyat, 1984</w:t>
            </w:r>
          </w:p>
          <w:p w:rsidR="00386879" w:rsidRPr="000C2D21" w:rsidRDefault="00386879" w:rsidP="00386879">
            <w:pPr>
              <w:numPr>
                <w:ilvl w:val="0"/>
                <w:numId w:val="23"/>
              </w:numPr>
              <w:tabs>
                <w:tab w:val="clear" w:pos="1440"/>
                <w:tab w:val="num" w:pos="993"/>
                <w:tab w:val="right" w:pos="10440"/>
              </w:tabs>
              <w:suppressAutoHyphens/>
              <w:ind w:left="993" w:hanging="284"/>
              <w:jc w:val="both"/>
              <w:rPr>
                <w:rFonts w:ascii="Trebuchet MS" w:hAnsi="Trebuchet MS" w:cs="Arial"/>
                <w:noProof/>
                <w:sz w:val="24"/>
                <w:szCs w:val="24"/>
                <w:lang w:val="id-ID"/>
              </w:rPr>
            </w:pPr>
            <w:r w:rsidRPr="000C2D21">
              <w:rPr>
                <w:rFonts w:ascii="Trebuchet MS" w:hAnsi="Trebuchet MS" w:cs="Arial"/>
                <w:noProof/>
                <w:sz w:val="24"/>
                <w:szCs w:val="24"/>
                <w:lang w:val="id-ID"/>
              </w:rPr>
              <w:t>Ginanjar kartasasmita, Kemiskinan, 1997</w:t>
            </w:r>
          </w:p>
          <w:p w:rsidR="00E850AA" w:rsidRPr="005F7EEF" w:rsidRDefault="00E850AA" w:rsidP="000A32FD">
            <w:pPr>
              <w:autoSpaceDE w:val="0"/>
              <w:autoSpaceDN w:val="0"/>
              <w:adjustRightInd w:val="0"/>
              <w:ind w:left="758" w:hanging="758"/>
              <w:jc w:val="both"/>
              <w:rPr>
                <w:rFonts w:cstheme="minorHAnsi"/>
              </w:rPr>
            </w:pPr>
          </w:p>
        </w:tc>
      </w:tr>
    </w:tbl>
    <w:p w:rsidR="00E850AA" w:rsidRPr="005F7EEF" w:rsidRDefault="00E850AA" w:rsidP="00E850AA">
      <w:pPr>
        <w:autoSpaceDE w:val="0"/>
        <w:autoSpaceDN w:val="0"/>
        <w:adjustRightInd w:val="0"/>
        <w:spacing w:after="0" w:line="240" w:lineRule="auto"/>
        <w:ind w:left="284"/>
        <w:rPr>
          <w:rFonts w:cstheme="minorHAnsi"/>
          <w:sz w:val="24"/>
          <w:szCs w:val="24"/>
        </w:rPr>
      </w:pPr>
    </w:p>
    <w:p w:rsidR="00E850AA" w:rsidRPr="005F7EEF" w:rsidRDefault="00E850AA" w:rsidP="00E850AA">
      <w:pPr>
        <w:widowControl w:val="0"/>
        <w:autoSpaceDE w:val="0"/>
        <w:autoSpaceDN w:val="0"/>
        <w:adjustRightInd w:val="0"/>
        <w:spacing w:after="0" w:line="240" w:lineRule="auto"/>
        <w:ind w:right="-23"/>
        <w:rPr>
          <w:rFonts w:cstheme="minorHAnsi"/>
          <w:b/>
          <w:bCs/>
          <w:sz w:val="24"/>
          <w:szCs w:val="24"/>
        </w:rPr>
      </w:pPr>
    </w:p>
    <w:p w:rsidR="00E850AA" w:rsidRPr="005F7EEF" w:rsidRDefault="00E850AA" w:rsidP="00E850AA">
      <w:pPr>
        <w:spacing w:after="0" w:line="240" w:lineRule="auto"/>
        <w:rPr>
          <w:rFonts w:cstheme="minorHAnsi"/>
          <w:sz w:val="24"/>
          <w:szCs w:val="24"/>
        </w:rPr>
      </w:pPr>
    </w:p>
    <w:p w:rsidR="00E850AA" w:rsidRPr="005F7EEF" w:rsidRDefault="00E850AA" w:rsidP="00161B17">
      <w:pPr>
        <w:widowControl w:val="0"/>
        <w:autoSpaceDE w:val="0"/>
        <w:autoSpaceDN w:val="0"/>
        <w:adjustRightInd w:val="0"/>
        <w:spacing w:before="12" w:after="0" w:line="240" w:lineRule="exact"/>
        <w:ind w:right="-23"/>
        <w:rPr>
          <w:rFonts w:cstheme="minorHAnsi"/>
          <w:sz w:val="24"/>
          <w:szCs w:val="24"/>
        </w:rPr>
      </w:pPr>
    </w:p>
    <w:p w:rsidR="006608D9" w:rsidRPr="005F7EEF" w:rsidRDefault="006608D9" w:rsidP="00FF67F7">
      <w:pPr>
        <w:spacing w:line="240" w:lineRule="auto"/>
        <w:ind w:right="-23"/>
        <w:rPr>
          <w:rFonts w:cstheme="minorHAnsi"/>
          <w:w w:val="101"/>
          <w:sz w:val="23"/>
          <w:szCs w:val="23"/>
        </w:rPr>
      </w:pPr>
    </w:p>
    <w:sectPr w:rsidR="006608D9" w:rsidRPr="005F7EEF" w:rsidSect="00D0504F">
      <w:pgSz w:w="16840" w:h="11907" w:orient="landscape" w:code="9"/>
      <w:pgMar w:top="1440" w:right="1440" w:bottom="1701"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212" w:rsidRDefault="00C12212" w:rsidP="00F04F9D">
      <w:pPr>
        <w:spacing w:after="0" w:line="240" w:lineRule="auto"/>
      </w:pPr>
      <w:r>
        <w:separator/>
      </w:r>
    </w:p>
  </w:endnote>
  <w:endnote w:type="continuationSeparator" w:id="0">
    <w:p w:rsidR="00C12212" w:rsidRDefault="00C12212" w:rsidP="00F0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B85" w:rsidRDefault="00644B85" w:rsidP="00644B85">
    <w:pPr>
      <w:pStyle w:val="Footer"/>
      <w:pBdr>
        <w:top w:val="thinThickSmallGap" w:sz="24" w:space="1" w:color="622423"/>
      </w:pBdr>
      <w:tabs>
        <w:tab w:val="clear" w:pos="4680"/>
        <w:tab w:val="clear" w:pos="9360"/>
        <w:tab w:val="right" w:pos="8766"/>
      </w:tabs>
      <w:rPr>
        <w:rFonts w:ascii="Cambria" w:hAnsi="Cambria"/>
      </w:rPr>
    </w:pPr>
    <w:r w:rsidRPr="0073137A">
      <w:rPr>
        <w:rFonts w:ascii="Bodoni MT Condensed" w:hAnsi="Bodoni MT Condensed"/>
        <w:color w:val="000000"/>
      </w:rPr>
      <w:t xml:space="preserve">Panduan Penyusunan Rencana Pembelajaran Semester (RPS) </w:t>
    </w:r>
    <w:r>
      <w:rPr>
        <w:rFonts w:ascii="Bodoni MT Condensed" w:hAnsi="Bodoni MT Condensed"/>
        <w:color w:val="000000"/>
      </w:rPr>
      <w:t xml:space="preserve">- </w:t>
    </w:r>
    <w:r w:rsidRPr="0073137A">
      <w:rPr>
        <w:rFonts w:ascii="Bodoni MT Condensed" w:hAnsi="Bodoni MT Condensed"/>
        <w:color w:val="000000"/>
      </w:rPr>
      <w:t>LP3M 2016</w:t>
    </w:r>
    <w:r>
      <w:rPr>
        <w:rFonts w:ascii="Cambria" w:hAnsi="Cambria"/>
      </w:rPr>
      <w:tab/>
      <w:t xml:space="preserve"> </w:t>
    </w:r>
    <w:r w:rsidR="00B96A7C">
      <w:fldChar w:fldCharType="begin"/>
    </w:r>
    <w:r w:rsidR="00B96A7C">
      <w:instrText xml:space="preserve"> PAGE   \* MERGEFORMAT </w:instrText>
    </w:r>
    <w:r w:rsidR="00B96A7C">
      <w:fldChar w:fldCharType="separate"/>
    </w:r>
    <w:r w:rsidR="002935CC" w:rsidRPr="002935CC">
      <w:rPr>
        <w:rFonts w:ascii="Cambria" w:hAnsi="Cambria"/>
        <w:noProof/>
      </w:rPr>
      <w:t>1</w:t>
    </w:r>
    <w:r w:rsidR="00B96A7C">
      <w:rPr>
        <w:rFonts w:ascii="Cambria" w:hAnsi="Cambria"/>
        <w:noProof/>
      </w:rPr>
      <w:fldChar w:fldCharType="end"/>
    </w:r>
  </w:p>
  <w:p w:rsidR="00644B85" w:rsidRPr="0073137A" w:rsidRDefault="00644B85">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B85" w:rsidRDefault="00644B85">
    <w:pPr>
      <w:pStyle w:val="Footer"/>
      <w:pBdr>
        <w:top w:val="thinThickSmallGap" w:sz="24" w:space="1" w:color="622423" w:themeColor="accent2" w:themeShade="7F"/>
      </w:pBdr>
      <w:rPr>
        <w:rFonts w:asciiTheme="majorHAnsi" w:hAnsiTheme="majorHAnsi"/>
      </w:rPr>
    </w:pPr>
    <w:r>
      <w:rPr>
        <w:rFonts w:ascii="Arial" w:hAnsi="Arial" w:cs="Arial"/>
        <w:lang w:val="id-ID"/>
      </w:rPr>
      <w:t>RPS mata kuliah Masalah Kemiskinan 2016</w:t>
    </w:r>
    <w:r>
      <w:rPr>
        <w:rFonts w:asciiTheme="majorHAnsi" w:hAnsiTheme="majorHAnsi"/>
      </w:rPr>
      <w:ptab w:relativeTo="margin" w:alignment="right" w:leader="none"/>
    </w:r>
    <w:r>
      <w:rPr>
        <w:rFonts w:asciiTheme="majorHAnsi" w:hAnsiTheme="majorHAnsi"/>
      </w:rPr>
      <w:t xml:space="preserve"> </w:t>
    </w:r>
    <w:r w:rsidR="00B96A7C">
      <w:fldChar w:fldCharType="begin"/>
    </w:r>
    <w:r w:rsidR="00B96A7C">
      <w:instrText xml:space="preserve"> PAGE   \* MERGEFORMAT </w:instrText>
    </w:r>
    <w:r w:rsidR="00B96A7C">
      <w:fldChar w:fldCharType="separate"/>
    </w:r>
    <w:r w:rsidR="002935CC" w:rsidRPr="002935CC">
      <w:rPr>
        <w:rFonts w:asciiTheme="majorHAnsi" w:hAnsiTheme="majorHAnsi"/>
        <w:noProof/>
      </w:rPr>
      <w:t>2</w:t>
    </w:r>
    <w:r w:rsidR="00B96A7C">
      <w:rPr>
        <w:rFonts w:asciiTheme="majorHAnsi" w:hAnsiTheme="majorHAnsi"/>
        <w:noProof/>
      </w:rPr>
      <w:fldChar w:fldCharType="end"/>
    </w:r>
  </w:p>
  <w:p w:rsidR="00644B85" w:rsidRPr="0073137A" w:rsidRDefault="00644B85">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212" w:rsidRDefault="00C12212" w:rsidP="00F04F9D">
      <w:pPr>
        <w:spacing w:after="0" w:line="240" w:lineRule="auto"/>
      </w:pPr>
      <w:r>
        <w:separator/>
      </w:r>
    </w:p>
  </w:footnote>
  <w:footnote w:type="continuationSeparator" w:id="0">
    <w:p w:rsidR="00C12212" w:rsidRDefault="00C12212" w:rsidP="00F04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41E81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F7DA0532"/>
    <w:name w:val="WW8Num2"/>
    <w:lvl w:ilvl="0">
      <w:start w:val="1"/>
      <w:numFmt w:val="lowerLetter"/>
      <w:pStyle w:val="a"/>
      <w:lvlText w:val="%1."/>
      <w:lvlJc w:val="left"/>
      <w:pPr>
        <w:tabs>
          <w:tab w:val="num" w:pos="1440"/>
        </w:tabs>
      </w:pPr>
    </w:lvl>
  </w:abstractNum>
  <w:abstractNum w:abstractNumId="2">
    <w:nsid w:val="0000000E"/>
    <w:multiLevelType w:val="singleLevel"/>
    <w:tmpl w:val="0000000E"/>
    <w:name w:val="WW8Num35"/>
    <w:lvl w:ilvl="0">
      <w:start w:val="1"/>
      <w:numFmt w:val="lowerLetter"/>
      <w:lvlText w:val="%1."/>
      <w:lvlJc w:val="left"/>
      <w:pPr>
        <w:tabs>
          <w:tab w:val="num" w:pos="1440"/>
        </w:tabs>
      </w:pPr>
    </w:lvl>
  </w:abstractNum>
  <w:abstractNum w:abstractNumId="3">
    <w:nsid w:val="00EF7B02"/>
    <w:multiLevelType w:val="singleLevel"/>
    <w:tmpl w:val="0000000E"/>
    <w:lvl w:ilvl="0">
      <w:start w:val="1"/>
      <w:numFmt w:val="lowerLetter"/>
      <w:lvlText w:val="%1."/>
      <w:lvlJc w:val="left"/>
      <w:pPr>
        <w:tabs>
          <w:tab w:val="num" w:pos="1440"/>
        </w:tabs>
      </w:pPr>
    </w:lvl>
  </w:abstractNum>
  <w:abstractNum w:abstractNumId="4">
    <w:nsid w:val="036A2EF5"/>
    <w:multiLevelType w:val="hybridMultilevel"/>
    <w:tmpl w:val="6064662C"/>
    <w:lvl w:ilvl="0" w:tplc="BF4C43B8">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72D763E"/>
    <w:multiLevelType w:val="hybridMultilevel"/>
    <w:tmpl w:val="02365444"/>
    <w:lvl w:ilvl="0" w:tplc="6AC2365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FC3F7B"/>
    <w:multiLevelType w:val="hybridMultilevel"/>
    <w:tmpl w:val="C380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0B0C6B54"/>
    <w:multiLevelType w:val="hybridMultilevel"/>
    <w:tmpl w:val="2DAC8C06"/>
    <w:lvl w:ilvl="0" w:tplc="48090017">
      <w:start w:val="1"/>
      <w:numFmt w:val="lowerLetter"/>
      <w:lvlText w:val="%1)"/>
      <w:lvlJc w:val="left"/>
      <w:pPr>
        <w:ind w:left="720" w:hanging="360"/>
      </w:pPr>
    </w:lvl>
    <w:lvl w:ilvl="1" w:tplc="2BE41AFE">
      <w:start w:val="1"/>
      <w:numFmt w:val="lowerLetter"/>
      <w:lvlText w:val="%2."/>
      <w:lvlJc w:val="left"/>
      <w:pPr>
        <w:ind w:left="1440" w:hanging="360"/>
      </w:pPr>
      <w:rPr>
        <w:rFonts w:hint="default"/>
      </w:rPr>
    </w:lvl>
    <w:lvl w:ilvl="2" w:tplc="51E4F342">
      <w:start w:val="1"/>
      <w:numFmt w:val="decimal"/>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166606B8"/>
    <w:multiLevelType w:val="hybridMultilevel"/>
    <w:tmpl w:val="DC542E8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1ABF5A45"/>
    <w:multiLevelType w:val="singleLevel"/>
    <w:tmpl w:val="0000000E"/>
    <w:lvl w:ilvl="0">
      <w:start w:val="1"/>
      <w:numFmt w:val="lowerLetter"/>
      <w:lvlText w:val="%1."/>
      <w:lvlJc w:val="left"/>
      <w:pPr>
        <w:tabs>
          <w:tab w:val="num" w:pos="1440"/>
        </w:tabs>
      </w:pPr>
    </w:lvl>
  </w:abstractNum>
  <w:abstractNum w:abstractNumId="11">
    <w:nsid w:val="282B2EA8"/>
    <w:multiLevelType w:val="hybridMultilevel"/>
    <w:tmpl w:val="E0747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7166F"/>
    <w:multiLevelType w:val="hybridMultilevel"/>
    <w:tmpl w:val="FC5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44514C"/>
    <w:multiLevelType w:val="hybridMultilevel"/>
    <w:tmpl w:val="558EB6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5094EEE"/>
    <w:multiLevelType w:val="hybridMultilevel"/>
    <w:tmpl w:val="CEF40A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7AD1680"/>
    <w:multiLevelType w:val="hybridMultilevel"/>
    <w:tmpl w:val="B2C24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8A41E5A"/>
    <w:multiLevelType w:val="singleLevel"/>
    <w:tmpl w:val="0000000E"/>
    <w:lvl w:ilvl="0">
      <w:start w:val="1"/>
      <w:numFmt w:val="lowerLetter"/>
      <w:lvlText w:val="%1."/>
      <w:lvlJc w:val="left"/>
      <w:pPr>
        <w:tabs>
          <w:tab w:val="num" w:pos="1440"/>
        </w:tabs>
      </w:pPr>
    </w:lvl>
  </w:abstractNum>
  <w:abstractNum w:abstractNumId="17">
    <w:nsid w:val="3A244774"/>
    <w:multiLevelType w:val="hybridMultilevel"/>
    <w:tmpl w:val="A3F8E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AD0BF1"/>
    <w:multiLevelType w:val="singleLevel"/>
    <w:tmpl w:val="0000000E"/>
    <w:lvl w:ilvl="0">
      <w:start w:val="1"/>
      <w:numFmt w:val="lowerLetter"/>
      <w:lvlText w:val="%1."/>
      <w:lvlJc w:val="left"/>
      <w:pPr>
        <w:tabs>
          <w:tab w:val="num" w:pos="1440"/>
        </w:tabs>
      </w:pPr>
    </w:lvl>
  </w:abstractNum>
  <w:abstractNum w:abstractNumId="19">
    <w:nsid w:val="3CB11A6F"/>
    <w:multiLevelType w:val="multilevel"/>
    <w:tmpl w:val="25E2C9C2"/>
    <w:lvl w:ilvl="0">
      <w:start w:val="1"/>
      <w:numFmt w:val="decimal"/>
      <w:lvlText w:val="%1."/>
      <w:lvlJc w:val="left"/>
      <w:pPr>
        <w:tabs>
          <w:tab w:val="num" w:pos="360"/>
        </w:tabs>
        <w:ind w:left="340" w:hanging="340"/>
      </w:pPr>
      <w:rPr>
        <w:rFonts w:hint="default"/>
      </w:rPr>
    </w:lvl>
    <w:lvl w:ilvl="1">
      <w:start w:val="1"/>
      <w:numFmt w:val="decimal"/>
      <w:lvlText w:val="%2."/>
      <w:lvlJc w:val="left"/>
      <w:pPr>
        <w:tabs>
          <w:tab w:val="num" w:pos="397"/>
        </w:tabs>
        <w:ind w:left="397" w:hanging="397"/>
      </w:pPr>
      <w:rPr>
        <w:rFonts w:hint="default"/>
      </w:r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360"/>
        </w:tabs>
        <w:ind w:left="340" w:hanging="340"/>
      </w:pPr>
      <w:rPr>
        <w:rFonts w:hint="default"/>
      </w:rPr>
    </w:lvl>
    <w:lvl w:ilvl="4">
      <w:start w:val="1"/>
      <w:numFmt w:val="decimal"/>
      <w:lvlText w:val="%5."/>
      <w:lvlJc w:val="left"/>
      <w:pPr>
        <w:tabs>
          <w:tab w:val="num" w:pos="360"/>
        </w:tabs>
        <w:ind w:left="36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1E24C79"/>
    <w:multiLevelType w:val="hybridMultilevel"/>
    <w:tmpl w:val="CEF40A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5C83C37"/>
    <w:multiLevelType w:val="singleLevel"/>
    <w:tmpl w:val="0000000E"/>
    <w:lvl w:ilvl="0">
      <w:start w:val="1"/>
      <w:numFmt w:val="lowerLetter"/>
      <w:lvlText w:val="%1."/>
      <w:lvlJc w:val="left"/>
      <w:pPr>
        <w:tabs>
          <w:tab w:val="num" w:pos="1440"/>
        </w:tabs>
      </w:pPr>
    </w:lvl>
  </w:abstractNum>
  <w:abstractNum w:abstractNumId="22">
    <w:nsid w:val="45E7024C"/>
    <w:multiLevelType w:val="hybridMultilevel"/>
    <w:tmpl w:val="37BEEFD8"/>
    <w:lvl w:ilvl="0" w:tplc="9730A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571E72"/>
    <w:multiLevelType w:val="hybridMultilevel"/>
    <w:tmpl w:val="4CF6FF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512011AE"/>
    <w:multiLevelType w:val="hybridMultilevel"/>
    <w:tmpl w:val="F106FF0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5EDA0AEE"/>
    <w:multiLevelType w:val="hybridMultilevel"/>
    <w:tmpl w:val="D6503E50"/>
    <w:lvl w:ilvl="0" w:tplc="D248B406">
      <w:start w:val="2"/>
      <w:numFmt w:val="bullet"/>
      <w:lvlText w:val="-"/>
      <w:lvlJc w:val="left"/>
      <w:pPr>
        <w:ind w:left="360" w:hanging="360"/>
      </w:pPr>
      <w:rPr>
        <w:rFonts w:ascii="Tahoma" w:eastAsiaTheme="minorEastAsia" w:hAnsi="Tahoma" w:cs="Tahoma"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0FE1213"/>
    <w:multiLevelType w:val="hybridMultilevel"/>
    <w:tmpl w:val="4CD6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4B41E6"/>
    <w:multiLevelType w:val="hybridMultilevel"/>
    <w:tmpl w:val="ACE09874"/>
    <w:lvl w:ilvl="0" w:tplc="205CB558">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DA8576E"/>
    <w:multiLevelType w:val="multilevel"/>
    <w:tmpl w:val="25E2C9C2"/>
    <w:lvl w:ilvl="0">
      <w:start w:val="1"/>
      <w:numFmt w:val="decimal"/>
      <w:lvlText w:val="%1."/>
      <w:lvlJc w:val="left"/>
      <w:pPr>
        <w:tabs>
          <w:tab w:val="num" w:pos="360"/>
        </w:tabs>
        <w:ind w:left="340" w:hanging="340"/>
      </w:pPr>
      <w:rPr>
        <w:rFonts w:hint="default"/>
      </w:rPr>
    </w:lvl>
    <w:lvl w:ilvl="1">
      <w:start w:val="1"/>
      <w:numFmt w:val="decimal"/>
      <w:lvlText w:val="%2."/>
      <w:lvlJc w:val="left"/>
      <w:pPr>
        <w:tabs>
          <w:tab w:val="num" w:pos="397"/>
        </w:tabs>
        <w:ind w:left="397" w:hanging="397"/>
      </w:pPr>
      <w:rPr>
        <w:rFonts w:hint="default"/>
      </w:r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360"/>
        </w:tabs>
        <w:ind w:left="340" w:hanging="340"/>
      </w:pPr>
      <w:rPr>
        <w:rFonts w:hint="default"/>
      </w:rPr>
    </w:lvl>
    <w:lvl w:ilvl="4">
      <w:start w:val="1"/>
      <w:numFmt w:val="decimal"/>
      <w:lvlText w:val="%5."/>
      <w:lvlJc w:val="left"/>
      <w:pPr>
        <w:tabs>
          <w:tab w:val="num" w:pos="360"/>
        </w:tabs>
        <w:ind w:left="36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22"/>
  </w:num>
  <w:num w:numId="3">
    <w:abstractNumId w:val="7"/>
  </w:num>
  <w:num w:numId="4">
    <w:abstractNumId w:val="8"/>
  </w:num>
  <w:num w:numId="5">
    <w:abstractNumId w:val="24"/>
  </w:num>
  <w:num w:numId="6">
    <w:abstractNumId w:val="23"/>
  </w:num>
  <w:num w:numId="7">
    <w:abstractNumId w:val="9"/>
  </w:num>
  <w:num w:numId="8">
    <w:abstractNumId w:val="26"/>
  </w:num>
  <w:num w:numId="9">
    <w:abstractNumId w:val="12"/>
  </w:num>
  <w:num w:numId="10">
    <w:abstractNumId w:val="6"/>
  </w:num>
  <w:num w:numId="11">
    <w:abstractNumId w:val="17"/>
  </w:num>
  <w:num w:numId="12">
    <w:abstractNumId w:val="15"/>
  </w:num>
  <w:num w:numId="13">
    <w:abstractNumId w:val="27"/>
  </w:num>
  <w:num w:numId="14">
    <w:abstractNumId w:val="25"/>
  </w:num>
  <w:num w:numId="15">
    <w:abstractNumId w:val="13"/>
  </w:num>
  <w:num w:numId="16">
    <w:abstractNumId w:val="20"/>
  </w:num>
  <w:num w:numId="17">
    <w:abstractNumId w:val="14"/>
  </w:num>
  <w:num w:numId="18">
    <w:abstractNumId w:val="4"/>
  </w:num>
  <w:num w:numId="19">
    <w:abstractNumId w:val="28"/>
  </w:num>
  <w:num w:numId="20">
    <w:abstractNumId w:val="19"/>
  </w:num>
  <w:num w:numId="21">
    <w:abstractNumId w:val="0"/>
  </w:num>
  <w:num w:numId="22">
    <w:abstractNumId w:val="2"/>
  </w:num>
  <w:num w:numId="23">
    <w:abstractNumId w:val="1"/>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6"/>
  </w:num>
  <w:num w:numId="28">
    <w:abstractNumId w:val="3"/>
  </w:num>
  <w:num w:numId="29">
    <w:abstractNumId w:val="10"/>
  </w:num>
  <w:num w:numId="30">
    <w:abstractNumId w:val="21"/>
  </w:num>
  <w:num w:numId="31">
    <w:abstractNumId w:val="18"/>
  </w:num>
  <w:num w:numId="3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F9D"/>
    <w:rsid w:val="000130AE"/>
    <w:rsid w:val="00032AB9"/>
    <w:rsid w:val="00034EDA"/>
    <w:rsid w:val="000427C1"/>
    <w:rsid w:val="000729BF"/>
    <w:rsid w:val="00073A72"/>
    <w:rsid w:val="00080A3C"/>
    <w:rsid w:val="000939D2"/>
    <w:rsid w:val="00097B73"/>
    <w:rsid w:val="000A32FD"/>
    <w:rsid w:val="000B2759"/>
    <w:rsid w:val="000C33E5"/>
    <w:rsid w:val="000D1803"/>
    <w:rsid w:val="00100690"/>
    <w:rsid w:val="0010465A"/>
    <w:rsid w:val="00105288"/>
    <w:rsid w:val="00115E13"/>
    <w:rsid w:val="001161F0"/>
    <w:rsid w:val="00133BE4"/>
    <w:rsid w:val="00146779"/>
    <w:rsid w:val="00161B17"/>
    <w:rsid w:val="001A1564"/>
    <w:rsid w:val="001B0675"/>
    <w:rsid w:val="001F1EE8"/>
    <w:rsid w:val="00200C02"/>
    <w:rsid w:val="00245A8C"/>
    <w:rsid w:val="002935CC"/>
    <w:rsid w:val="002B5186"/>
    <w:rsid w:val="002D30E1"/>
    <w:rsid w:val="00303590"/>
    <w:rsid w:val="00310F75"/>
    <w:rsid w:val="00314B77"/>
    <w:rsid w:val="003230AA"/>
    <w:rsid w:val="00333962"/>
    <w:rsid w:val="0036018B"/>
    <w:rsid w:val="00361F00"/>
    <w:rsid w:val="0038182B"/>
    <w:rsid w:val="00386879"/>
    <w:rsid w:val="00387D3A"/>
    <w:rsid w:val="003A3838"/>
    <w:rsid w:val="003C52FD"/>
    <w:rsid w:val="003D14B9"/>
    <w:rsid w:val="003F6BFF"/>
    <w:rsid w:val="004156BE"/>
    <w:rsid w:val="00436A15"/>
    <w:rsid w:val="004914AF"/>
    <w:rsid w:val="004A0F1E"/>
    <w:rsid w:val="004D2BF8"/>
    <w:rsid w:val="005169DF"/>
    <w:rsid w:val="00534586"/>
    <w:rsid w:val="005364B6"/>
    <w:rsid w:val="00561466"/>
    <w:rsid w:val="00571DDA"/>
    <w:rsid w:val="00573363"/>
    <w:rsid w:val="005A3352"/>
    <w:rsid w:val="005A6A7B"/>
    <w:rsid w:val="005F7EEF"/>
    <w:rsid w:val="00631B47"/>
    <w:rsid w:val="00635A2A"/>
    <w:rsid w:val="00641F0B"/>
    <w:rsid w:val="00644B85"/>
    <w:rsid w:val="0064563C"/>
    <w:rsid w:val="00655F6D"/>
    <w:rsid w:val="00656DF2"/>
    <w:rsid w:val="006608D9"/>
    <w:rsid w:val="006D0471"/>
    <w:rsid w:val="0070779F"/>
    <w:rsid w:val="0073137A"/>
    <w:rsid w:val="007471C1"/>
    <w:rsid w:val="00754EC4"/>
    <w:rsid w:val="00755098"/>
    <w:rsid w:val="007748A2"/>
    <w:rsid w:val="007A26F4"/>
    <w:rsid w:val="007A332C"/>
    <w:rsid w:val="007B2721"/>
    <w:rsid w:val="007B406C"/>
    <w:rsid w:val="007C47D8"/>
    <w:rsid w:val="007E6093"/>
    <w:rsid w:val="007F0A8E"/>
    <w:rsid w:val="008001C0"/>
    <w:rsid w:val="0083777D"/>
    <w:rsid w:val="0086078B"/>
    <w:rsid w:val="008B1BE1"/>
    <w:rsid w:val="008B46D5"/>
    <w:rsid w:val="008F2420"/>
    <w:rsid w:val="008F67AB"/>
    <w:rsid w:val="00901B29"/>
    <w:rsid w:val="00907547"/>
    <w:rsid w:val="009519D7"/>
    <w:rsid w:val="00954003"/>
    <w:rsid w:val="0096558E"/>
    <w:rsid w:val="009A0293"/>
    <w:rsid w:val="009E0FB9"/>
    <w:rsid w:val="009E1F44"/>
    <w:rsid w:val="00A23471"/>
    <w:rsid w:val="00A478D8"/>
    <w:rsid w:val="00A53C5E"/>
    <w:rsid w:val="00A56925"/>
    <w:rsid w:val="00A62016"/>
    <w:rsid w:val="00A86EB1"/>
    <w:rsid w:val="00A94FB8"/>
    <w:rsid w:val="00B05E4C"/>
    <w:rsid w:val="00B96A7C"/>
    <w:rsid w:val="00BD3C0C"/>
    <w:rsid w:val="00BE0668"/>
    <w:rsid w:val="00C048BE"/>
    <w:rsid w:val="00C12212"/>
    <w:rsid w:val="00C26CB3"/>
    <w:rsid w:val="00C76848"/>
    <w:rsid w:val="00C921FE"/>
    <w:rsid w:val="00CA73E4"/>
    <w:rsid w:val="00CB4882"/>
    <w:rsid w:val="00D0504F"/>
    <w:rsid w:val="00D96436"/>
    <w:rsid w:val="00DE0194"/>
    <w:rsid w:val="00E043B6"/>
    <w:rsid w:val="00E1747D"/>
    <w:rsid w:val="00E22B4A"/>
    <w:rsid w:val="00E41897"/>
    <w:rsid w:val="00E630DD"/>
    <w:rsid w:val="00E648C7"/>
    <w:rsid w:val="00E73B90"/>
    <w:rsid w:val="00E825C5"/>
    <w:rsid w:val="00E84589"/>
    <w:rsid w:val="00E850AA"/>
    <w:rsid w:val="00EE4385"/>
    <w:rsid w:val="00F04F9D"/>
    <w:rsid w:val="00F14681"/>
    <w:rsid w:val="00F65441"/>
    <w:rsid w:val="00F82D19"/>
    <w:rsid w:val="00F86F65"/>
    <w:rsid w:val="00FA56C5"/>
    <w:rsid w:val="00FA79FC"/>
    <w:rsid w:val="00FF0CB4"/>
    <w:rsid w:val="00FF67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9D"/>
    <w:rPr>
      <w:rFonts w:eastAsiaTheme="minorEastAsia"/>
    </w:rPr>
  </w:style>
  <w:style w:type="paragraph" w:styleId="Heading1">
    <w:name w:val="heading 1"/>
    <w:basedOn w:val="Normal"/>
    <w:next w:val="Normal"/>
    <w:link w:val="Heading1Char"/>
    <w:qFormat/>
    <w:rsid w:val="007C47D8"/>
    <w:pPr>
      <w:keepNext/>
      <w:numPr>
        <w:numId w:val="3"/>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7C47D8"/>
    <w:pPr>
      <w:keepNext/>
      <w:numPr>
        <w:ilvl w:val="1"/>
        <w:numId w:val="3"/>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7C47D8"/>
    <w:pPr>
      <w:keepNext/>
      <w:numPr>
        <w:ilvl w:val="2"/>
        <w:numId w:val="3"/>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7C47D8"/>
    <w:pPr>
      <w:keepNext/>
      <w:numPr>
        <w:ilvl w:val="3"/>
        <w:numId w:val="3"/>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7C47D8"/>
    <w:pPr>
      <w:numPr>
        <w:ilvl w:val="4"/>
        <w:numId w:val="3"/>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C47D8"/>
    <w:pPr>
      <w:numPr>
        <w:ilvl w:val="5"/>
        <w:numId w:val="3"/>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semiHidden/>
    <w:unhideWhenUsed/>
    <w:qFormat/>
    <w:rsid w:val="007C47D8"/>
    <w:pPr>
      <w:numPr>
        <w:ilvl w:val="6"/>
        <w:numId w:val="3"/>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semiHidden/>
    <w:unhideWhenUsed/>
    <w:qFormat/>
    <w:rsid w:val="007C47D8"/>
    <w:pPr>
      <w:numPr>
        <w:ilvl w:val="7"/>
        <w:numId w:val="3"/>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semiHidden/>
    <w:unhideWhenUsed/>
    <w:qFormat/>
    <w:rsid w:val="007C47D8"/>
    <w:pPr>
      <w:numPr>
        <w:ilvl w:val="8"/>
        <w:numId w:val="3"/>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9D"/>
    <w:rPr>
      <w:rFonts w:ascii="Tahoma" w:eastAsiaTheme="minorEastAsia" w:hAnsi="Tahoma" w:cs="Tahoma"/>
      <w:sz w:val="16"/>
      <w:szCs w:val="16"/>
    </w:rPr>
  </w:style>
  <w:style w:type="paragraph" w:styleId="Header">
    <w:name w:val="header"/>
    <w:basedOn w:val="Normal"/>
    <w:link w:val="HeaderChar"/>
    <w:unhideWhenUsed/>
    <w:rsid w:val="00F04F9D"/>
    <w:pPr>
      <w:tabs>
        <w:tab w:val="center" w:pos="4680"/>
        <w:tab w:val="right" w:pos="9360"/>
      </w:tabs>
      <w:spacing w:after="0" w:line="240" w:lineRule="auto"/>
    </w:pPr>
  </w:style>
  <w:style w:type="character" w:customStyle="1" w:styleId="HeaderChar">
    <w:name w:val="Header Char"/>
    <w:basedOn w:val="DefaultParagraphFont"/>
    <w:link w:val="Header"/>
    <w:rsid w:val="00F04F9D"/>
    <w:rPr>
      <w:rFonts w:eastAsiaTheme="minorEastAsia"/>
    </w:rPr>
  </w:style>
  <w:style w:type="paragraph" w:styleId="Footer">
    <w:name w:val="footer"/>
    <w:basedOn w:val="Normal"/>
    <w:link w:val="FooterChar"/>
    <w:uiPriority w:val="99"/>
    <w:unhideWhenUsed/>
    <w:rsid w:val="00F0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9D"/>
    <w:rPr>
      <w:rFonts w:eastAsiaTheme="minorEastAsia"/>
    </w:rPr>
  </w:style>
  <w:style w:type="paragraph" w:styleId="ListParagraph">
    <w:name w:val="List Paragraph"/>
    <w:basedOn w:val="Normal"/>
    <w:uiPriority w:val="34"/>
    <w:qFormat/>
    <w:rsid w:val="00F04F9D"/>
    <w:pPr>
      <w:ind w:left="720"/>
      <w:contextualSpacing/>
    </w:pPr>
  </w:style>
  <w:style w:type="character" w:customStyle="1" w:styleId="Heading1Char">
    <w:name w:val="Heading 1 Char"/>
    <w:basedOn w:val="DefaultParagraphFont"/>
    <w:link w:val="Heading1"/>
    <w:rsid w:val="007C47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7C47D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7C47D8"/>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7C47D8"/>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C47D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C47D8"/>
    <w:rPr>
      <w:rFonts w:ascii="Calibri" w:eastAsia="Times New Roman" w:hAnsi="Calibri" w:cs="Arial"/>
      <w:b/>
      <w:bCs/>
    </w:rPr>
  </w:style>
  <w:style w:type="character" w:customStyle="1" w:styleId="Heading7Char">
    <w:name w:val="Heading 7 Char"/>
    <w:basedOn w:val="DefaultParagraphFont"/>
    <w:link w:val="Heading7"/>
    <w:semiHidden/>
    <w:rsid w:val="007C47D8"/>
    <w:rPr>
      <w:rFonts w:ascii="Calibri" w:eastAsia="Times New Roman" w:hAnsi="Calibri" w:cs="Arial"/>
      <w:sz w:val="24"/>
      <w:szCs w:val="24"/>
    </w:rPr>
  </w:style>
  <w:style w:type="character" w:customStyle="1" w:styleId="Heading8Char">
    <w:name w:val="Heading 8 Char"/>
    <w:basedOn w:val="DefaultParagraphFont"/>
    <w:link w:val="Heading8"/>
    <w:semiHidden/>
    <w:rsid w:val="007C47D8"/>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C47D8"/>
    <w:rPr>
      <w:rFonts w:ascii="Calibri Light" w:eastAsia="Times New Roman" w:hAnsi="Calibri Light" w:cs="Times New Roman"/>
    </w:rPr>
  </w:style>
  <w:style w:type="table" w:styleId="TableGrid">
    <w:name w:val="Table Grid"/>
    <w:basedOn w:val="TableNormal"/>
    <w:uiPriority w:val="59"/>
    <w:rsid w:val="007C47D8"/>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35A2A"/>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ListBullet">
    <w:name w:val="List Bullet"/>
    <w:basedOn w:val="Normal"/>
    <w:uiPriority w:val="99"/>
    <w:unhideWhenUsed/>
    <w:rsid w:val="00314B77"/>
    <w:pPr>
      <w:numPr>
        <w:numId w:val="21"/>
      </w:numPr>
      <w:spacing w:after="0" w:line="240" w:lineRule="auto"/>
      <w:contextualSpacing/>
    </w:pPr>
    <w:rPr>
      <w:rFonts w:ascii="Calibri" w:eastAsia="Times New Roman" w:hAnsi="Calibri" w:cs="Times New Roman"/>
      <w:sz w:val="24"/>
      <w:szCs w:val="24"/>
    </w:rPr>
  </w:style>
  <w:style w:type="paragraph" w:customStyle="1" w:styleId="a">
    <w:name w:val="]"/>
    <w:basedOn w:val="Normal"/>
    <w:rsid w:val="007B406C"/>
    <w:pPr>
      <w:numPr>
        <w:numId w:val="23"/>
      </w:numPr>
      <w:tabs>
        <w:tab w:val="right" w:pos="10440"/>
      </w:tabs>
      <w:suppressAutoHyphens/>
      <w:spacing w:after="0" w:line="360" w:lineRule="auto"/>
      <w:ind w:left="1440"/>
      <w:jc w:val="both"/>
    </w:pPr>
    <w:rPr>
      <w:rFonts w:ascii="Book Antiqua" w:eastAsia="Times New Roman" w:hAnsi="Book Antiqua" w:cs="Arial"/>
      <w:sz w:val="21"/>
      <w:szCs w:val="24"/>
      <w:lang w:eastAsia="ar-SA"/>
    </w:rPr>
  </w:style>
  <w:style w:type="paragraph" w:styleId="BodyTextIndent">
    <w:name w:val="Body Text Indent"/>
    <w:basedOn w:val="Normal"/>
    <w:link w:val="BodyTextIndentChar"/>
    <w:rsid w:val="005169DF"/>
    <w:pPr>
      <w:spacing w:after="0" w:line="360" w:lineRule="auto"/>
      <w:ind w:left="720" w:firstLine="360"/>
      <w:jc w:val="both"/>
    </w:pPr>
    <w:rPr>
      <w:rFonts w:ascii="AGaramond" w:eastAsia="Times New Roman" w:hAnsi="AGaramond" w:cs="Times New Roman"/>
      <w:sz w:val="24"/>
      <w:szCs w:val="24"/>
    </w:rPr>
  </w:style>
  <w:style w:type="character" w:customStyle="1" w:styleId="BodyTextIndentChar">
    <w:name w:val="Body Text Indent Char"/>
    <w:basedOn w:val="DefaultParagraphFont"/>
    <w:link w:val="BodyTextIndent"/>
    <w:rsid w:val="005169DF"/>
    <w:rPr>
      <w:rFonts w:ascii="AGaramond" w:eastAsia="Times New Roman" w:hAnsi="A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C4970-C289-41D0-A323-ED1C7705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21</Pages>
  <Words>4209</Words>
  <Characters>23993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14</cp:revision>
  <cp:lastPrinted>2016-12-15T02:46:00Z</cp:lastPrinted>
  <dcterms:created xsi:type="dcterms:W3CDTF">2016-12-12T23:23:00Z</dcterms:created>
  <dcterms:modified xsi:type="dcterms:W3CDTF">2021-11-11T03:48:00Z</dcterms:modified>
</cp:coreProperties>
</file>