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B1" w:rsidRPr="00DB3848" w:rsidRDefault="00A86EB1" w:rsidP="00A86EB1">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RENCANA PEMBELAJARAN SEMESTER</w:t>
      </w:r>
    </w:p>
    <w:p w:rsidR="00A86EB1" w:rsidRPr="00DB3848" w:rsidRDefault="00A86EB1" w:rsidP="00A86EB1">
      <w:pPr>
        <w:spacing w:after="0" w:line="480" w:lineRule="auto"/>
        <w:jc w:val="center"/>
        <w:rPr>
          <w:rFonts w:ascii="Times New Roman" w:hAnsi="Times New Roman" w:cs="Times New Roman"/>
          <w:b/>
          <w:sz w:val="24"/>
          <w:szCs w:val="24"/>
        </w:rPr>
      </w:pPr>
    </w:p>
    <w:p w:rsidR="00A86EB1" w:rsidRDefault="00A86EB1" w:rsidP="00A86EB1">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(RPS)</w:t>
      </w:r>
    </w:p>
    <w:p w:rsidR="00A86EB1" w:rsidRDefault="00A86EB1" w:rsidP="00A86EB1">
      <w:pPr>
        <w:spacing w:after="0" w:line="480" w:lineRule="auto"/>
        <w:jc w:val="center"/>
        <w:rPr>
          <w:rFonts w:ascii="Times New Roman" w:hAnsi="Times New Roman" w:cs="Times New Roman"/>
          <w:b/>
          <w:sz w:val="24"/>
          <w:szCs w:val="24"/>
          <w:lang w:val="id-ID"/>
        </w:rPr>
      </w:pPr>
    </w:p>
    <w:p w:rsidR="00A86EB1" w:rsidRPr="000F3C61" w:rsidRDefault="00A86EB1" w:rsidP="00A86EB1">
      <w:pPr>
        <w:spacing w:after="0" w:line="480" w:lineRule="auto"/>
        <w:jc w:val="center"/>
        <w:rPr>
          <w:rFonts w:ascii="Times New Roman" w:hAnsi="Times New Roman" w:cs="Times New Roman"/>
          <w:b/>
          <w:sz w:val="24"/>
          <w:szCs w:val="24"/>
          <w:lang w:val="id-ID"/>
        </w:rPr>
      </w:pPr>
    </w:p>
    <w:p w:rsidR="00A86EB1" w:rsidRPr="00DB3848" w:rsidRDefault="00A86EB1" w:rsidP="00A86EB1">
      <w:pPr>
        <w:spacing w:after="0" w:line="480" w:lineRule="auto"/>
        <w:jc w:val="center"/>
        <w:rPr>
          <w:rFonts w:ascii="Times New Roman" w:hAnsi="Times New Roman" w:cs="Times New Roman"/>
          <w:b/>
          <w:sz w:val="24"/>
          <w:szCs w:val="24"/>
        </w:rPr>
      </w:pPr>
      <w:r w:rsidRPr="00DB3848">
        <w:rPr>
          <w:rFonts w:ascii="Times New Roman" w:hAnsi="Times New Roman" w:cs="Times New Roman"/>
          <w:b/>
          <w:noProof/>
          <w:sz w:val="24"/>
          <w:szCs w:val="24"/>
          <w:lang w:val="id-ID" w:eastAsia="id-ID"/>
        </w:rPr>
        <w:drawing>
          <wp:inline distT="0" distB="0" distL="0" distR="0" wp14:anchorId="2D322B27" wp14:editId="78AE4C82">
            <wp:extent cx="1304925" cy="1457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pic:spPr>
                </pic:pic>
              </a:graphicData>
            </a:graphic>
          </wp:inline>
        </w:drawing>
      </w:r>
    </w:p>
    <w:p w:rsidR="00A86EB1" w:rsidRDefault="00A86EB1" w:rsidP="00A86EB1">
      <w:pPr>
        <w:spacing w:after="0" w:line="480" w:lineRule="auto"/>
        <w:jc w:val="center"/>
        <w:rPr>
          <w:rFonts w:ascii="Times New Roman" w:hAnsi="Times New Roman" w:cs="Times New Roman"/>
          <w:b/>
          <w:sz w:val="24"/>
          <w:szCs w:val="24"/>
          <w:lang w:val="id-ID"/>
        </w:rPr>
      </w:pPr>
    </w:p>
    <w:p w:rsidR="00A86EB1" w:rsidRDefault="00A86EB1" w:rsidP="00A86EB1">
      <w:pPr>
        <w:spacing w:after="0" w:line="480" w:lineRule="auto"/>
        <w:jc w:val="center"/>
        <w:rPr>
          <w:rFonts w:ascii="Times New Roman" w:hAnsi="Times New Roman" w:cs="Times New Roman"/>
          <w:b/>
          <w:sz w:val="24"/>
          <w:szCs w:val="24"/>
          <w:lang w:val="id-ID"/>
        </w:rPr>
      </w:pPr>
      <w:r w:rsidRPr="007C5C79">
        <w:rPr>
          <w:rFonts w:ascii="Times New Roman" w:hAnsi="Times New Roman" w:cs="Times New Roman"/>
          <w:b/>
          <w:sz w:val="24"/>
          <w:szCs w:val="24"/>
        </w:rPr>
        <w:t>MASALAH KEMISKINAN</w:t>
      </w:r>
    </w:p>
    <w:p w:rsidR="00A86EB1" w:rsidRPr="006314F6" w:rsidRDefault="00A86EB1" w:rsidP="00A86EB1">
      <w:pPr>
        <w:spacing w:after="0" w:line="480" w:lineRule="auto"/>
        <w:jc w:val="center"/>
        <w:rPr>
          <w:rFonts w:ascii="Times New Roman" w:hAnsi="Times New Roman" w:cs="Times New Roman"/>
          <w:b/>
          <w:sz w:val="24"/>
          <w:szCs w:val="24"/>
          <w:lang w:val="id-ID"/>
        </w:rPr>
      </w:pPr>
    </w:p>
    <w:p w:rsidR="00A86EB1" w:rsidRDefault="00A86EB1" w:rsidP="00A86EB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KODE MATA KULIAH</w:t>
      </w:r>
    </w:p>
    <w:p w:rsidR="00A86EB1" w:rsidRPr="006314F6" w:rsidRDefault="00A86EB1" w:rsidP="00A86EB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ISS 395</w:t>
      </w:r>
    </w:p>
    <w:p w:rsidR="00A86EB1" w:rsidRDefault="00A86EB1" w:rsidP="00A86EB1">
      <w:pPr>
        <w:spacing w:after="0" w:line="480" w:lineRule="auto"/>
        <w:jc w:val="center"/>
        <w:rPr>
          <w:rFonts w:ascii="Times New Roman" w:hAnsi="Times New Roman" w:cs="Times New Roman"/>
          <w:b/>
          <w:sz w:val="24"/>
          <w:szCs w:val="24"/>
          <w:lang w:val="id-ID"/>
        </w:rPr>
      </w:pPr>
    </w:p>
    <w:p w:rsidR="00A86EB1" w:rsidRPr="00DB3848" w:rsidRDefault="00A86EB1" w:rsidP="00A86EB1">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PENGAMPU MATA KULIAH</w:t>
      </w:r>
    </w:p>
    <w:p w:rsidR="00A86EB1" w:rsidRPr="006314F6" w:rsidRDefault="00A86EB1" w:rsidP="00A86EB1">
      <w:pPr>
        <w:spacing w:after="0" w:line="480" w:lineRule="auto"/>
        <w:jc w:val="center"/>
        <w:rPr>
          <w:rFonts w:ascii="Times New Roman" w:hAnsi="Times New Roman" w:cs="Times New Roman"/>
          <w:b/>
          <w:sz w:val="24"/>
          <w:szCs w:val="24"/>
          <w:lang w:val="id-ID"/>
        </w:rPr>
      </w:pPr>
      <w:r w:rsidRPr="006314F6">
        <w:rPr>
          <w:rFonts w:ascii="Times New Roman" w:hAnsi="Times New Roman" w:cs="Times New Roman"/>
          <w:b/>
          <w:sz w:val="24"/>
          <w:szCs w:val="24"/>
          <w:lang w:val="id-ID"/>
        </w:rPr>
        <w:t>DR. INDRADDIN, S.SOS, M.SI.</w:t>
      </w:r>
    </w:p>
    <w:p w:rsidR="00A86EB1" w:rsidRDefault="00A86EB1" w:rsidP="00A86EB1">
      <w:pPr>
        <w:spacing w:after="0" w:line="480" w:lineRule="auto"/>
        <w:jc w:val="center"/>
        <w:rPr>
          <w:rFonts w:ascii="Times New Roman" w:hAnsi="Times New Roman" w:cs="Times New Roman"/>
          <w:b/>
          <w:sz w:val="24"/>
          <w:szCs w:val="24"/>
          <w:lang w:val="id-ID"/>
        </w:rPr>
      </w:pPr>
      <w:r w:rsidRPr="006314F6">
        <w:rPr>
          <w:rFonts w:ascii="Times New Roman" w:hAnsi="Times New Roman" w:cs="Times New Roman"/>
          <w:b/>
          <w:sz w:val="24"/>
          <w:szCs w:val="24"/>
          <w:lang w:val="id-ID"/>
        </w:rPr>
        <w:t>DRA. DWIYANTI HANANDINI, M.SI.</w:t>
      </w:r>
    </w:p>
    <w:p w:rsidR="00A86EB1" w:rsidRDefault="00A86EB1" w:rsidP="00A86EB1">
      <w:pPr>
        <w:spacing w:after="0" w:line="480" w:lineRule="auto"/>
        <w:jc w:val="center"/>
        <w:rPr>
          <w:rFonts w:ascii="Times New Roman" w:hAnsi="Times New Roman" w:cs="Times New Roman"/>
          <w:b/>
          <w:sz w:val="24"/>
          <w:szCs w:val="24"/>
          <w:lang w:val="id-ID"/>
        </w:rPr>
      </w:pPr>
    </w:p>
    <w:p w:rsidR="00A86EB1" w:rsidRDefault="00A86EB1" w:rsidP="00A86EB1">
      <w:pPr>
        <w:spacing w:after="0" w:line="480" w:lineRule="auto"/>
        <w:jc w:val="center"/>
        <w:rPr>
          <w:rFonts w:ascii="Times New Roman" w:hAnsi="Times New Roman" w:cs="Times New Roman"/>
          <w:b/>
          <w:sz w:val="24"/>
          <w:szCs w:val="24"/>
          <w:lang w:val="id-ID"/>
        </w:rPr>
      </w:pPr>
    </w:p>
    <w:p w:rsidR="00A86EB1" w:rsidRDefault="00A86EB1" w:rsidP="00A86EB1">
      <w:pPr>
        <w:spacing w:after="0" w:line="480" w:lineRule="auto"/>
        <w:jc w:val="center"/>
        <w:rPr>
          <w:rFonts w:ascii="Times New Roman" w:hAnsi="Times New Roman" w:cs="Times New Roman"/>
          <w:b/>
          <w:sz w:val="24"/>
          <w:szCs w:val="24"/>
          <w:lang w:val="id-ID"/>
        </w:rPr>
      </w:pPr>
    </w:p>
    <w:p w:rsidR="00A86EB1" w:rsidRPr="00DB3848" w:rsidRDefault="00A86EB1" w:rsidP="00A86EB1">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PROGRAM STUDI SOSIOLOGI</w:t>
      </w:r>
    </w:p>
    <w:p w:rsidR="00A86EB1" w:rsidRPr="00DB3848" w:rsidRDefault="00A86EB1" w:rsidP="00A86EB1">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FAKULT</w:t>
      </w:r>
      <w:r>
        <w:rPr>
          <w:rFonts w:ascii="Times New Roman" w:hAnsi="Times New Roman" w:cs="Times New Roman"/>
          <w:b/>
          <w:sz w:val="24"/>
          <w:szCs w:val="24"/>
        </w:rPr>
        <w:t>AS ILMU SOSIAL DAN ILMU POLITIK</w:t>
      </w:r>
    </w:p>
    <w:p w:rsidR="00A86EB1" w:rsidRPr="00DB3848" w:rsidRDefault="00A86EB1" w:rsidP="00A86EB1">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UNIVERSITAS ANDALAS</w:t>
      </w:r>
    </w:p>
    <w:p w:rsidR="00A86EB1" w:rsidRDefault="00A86EB1" w:rsidP="00A86EB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 2021</w:t>
      </w:r>
    </w:p>
    <w:p w:rsidR="00E043B6" w:rsidRDefault="00E043B6" w:rsidP="00E850AA">
      <w:pPr>
        <w:spacing w:after="0" w:line="240" w:lineRule="auto"/>
        <w:ind w:right="-23"/>
        <w:rPr>
          <w:rFonts w:cstheme="minorHAnsi"/>
          <w:b/>
          <w:bCs/>
          <w:spacing w:val="1"/>
          <w:position w:val="-1"/>
          <w:sz w:val="24"/>
          <w:szCs w:val="24"/>
          <w:lang w:val="id-ID"/>
        </w:rPr>
      </w:pPr>
    </w:p>
    <w:p w:rsidR="00E043B6" w:rsidRDefault="00E043B6" w:rsidP="00E850AA">
      <w:pPr>
        <w:spacing w:after="0" w:line="240" w:lineRule="auto"/>
        <w:ind w:right="-23"/>
        <w:rPr>
          <w:rFonts w:cstheme="minorHAnsi"/>
          <w:b/>
          <w:bCs/>
          <w:spacing w:val="1"/>
          <w:position w:val="-1"/>
          <w:sz w:val="24"/>
          <w:szCs w:val="24"/>
          <w:lang w:val="id-ID"/>
        </w:rPr>
      </w:pPr>
    </w:p>
    <w:p w:rsidR="00FA79FC" w:rsidRDefault="00FA79FC" w:rsidP="00E850AA">
      <w:pPr>
        <w:spacing w:after="0" w:line="240" w:lineRule="auto"/>
        <w:ind w:right="-23"/>
        <w:rPr>
          <w:rFonts w:cstheme="minorHAnsi"/>
          <w:b/>
          <w:bCs/>
          <w:spacing w:val="1"/>
          <w:position w:val="-1"/>
          <w:sz w:val="24"/>
          <w:szCs w:val="24"/>
          <w:lang w:val="id-ID"/>
        </w:rPr>
      </w:pPr>
    </w:p>
    <w:p w:rsidR="00E850AA" w:rsidRPr="005F7EEF" w:rsidRDefault="00E850AA" w:rsidP="000130AE">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635A2A" w:rsidRDefault="00635A2A" w:rsidP="00635A2A">
      <w:pPr>
        <w:widowControl w:val="0"/>
        <w:autoSpaceDE w:val="0"/>
        <w:autoSpaceDN w:val="0"/>
        <w:adjustRightInd w:val="0"/>
        <w:spacing w:after="0" w:line="360" w:lineRule="auto"/>
        <w:ind w:left="357" w:right="-23"/>
        <w:jc w:val="both"/>
        <w:rPr>
          <w:rFonts w:cstheme="minorHAnsi"/>
          <w:spacing w:val="-1"/>
          <w:sz w:val="24"/>
          <w:szCs w:val="24"/>
          <w:lang w:val="id-ID"/>
        </w:rPr>
      </w:pPr>
    </w:p>
    <w:p w:rsidR="008F2420" w:rsidRPr="00C2778A" w:rsidRDefault="00571DDA" w:rsidP="00E84589">
      <w:pPr>
        <w:pStyle w:val="Default"/>
        <w:numPr>
          <w:ilvl w:val="0"/>
          <w:numId w:val="19"/>
        </w:numPr>
        <w:spacing w:line="360" w:lineRule="auto"/>
        <w:jc w:val="both"/>
        <w:rPr>
          <w:rFonts w:ascii="Arial" w:hAnsi="Arial" w:cs="Arial"/>
          <w:color w:val="auto"/>
        </w:rPr>
      </w:pPr>
      <w:r>
        <w:rPr>
          <w:rFonts w:cstheme="minorHAnsi"/>
          <w:spacing w:val="-1"/>
        </w:rPr>
        <w:t>Mata kuliah Masalah Kemiskinan</w:t>
      </w:r>
      <w:r w:rsidR="00FA79FC">
        <w:rPr>
          <w:rFonts w:cstheme="minorHAnsi"/>
          <w:spacing w:val="-1"/>
        </w:rPr>
        <w:t xml:space="preserve"> merupakan mata kuliah inti </w:t>
      </w:r>
      <w:r w:rsidR="00115E13">
        <w:rPr>
          <w:rFonts w:cstheme="minorHAnsi"/>
          <w:spacing w:val="-1"/>
        </w:rPr>
        <w:t>di jurusn sosiologi Fakultas Ilmu Sosial dan Ilmu Politik Universitas Andalas. Mata kuliah ini merupakan mata kuliah pendukng kompetensi yang dimiliki oleh lulusan sosiologi. Ketika lulusan me</w:t>
      </w:r>
      <w:r w:rsidR="00E825C5">
        <w:rPr>
          <w:rFonts w:cstheme="minorHAnsi"/>
          <w:spacing w:val="-1"/>
        </w:rPr>
        <w:t>m</w:t>
      </w:r>
      <w:r w:rsidR="00115E13">
        <w:rPr>
          <w:rFonts w:cstheme="minorHAnsi"/>
          <w:spacing w:val="-1"/>
        </w:rPr>
        <w:t>ilih peminatannya dalam bisang pembangunan dan masalah sosial, atau p</w:t>
      </w:r>
      <w:r w:rsidR="00E825C5">
        <w:rPr>
          <w:rFonts w:cstheme="minorHAnsi"/>
          <w:spacing w:val="-1"/>
        </w:rPr>
        <w:t>emberdayaan masuarakat, maka mat</w:t>
      </w:r>
      <w:r w:rsidR="00115E13">
        <w:rPr>
          <w:rFonts w:cstheme="minorHAnsi"/>
          <w:spacing w:val="-1"/>
        </w:rPr>
        <w:t>a ku</w:t>
      </w:r>
      <w:r w:rsidR="00E825C5">
        <w:rPr>
          <w:rFonts w:cstheme="minorHAnsi"/>
          <w:spacing w:val="-1"/>
        </w:rPr>
        <w:t>liah ini</w:t>
      </w:r>
      <w:r w:rsidR="00115E13">
        <w:rPr>
          <w:rFonts w:cstheme="minorHAnsi"/>
          <w:spacing w:val="-1"/>
        </w:rPr>
        <w:t xml:space="preserve"> menjadi dasar </w:t>
      </w:r>
      <w:r w:rsidR="004D2BF8">
        <w:rPr>
          <w:rFonts w:cstheme="minorHAnsi"/>
          <w:spacing w:val="-1"/>
        </w:rPr>
        <w:t xml:space="preserve">pengetahuan dan </w:t>
      </w:r>
      <w:r w:rsidR="00115E13">
        <w:rPr>
          <w:rFonts w:cstheme="minorHAnsi"/>
          <w:spacing w:val="-1"/>
        </w:rPr>
        <w:t>keahlian</w:t>
      </w:r>
      <w:r w:rsidR="00E825C5">
        <w:rPr>
          <w:rFonts w:cstheme="minorHAnsi"/>
          <w:spacing w:val="-1"/>
        </w:rPr>
        <w:t xml:space="preserve"> bagi seseorang menjad</w:t>
      </w:r>
      <w:r w:rsidR="00115E13">
        <w:rPr>
          <w:rFonts w:cstheme="minorHAnsi"/>
          <w:spacing w:val="-1"/>
        </w:rPr>
        <w:t>i konsultan pembangun</w:t>
      </w:r>
      <w:r w:rsidR="004D2BF8">
        <w:rPr>
          <w:rFonts w:cstheme="minorHAnsi"/>
          <w:spacing w:val="-1"/>
        </w:rPr>
        <w:t xml:space="preserve">, terutama dalam </w:t>
      </w:r>
      <w:r w:rsidR="00E825C5">
        <w:rPr>
          <w:rFonts w:cstheme="minorHAnsi"/>
          <w:spacing w:val="-1"/>
        </w:rPr>
        <w:t xml:space="preserve">menyelesaikan masalah </w:t>
      </w:r>
      <w:r w:rsidR="004D2BF8">
        <w:rPr>
          <w:rFonts w:cstheme="minorHAnsi"/>
          <w:spacing w:val="-1"/>
        </w:rPr>
        <w:t>pem</w:t>
      </w:r>
      <w:r w:rsidR="00E825C5">
        <w:rPr>
          <w:rFonts w:cstheme="minorHAnsi"/>
          <w:spacing w:val="-1"/>
        </w:rPr>
        <w:t>b</w:t>
      </w:r>
      <w:r w:rsidR="004D2BF8">
        <w:rPr>
          <w:rFonts w:cstheme="minorHAnsi"/>
          <w:spacing w:val="-1"/>
        </w:rPr>
        <w:t>a</w:t>
      </w:r>
      <w:r w:rsidR="00E825C5">
        <w:rPr>
          <w:rFonts w:cstheme="minorHAnsi"/>
          <w:spacing w:val="-1"/>
        </w:rPr>
        <w:t>n</w:t>
      </w:r>
      <w:r w:rsidR="004D2BF8">
        <w:rPr>
          <w:rFonts w:cstheme="minorHAnsi"/>
          <w:spacing w:val="-1"/>
        </w:rPr>
        <w:t>gunan perdesaan. Kebijakan pemerintah dengan paradigma membangun masyarakat dari pinggir artinya adalah menguta</w:t>
      </w:r>
      <w:r w:rsidR="00E825C5">
        <w:rPr>
          <w:rFonts w:cstheme="minorHAnsi"/>
          <w:spacing w:val="-1"/>
        </w:rPr>
        <w:t>makan kelomok yang selama ini terpinggirkan</w:t>
      </w:r>
      <w:r w:rsidR="004D2BF8">
        <w:rPr>
          <w:rFonts w:cstheme="minorHAnsi"/>
          <w:spacing w:val="-1"/>
        </w:rPr>
        <w:t>. Mata kulaiah ini berkaitan dengan mata kuliah lain, seperti pembangunan perdesaan, pembangunan partisipatif, perubahan sosial dan strategi pemberdayaan masyarakat. Mata kuliah ini memiliki kontribusi capaian kurikulum program studi tentang</w:t>
      </w:r>
      <w:r w:rsidR="008F2420">
        <w:rPr>
          <w:rFonts w:cstheme="minorHAnsi"/>
          <w:spacing w:val="-1"/>
        </w:rPr>
        <w:t xml:space="preserve"> sikap</w:t>
      </w:r>
      <w:r w:rsidR="004D2BF8">
        <w:rPr>
          <w:rFonts w:cstheme="minorHAnsi"/>
          <w:spacing w:val="-1"/>
        </w:rPr>
        <w:t xml:space="preserve"> : </w:t>
      </w:r>
      <w:r w:rsidR="008F2420" w:rsidRPr="00C2778A">
        <w:rPr>
          <w:rFonts w:ascii="Arial" w:hAnsi="Arial" w:cs="Arial"/>
          <w:color w:val="auto"/>
        </w:rPr>
        <w:t>Bekerja sama dan memiliki kepekaan sosial serta kepedulian terhadap masyarakat dan lingkungan.</w:t>
      </w:r>
    </w:p>
    <w:p w:rsidR="00A94FB8" w:rsidRDefault="00A94FB8" w:rsidP="00E84589">
      <w:pPr>
        <w:widowControl w:val="0"/>
        <w:autoSpaceDE w:val="0"/>
        <w:autoSpaceDN w:val="0"/>
        <w:adjustRightInd w:val="0"/>
        <w:spacing w:after="0" w:line="360" w:lineRule="auto"/>
        <w:ind w:left="357" w:right="-23"/>
        <w:jc w:val="both"/>
        <w:rPr>
          <w:rFonts w:cstheme="minorHAnsi"/>
          <w:spacing w:val="-1"/>
          <w:sz w:val="24"/>
          <w:szCs w:val="24"/>
          <w:lang w:val="id-ID"/>
        </w:rPr>
      </w:pPr>
      <w:r>
        <w:rPr>
          <w:rFonts w:cstheme="minorHAnsi"/>
          <w:spacing w:val="-1"/>
          <w:sz w:val="24"/>
          <w:szCs w:val="24"/>
          <w:lang w:val="id-ID"/>
        </w:rPr>
        <w:t>Menguasai konsep teoritis bidang pengetahuan</w:t>
      </w:r>
      <w:r w:rsidR="008F2420">
        <w:rPr>
          <w:rFonts w:cstheme="minorHAnsi"/>
          <w:spacing w:val="-1"/>
          <w:sz w:val="24"/>
          <w:szCs w:val="24"/>
          <w:lang w:val="id-ID"/>
        </w:rPr>
        <w:t xml:space="preserve"> </w:t>
      </w:r>
      <w:r>
        <w:rPr>
          <w:rFonts w:cstheme="minorHAnsi"/>
          <w:spacing w:val="-1"/>
          <w:sz w:val="24"/>
          <w:szCs w:val="24"/>
          <w:lang w:val="id-ID"/>
        </w:rPr>
        <w:t>tertentu secara umum dan konsep teoritis bagian khusus dalam bidang pengetahuan tersebut secara mendalam, serta mampu memformulas</w:t>
      </w:r>
      <w:r w:rsidR="008F2420">
        <w:rPr>
          <w:rFonts w:cstheme="minorHAnsi"/>
          <w:spacing w:val="-1"/>
          <w:sz w:val="24"/>
          <w:szCs w:val="24"/>
          <w:lang w:val="id-ID"/>
        </w:rPr>
        <w:t>i</w:t>
      </w:r>
      <w:r>
        <w:rPr>
          <w:rFonts w:cstheme="minorHAnsi"/>
          <w:spacing w:val="-1"/>
          <w:sz w:val="24"/>
          <w:szCs w:val="24"/>
          <w:lang w:val="id-ID"/>
        </w:rPr>
        <w:t xml:space="preserve">kan penyelesaian masalah prosedural. Untuk mendukung capaian pembelajaran, mahasiswa didorong untuk </w:t>
      </w:r>
      <w:r w:rsidR="007F0A8E">
        <w:rPr>
          <w:rFonts w:cstheme="minorHAnsi"/>
          <w:spacing w:val="-1"/>
          <w:sz w:val="24"/>
          <w:szCs w:val="24"/>
          <w:lang w:val="id-ID"/>
        </w:rPr>
        <w:t xml:space="preserve">membahas </w:t>
      </w:r>
      <w:r>
        <w:rPr>
          <w:rFonts w:cstheme="minorHAnsi"/>
          <w:spacing w:val="-1"/>
          <w:sz w:val="24"/>
          <w:szCs w:val="24"/>
          <w:lang w:val="id-ID"/>
        </w:rPr>
        <w:t xml:space="preserve">kasus-kasus </w:t>
      </w:r>
      <w:r w:rsidR="008F2420">
        <w:rPr>
          <w:rFonts w:cstheme="minorHAnsi"/>
          <w:spacing w:val="-1"/>
          <w:sz w:val="24"/>
          <w:szCs w:val="24"/>
          <w:lang w:val="id-ID"/>
        </w:rPr>
        <w:t xml:space="preserve">pelaksanaan program pengentasan kemiskinan. </w:t>
      </w:r>
      <w:r>
        <w:rPr>
          <w:rFonts w:cstheme="minorHAnsi"/>
          <w:spacing w:val="-1"/>
          <w:sz w:val="24"/>
          <w:szCs w:val="24"/>
          <w:lang w:val="id-ID"/>
        </w:rPr>
        <w:t xml:space="preserve">Mahasiswa juga diajak turun langsung melihat kondisi masyarakat dan </w:t>
      </w:r>
      <w:r w:rsidR="008F2420">
        <w:rPr>
          <w:rFonts w:cstheme="minorHAnsi"/>
          <w:spacing w:val="-1"/>
          <w:sz w:val="24"/>
          <w:szCs w:val="24"/>
          <w:lang w:val="id-ID"/>
        </w:rPr>
        <w:t>potret keluarga miskin. Dengan melihat langsung, akan tahu permasalahan yang</w:t>
      </w:r>
      <w:r w:rsidR="00E84589">
        <w:rPr>
          <w:rFonts w:cstheme="minorHAnsi"/>
          <w:spacing w:val="-1"/>
          <w:sz w:val="24"/>
          <w:szCs w:val="24"/>
          <w:lang w:val="id-ID"/>
        </w:rPr>
        <w:t xml:space="preserve"> terjadi dalam pelaksanaan program pengentasan kemiskinan dan persoalan yang dialami oleh rumah tangga miskin menjalankan kehidupannya. </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130AE">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Pr="005F7EEF">
        <w:rPr>
          <w:rFonts w:cstheme="minorHAnsi"/>
          <w:b/>
          <w:bCs/>
          <w:spacing w:val="3"/>
          <w:sz w:val="24"/>
          <w:szCs w:val="24"/>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Pr="005F7EEF">
        <w:rPr>
          <w:rFonts w:cstheme="minorHAnsi"/>
          <w:b/>
          <w:bCs/>
          <w:spacing w:val="3"/>
          <w:sz w:val="24"/>
          <w:szCs w:val="24"/>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Pr="005F7EEF">
        <w:rPr>
          <w:rFonts w:cstheme="minorHAnsi"/>
          <w:b/>
          <w:bCs/>
          <w:spacing w:val="4"/>
          <w:sz w:val="24"/>
          <w:szCs w:val="24"/>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635A2A" w:rsidRDefault="00635A2A" w:rsidP="00BD3C0C">
      <w:pPr>
        <w:ind w:firstLine="284"/>
        <w:jc w:val="both"/>
        <w:rPr>
          <w:rFonts w:ascii="Arial" w:hAnsi="Arial" w:cs="Arial"/>
          <w:lang w:val="id-ID"/>
        </w:rPr>
      </w:pPr>
    </w:p>
    <w:p w:rsidR="00BD3C0C" w:rsidRPr="00BD3C0C" w:rsidRDefault="00E84589" w:rsidP="00E84589">
      <w:pPr>
        <w:widowControl w:val="0"/>
        <w:autoSpaceDE w:val="0"/>
        <w:autoSpaceDN w:val="0"/>
        <w:adjustRightInd w:val="0"/>
        <w:spacing w:after="0" w:line="360" w:lineRule="auto"/>
        <w:ind w:left="425" w:right="-23"/>
        <w:jc w:val="both"/>
        <w:rPr>
          <w:rFonts w:cstheme="minorHAnsi"/>
          <w:sz w:val="24"/>
          <w:szCs w:val="24"/>
          <w:lang w:val="id-ID"/>
        </w:rPr>
      </w:pPr>
      <w:r>
        <w:rPr>
          <w:rFonts w:ascii="Trebuchet MS" w:hAnsi="Trebuchet MS" w:cs="Arial"/>
          <w:noProof/>
          <w:sz w:val="24"/>
          <w:szCs w:val="24"/>
          <w:lang w:val="id-ID"/>
        </w:rPr>
        <w:t xml:space="preserve">Mata kuliah masalah kemiskinan membahas fenomena yang berhubungan </w:t>
      </w:r>
      <w:r>
        <w:rPr>
          <w:rFonts w:ascii="Trebuchet MS" w:hAnsi="Trebuchet MS" w:cs="Arial"/>
          <w:noProof/>
          <w:sz w:val="24"/>
          <w:szCs w:val="24"/>
          <w:lang w:val="id-ID"/>
        </w:rPr>
        <w:lastRenderedPageBreak/>
        <w:t>dengan masalah kemiskinan, serta berbagai upaya menanggulanginya. Mata kuliah ini membahas def</w:t>
      </w:r>
      <w:r>
        <w:rPr>
          <w:rFonts w:ascii="Trebuchet MS" w:hAnsi="Trebuchet MS" w:cs="Arial"/>
          <w:noProof/>
          <w:sz w:val="24"/>
          <w:szCs w:val="24"/>
        </w:rPr>
        <w:t>e</w:t>
      </w:r>
      <w:r w:rsidRPr="000C2D21">
        <w:rPr>
          <w:rFonts w:ascii="Trebuchet MS" w:hAnsi="Trebuchet MS" w:cs="Arial"/>
          <w:noProof/>
          <w:sz w:val="24"/>
          <w:szCs w:val="24"/>
          <w:lang w:val="id-ID"/>
        </w:rPr>
        <w:t xml:space="preserve">nisi, konsep-konsep, teori dan perspektif </w:t>
      </w:r>
      <w:r>
        <w:rPr>
          <w:rFonts w:ascii="Trebuchet MS" w:hAnsi="Trebuchet MS" w:cs="Arial"/>
          <w:noProof/>
          <w:sz w:val="24"/>
          <w:szCs w:val="24"/>
          <w:lang w:val="id-ID"/>
        </w:rPr>
        <w:t xml:space="preserve">kemiskinan menurut </w:t>
      </w:r>
      <w:r w:rsidRPr="000C2D21">
        <w:rPr>
          <w:rFonts w:ascii="Trebuchet MS" w:hAnsi="Trebuchet MS" w:cs="Arial"/>
          <w:noProof/>
          <w:sz w:val="24"/>
          <w:szCs w:val="24"/>
          <w:lang w:val="id-ID"/>
        </w:rPr>
        <w:t>ahli, kemudian menjelaskan beberapa bentuk dan penyebab kemiskinan serta</w:t>
      </w:r>
      <w:r w:rsidRPr="000C2D21">
        <w:rPr>
          <w:rFonts w:ascii="Trebuchet MS" w:hAnsi="Trebuchet MS" w:cs="Arial"/>
          <w:noProof/>
          <w:sz w:val="24"/>
          <w:szCs w:val="24"/>
        </w:rPr>
        <w:t xml:space="preserve"> </w:t>
      </w:r>
      <w:r w:rsidRPr="000C2D21">
        <w:rPr>
          <w:rFonts w:ascii="Trebuchet MS" w:hAnsi="Trebuchet MS" w:cs="Arial"/>
          <w:noProof/>
          <w:sz w:val="24"/>
          <w:szCs w:val="24"/>
          <w:lang w:val="id-ID"/>
        </w:rPr>
        <w:t>mengkaji strategi-strategi dalam mengatasi masalah kemiskinan.</w:t>
      </w:r>
      <w:r>
        <w:rPr>
          <w:rFonts w:ascii="Trebuchet MS" w:hAnsi="Trebuchet MS" w:cs="Arial"/>
          <w:noProof/>
          <w:sz w:val="24"/>
          <w:szCs w:val="24"/>
        </w:rPr>
        <w:t xml:space="preserve"> Materi perkuliahan yang diajarkan disesuaikan dengan kondisi kekinian di tengah masyarakat, karena standar kemiskina</w:t>
      </w:r>
      <w:r>
        <w:rPr>
          <w:rFonts w:ascii="Trebuchet MS" w:hAnsi="Trebuchet MS" w:cs="Arial"/>
          <w:noProof/>
          <w:sz w:val="24"/>
          <w:szCs w:val="24"/>
          <w:lang w:val="id-ID"/>
        </w:rPr>
        <w:t>n</w:t>
      </w:r>
      <w:r>
        <w:rPr>
          <w:rFonts w:ascii="Trebuchet MS" w:hAnsi="Trebuchet MS" w:cs="Arial"/>
          <w:noProof/>
          <w:sz w:val="24"/>
          <w:szCs w:val="24"/>
        </w:rPr>
        <w:t xml:space="preserve">  juga berubah seiring perubahan sosial dalam masyarakat.</w:t>
      </w:r>
      <w:r>
        <w:rPr>
          <w:rFonts w:ascii="Trebuchet MS" w:hAnsi="Trebuchet MS" w:cs="Arial"/>
          <w:noProof/>
          <w:sz w:val="24"/>
          <w:szCs w:val="24"/>
          <w:lang w:val="id-ID"/>
        </w:rPr>
        <w:t xml:space="preserve"> Secara garis besar mata kuliah masalah kemiskinan mempelajari konsepsi dan teori tentang kemiskinan, angka kemiskinan, program penanggulangan kemiskinan seperti jenis program, pelaku program, serta masalah dan kendala pelaksanaan program pengentasan kemiskinan. Juga dibahas indikator kemiskinan, penyebab kemiskinan serta strategi penanggulangan masalah kemiskinan.</w:t>
      </w:r>
    </w:p>
    <w:p w:rsidR="00E850AA" w:rsidRPr="005F7EEF" w:rsidRDefault="00E850AA" w:rsidP="00635A2A">
      <w:pPr>
        <w:widowControl w:val="0"/>
        <w:autoSpaceDE w:val="0"/>
        <w:autoSpaceDN w:val="0"/>
        <w:adjustRightInd w:val="0"/>
        <w:spacing w:after="0" w:line="240" w:lineRule="auto"/>
        <w:ind w:left="426" w:right="-23"/>
        <w:jc w:val="both"/>
        <w:rPr>
          <w:rFonts w:cstheme="minorHAnsi"/>
          <w:sz w:val="24"/>
          <w:szCs w:val="24"/>
        </w:rPr>
      </w:pPr>
    </w:p>
    <w:p w:rsidR="00E850AA" w:rsidRPr="005F7EEF" w:rsidRDefault="00E850AA" w:rsidP="00635A2A">
      <w:pPr>
        <w:pStyle w:val="ListParagraph"/>
        <w:widowControl w:val="0"/>
        <w:numPr>
          <w:ilvl w:val="0"/>
          <w:numId w:val="2"/>
        </w:numPr>
        <w:autoSpaceDE w:val="0"/>
        <w:autoSpaceDN w:val="0"/>
        <w:adjustRightInd w:val="0"/>
        <w:spacing w:after="0" w:line="240" w:lineRule="auto"/>
        <w:ind w:left="426" w:right="-23" w:firstLine="0"/>
        <w:jc w:val="both"/>
        <w:rPr>
          <w:rFonts w:cstheme="minorHAnsi"/>
          <w:b/>
          <w:bCs/>
          <w:sz w:val="24"/>
          <w:szCs w:val="24"/>
        </w:rPr>
      </w:pPr>
      <w:r w:rsidRPr="005F7EEF">
        <w:rPr>
          <w:rFonts w:cstheme="minorHAnsi"/>
          <w:b/>
          <w:bCs/>
          <w:sz w:val="24"/>
          <w:szCs w:val="24"/>
        </w:rPr>
        <w:t>T</w:t>
      </w:r>
      <w:r w:rsidRPr="005F7EEF">
        <w:rPr>
          <w:rFonts w:cstheme="minorHAnsi"/>
          <w:b/>
          <w:bCs/>
          <w:spacing w:val="-1"/>
          <w:sz w:val="24"/>
          <w:szCs w:val="24"/>
        </w:rPr>
        <w:t>u</w:t>
      </w:r>
      <w:r w:rsidRPr="005F7EEF">
        <w:rPr>
          <w:rFonts w:cstheme="minorHAnsi"/>
          <w:b/>
          <w:bCs/>
          <w:sz w:val="24"/>
          <w:szCs w:val="24"/>
        </w:rPr>
        <w:t>j</w:t>
      </w:r>
      <w:r w:rsidRPr="005F7EEF">
        <w:rPr>
          <w:rFonts w:cstheme="minorHAnsi"/>
          <w:b/>
          <w:bCs/>
          <w:spacing w:val="-1"/>
          <w:sz w:val="24"/>
          <w:szCs w:val="24"/>
        </w:rPr>
        <w:t>u</w:t>
      </w:r>
      <w:r w:rsidRPr="005F7EEF">
        <w:rPr>
          <w:rFonts w:cstheme="minorHAnsi"/>
          <w:b/>
          <w:bCs/>
          <w:sz w:val="24"/>
          <w:szCs w:val="24"/>
        </w:rPr>
        <w:t>an</w:t>
      </w:r>
      <w:r w:rsidRPr="005F7EEF">
        <w:rPr>
          <w:rFonts w:cstheme="minorHAnsi"/>
          <w:b/>
          <w:bCs/>
          <w:spacing w:val="3"/>
          <w:sz w:val="24"/>
          <w:szCs w:val="24"/>
        </w:rPr>
        <w:t xml:space="preserve"> </w:t>
      </w:r>
      <w:r w:rsidR="00E22B4A" w:rsidRPr="005F7EEF">
        <w:rPr>
          <w:rFonts w:cstheme="minorHAnsi"/>
          <w:b/>
          <w:bCs/>
          <w:spacing w:val="-5"/>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p>
    <w:p w:rsidR="00635A2A" w:rsidRDefault="00635A2A" w:rsidP="00635A2A">
      <w:pPr>
        <w:spacing w:after="0" w:line="360" w:lineRule="auto"/>
        <w:ind w:left="425"/>
        <w:jc w:val="both"/>
        <w:rPr>
          <w:rFonts w:ascii="Arial" w:hAnsi="Arial" w:cs="Arial"/>
          <w:lang w:val="id-ID"/>
        </w:rPr>
      </w:pPr>
    </w:p>
    <w:p w:rsidR="007B406C" w:rsidRPr="000C2D21" w:rsidRDefault="007B406C" w:rsidP="007B406C">
      <w:pPr>
        <w:tabs>
          <w:tab w:val="center" w:pos="5760"/>
          <w:tab w:val="right" w:pos="10080"/>
        </w:tabs>
        <w:spacing w:line="240" w:lineRule="auto"/>
        <w:ind w:left="284"/>
        <w:rPr>
          <w:rFonts w:ascii="Trebuchet MS" w:hAnsi="Trebuchet MS" w:cs="Arial"/>
          <w:noProof/>
          <w:sz w:val="24"/>
          <w:szCs w:val="24"/>
          <w:lang w:val="id-ID"/>
        </w:rPr>
      </w:pPr>
      <w:r w:rsidRPr="000C2D21">
        <w:rPr>
          <w:rFonts w:ascii="Trebuchet MS" w:hAnsi="Trebuchet MS" w:cs="Arial"/>
          <w:noProof/>
          <w:sz w:val="24"/>
          <w:szCs w:val="24"/>
          <w:lang w:val="id-ID"/>
        </w:rPr>
        <w:t>Setelah menempuh mata kuliah ini mahasiswa diharapkan:</w:t>
      </w:r>
    </w:p>
    <w:p w:rsidR="007B406C" w:rsidRDefault="007B406C" w:rsidP="007B406C">
      <w:pPr>
        <w:numPr>
          <w:ilvl w:val="0"/>
          <w:numId w:val="22"/>
        </w:numPr>
        <w:tabs>
          <w:tab w:val="clear" w:pos="1440"/>
        </w:tabs>
        <w:suppressAutoHyphens/>
        <w:spacing w:after="0" w:line="240" w:lineRule="auto"/>
        <w:ind w:left="709" w:hanging="360"/>
        <w:jc w:val="both"/>
        <w:rPr>
          <w:rFonts w:ascii="Trebuchet MS" w:hAnsi="Trebuchet MS" w:cs="Arial"/>
          <w:noProof/>
          <w:sz w:val="24"/>
          <w:szCs w:val="24"/>
          <w:lang w:val="id-ID"/>
        </w:rPr>
      </w:pPr>
      <w:r w:rsidRPr="000C2D21">
        <w:rPr>
          <w:rFonts w:ascii="Trebuchet MS" w:hAnsi="Trebuchet MS" w:cs="Arial"/>
          <w:noProof/>
          <w:sz w:val="24"/>
          <w:szCs w:val="24"/>
          <w:lang w:val="id-ID"/>
        </w:rPr>
        <w:t>Mampu menjelaskan berbagai ko</w:t>
      </w:r>
      <w:r w:rsidRPr="000C2D21">
        <w:rPr>
          <w:rFonts w:ascii="Trebuchet MS" w:hAnsi="Trebuchet MS" w:cs="Arial"/>
          <w:noProof/>
          <w:sz w:val="24"/>
          <w:szCs w:val="24"/>
        </w:rPr>
        <w:t>n</w:t>
      </w:r>
      <w:r w:rsidRPr="000C2D21">
        <w:rPr>
          <w:rFonts w:ascii="Trebuchet MS" w:hAnsi="Trebuchet MS" w:cs="Arial"/>
          <w:noProof/>
          <w:sz w:val="24"/>
          <w:szCs w:val="24"/>
          <w:lang w:val="id-ID"/>
        </w:rPr>
        <w:t xml:space="preserve">sep pokok, </w:t>
      </w:r>
      <w:r>
        <w:rPr>
          <w:rFonts w:ascii="Trebuchet MS" w:hAnsi="Trebuchet MS" w:cs="Arial"/>
          <w:noProof/>
          <w:sz w:val="24"/>
          <w:szCs w:val="24"/>
          <w:lang w:val="id-ID"/>
        </w:rPr>
        <w:t xml:space="preserve">indikator, </w:t>
      </w:r>
      <w:r w:rsidRPr="000C2D21">
        <w:rPr>
          <w:rFonts w:ascii="Trebuchet MS" w:hAnsi="Trebuchet MS" w:cs="Arial"/>
          <w:noProof/>
          <w:sz w:val="24"/>
          <w:szCs w:val="24"/>
          <w:lang w:val="id-ID"/>
        </w:rPr>
        <w:t xml:space="preserve">jenis dan klasifikasi kemiskinan </w:t>
      </w:r>
    </w:p>
    <w:p w:rsidR="007B406C" w:rsidRPr="000C2D21" w:rsidRDefault="007B406C" w:rsidP="007B406C">
      <w:pPr>
        <w:numPr>
          <w:ilvl w:val="0"/>
          <w:numId w:val="22"/>
        </w:numPr>
        <w:tabs>
          <w:tab w:val="clear" w:pos="1440"/>
        </w:tabs>
        <w:suppressAutoHyphens/>
        <w:spacing w:after="0" w:line="240" w:lineRule="auto"/>
        <w:ind w:left="709" w:hanging="360"/>
        <w:jc w:val="both"/>
        <w:rPr>
          <w:rFonts w:ascii="Trebuchet MS" w:hAnsi="Trebuchet MS" w:cs="Arial"/>
          <w:noProof/>
          <w:sz w:val="24"/>
          <w:szCs w:val="24"/>
          <w:lang w:val="id-ID"/>
        </w:rPr>
      </w:pPr>
      <w:r>
        <w:rPr>
          <w:rFonts w:ascii="Trebuchet MS" w:hAnsi="Trebuchet MS" w:cs="Arial"/>
          <w:noProof/>
          <w:sz w:val="24"/>
          <w:szCs w:val="24"/>
          <w:lang w:val="id-ID"/>
        </w:rPr>
        <w:t>Mampu menjelaskan indikator kemiskinan</w:t>
      </w:r>
    </w:p>
    <w:p w:rsidR="007B406C" w:rsidRPr="000C2D21" w:rsidRDefault="007B406C" w:rsidP="007B406C">
      <w:pPr>
        <w:numPr>
          <w:ilvl w:val="0"/>
          <w:numId w:val="22"/>
        </w:numPr>
        <w:tabs>
          <w:tab w:val="clear" w:pos="1440"/>
          <w:tab w:val="left" w:pos="720"/>
        </w:tabs>
        <w:suppressAutoHyphens/>
        <w:spacing w:after="0" w:line="240" w:lineRule="auto"/>
        <w:ind w:left="709" w:hanging="360"/>
        <w:jc w:val="both"/>
        <w:rPr>
          <w:rFonts w:ascii="Trebuchet MS" w:hAnsi="Trebuchet MS" w:cs="Arial"/>
          <w:noProof/>
          <w:sz w:val="24"/>
          <w:szCs w:val="24"/>
          <w:lang w:val="id-ID"/>
        </w:rPr>
      </w:pPr>
      <w:r w:rsidRPr="000C2D21">
        <w:rPr>
          <w:rFonts w:ascii="Trebuchet MS" w:hAnsi="Trebuchet MS" w:cs="Arial"/>
          <w:noProof/>
          <w:sz w:val="24"/>
          <w:szCs w:val="24"/>
          <w:lang w:val="id-ID"/>
        </w:rPr>
        <w:t>Mampu menjelaskan beberapa paradigma serta penyebab kemiskinan</w:t>
      </w:r>
      <w:r>
        <w:rPr>
          <w:rFonts w:ascii="Trebuchet MS" w:hAnsi="Trebuchet MS" w:cs="Arial"/>
          <w:noProof/>
          <w:sz w:val="24"/>
          <w:szCs w:val="24"/>
          <w:lang w:val="id-ID"/>
        </w:rPr>
        <w:t xml:space="preserve"> (akar penyebab masalah kemiskinan di tengah masyarakat)</w:t>
      </w:r>
      <w:r w:rsidRPr="000C2D21">
        <w:rPr>
          <w:rFonts w:ascii="Trebuchet MS" w:hAnsi="Trebuchet MS" w:cs="Arial"/>
          <w:noProof/>
          <w:sz w:val="24"/>
          <w:szCs w:val="24"/>
          <w:lang w:val="id-ID"/>
        </w:rPr>
        <w:t xml:space="preserve">. </w:t>
      </w:r>
    </w:p>
    <w:p w:rsidR="007B406C" w:rsidRPr="00447F7F" w:rsidRDefault="007B406C" w:rsidP="007B406C">
      <w:pPr>
        <w:numPr>
          <w:ilvl w:val="0"/>
          <w:numId w:val="22"/>
        </w:numPr>
        <w:tabs>
          <w:tab w:val="clear" w:pos="1440"/>
          <w:tab w:val="left" w:pos="720"/>
        </w:tabs>
        <w:suppressAutoHyphens/>
        <w:spacing w:after="0" w:line="240" w:lineRule="auto"/>
        <w:ind w:left="709" w:hanging="360"/>
        <w:jc w:val="both"/>
        <w:rPr>
          <w:rFonts w:ascii="Trebuchet MS" w:hAnsi="Trebuchet MS" w:cs="Arial"/>
          <w:noProof/>
          <w:sz w:val="24"/>
          <w:szCs w:val="24"/>
          <w:lang w:val="id-ID"/>
        </w:rPr>
      </w:pPr>
      <w:r w:rsidRPr="000C2D21">
        <w:rPr>
          <w:rFonts w:ascii="Trebuchet MS" w:hAnsi="Trebuchet MS" w:cs="Arial"/>
          <w:noProof/>
          <w:sz w:val="24"/>
          <w:szCs w:val="24"/>
          <w:lang w:val="id-ID"/>
        </w:rPr>
        <w:t>Mampu men</w:t>
      </w:r>
      <w:r>
        <w:rPr>
          <w:rFonts w:ascii="Trebuchet MS" w:hAnsi="Trebuchet MS" w:cs="Arial"/>
          <w:noProof/>
          <w:sz w:val="24"/>
          <w:szCs w:val="24"/>
          <w:lang w:val="id-ID"/>
        </w:rPr>
        <w:t>gidentifikasi gambaran kondisi masyarakat</w:t>
      </w:r>
      <w:r w:rsidRPr="000C2D21">
        <w:rPr>
          <w:rFonts w:ascii="Trebuchet MS" w:hAnsi="Trebuchet MS" w:cs="Arial"/>
          <w:noProof/>
          <w:sz w:val="24"/>
          <w:szCs w:val="24"/>
          <w:lang w:val="id-ID"/>
        </w:rPr>
        <w:t xml:space="preserve"> miskin di perkotaan dan di perdesaan. </w:t>
      </w:r>
    </w:p>
    <w:p w:rsidR="007B406C" w:rsidRPr="000C2D21" w:rsidRDefault="007B406C" w:rsidP="007B406C">
      <w:pPr>
        <w:numPr>
          <w:ilvl w:val="0"/>
          <w:numId w:val="22"/>
        </w:numPr>
        <w:tabs>
          <w:tab w:val="clear" w:pos="1440"/>
          <w:tab w:val="left" w:pos="720"/>
        </w:tabs>
        <w:suppressAutoHyphens/>
        <w:spacing w:after="0" w:line="240" w:lineRule="auto"/>
        <w:ind w:left="709" w:hanging="360"/>
        <w:jc w:val="both"/>
        <w:rPr>
          <w:rFonts w:ascii="Trebuchet MS" w:hAnsi="Trebuchet MS" w:cs="Arial"/>
          <w:noProof/>
          <w:sz w:val="24"/>
          <w:szCs w:val="24"/>
          <w:lang w:val="id-ID"/>
        </w:rPr>
      </w:pPr>
      <w:r>
        <w:rPr>
          <w:rFonts w:ascii="Trebuchet MS" w:hAnsi="Trebuchet MS" w:cs="Arial"/>
          <w:noProof/>
          <w:sz w:val="24"/>
          <w:szCs w:val="24"/>
        </w:rPr>
        <w:t>Mampu membuat profil kehidupan masyarakat miskin di</w:t>
      </w:r>
      <w:r>
        <w:rPr>
          <w:rFonts w:ascii="Trebuchet MS" w:hAnsi="Trebuchet MS" w:cs="Arial"/>
          <w:noProof/>
          <w:sz w:val="24"/>
          <w:szCs w:val="24"/>
          <w:lang w:val="id-ID"/>
        </w:rPr>
        <w:t xml:space="preserve"> </w:t>
      </w:r>
      <w:r>
        <w:rPr>
          <w:rFonts w:ascii="Trebuchet MS" w:hAnsi="Trebuchet MS" w:cs="Arial"/>
          <w:noProof/>
          <w:sz w:val="24"/>
          <w:szCs w:val="24"/>
        </w:rPr>
        <w:t>perkotaan maupun di perdesaan</w:t>
      </w:r>
    </w:p>
    <w:p w:rsidR="007B406C" w:rsidRDefault="007B406C" w:rsidP="007B406C">
      <w:pPr>
        <w:numPr>
          <w:ilvl w:val="0"/>
          <w:numId w:val="22"/>
        </w:numPr>
        <w:tabs>
          <w:tab w:val="clear" w:pos="1440"/>
          <w:tab w:val="left" w:pos="720"/>
        </w:tabs>
        <w:suppressAutoHyphens/>
        <w:spacing w:after="0" w:line="240" w:lineRule="auto"/>
        <w:ind w:left="709" w:hanging="360"/>
        <w:jc w:val="both"/>
        <w:rPr>
          <w:rFonts w:ascii="Trebuchet MS" w:hAnsi="Trebuchet MS" w:cs="Arial"/>
          <w:noProof/>
          <w:sz w:val="24"/>
          <w:szCs w:val="24"/>
          <w:lang w:val="id-ID"/>
        </w:rPr>
      </w:pPr>
      <w:r w:rsidRPr="000C2D21">
        <w:rPr>
          <w:rFonts w:ascii="Trebuchet MS" w:hAnsi="Trebuchet MS" w:cs="Arial"/>
          <w:noProof/>
          <w:sz w:val="24"/>
          <w:szCs w:val="24"/>
          <w:lang w:val="id-ID"/>
        </w:rPr>
        <w:t>Mampu menyusun beberapa strategi mengatasi persoalan kemiskinan.</w:t>
      </w:r>
    </w:p>
    <w:p w:rsidR="007B406C" w:rsidRPr="000C2D21" w:rsidRDefault="007B406C" w:rsidP="007B406C">
      <w:pPr>
        <w:tabs>
          <w:tab w:val="left" w:pos="720"/>
        </w:tabs>
        <w:suppressAutoHyphens/>
        <w:spacing w:after="0" w:line="240" w:lineRule="auto"/>
        <w:ind w:left="709"/>
        <w:jc w:val="both"/>
        <w:rPr>
          <w:rFonts w:ascii="Trebuchet MS" w:hAnsi="Trebuchet MS" w:cs="Arial"/>
          <w:noProof/>
          <w:sz w:val="24"/>
          <w:szCs w:val="24"/>
          <w:lang w:val="id-ID"/>
        </w:rPr>
      </w:pP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635A2A" w:rsidRDefault="00E22B4A" w:rsidP="000130AE">
      <w:pPr>
        <w:pStyle w:val="ListParagraph"/>
        <w:widowControl w:val="0"/>
        <w:numPr>
          <w:ilvl w:val="0"/>
          <w:numId w:val="2"/>
        </w:numPr>
        <w:autoSpaceDE w:val="0"/>
        <w:autoSpaceDN w:val="0"/>
        <w:adjustRightInd w:val="0"/>
        <w:spacing w:after="0" w:line="240" w:lineRule="auto"/>
        <w:ind w:right="-23"/>
        <w:jc w:val="both"/>
        <w:rPr>
          <w:rFonts w:cstheme="minorHAnsi"/>
          <w:sz w:val="24"/>
          <w:szCs w:val="24"/>
        </w:rPr>
      </w:pPr>
      <w:r w:rsidRPr="005F7EEF">
        <w:rPr>
          <w:rFonts w:cstheme="minorHAnsi"/>
          <w:b/>
          <w:bCs/>
          <w:spacing w:val="-1"/>
          <w:sz w:val="24"/>
          <w:szCs w:val="24"/>
        </w:rPr>
        <w:t>C</w:t>
      </w:r>
      <w:r w:rsidRPr="005F7EEF">
        <w:rPr>
          <w:rFonts w:cstheme="minorHAnsi"/>
          <w:b/>
          <w:bCs/>
          <w:spacing w:val="4"/>
          <w:sz w:val="24"/>
          <w:szCs w:val="24"/>
        </w:rPr>
        <w:t>a</w:t>
      </w:r>
      <w:r w:rsidRPr="005F7EEF">
        <w:rPr>
          <w:rFonts w:cstheme="minorHAnsi"/>
          <w:b/>
          <w:bCs/>
          <w:spacing w:val="-6"/>
          <w:sz w:val="24"/>
          <w:szCs w:val="24"/>
        </w:rPr>
        <w:t>p</w:t>
      </w:r>
      <w:r w:rsidRPr="005F7EEF">
        <w:rPr>
          <w:rFonts w:cstheme="minorHAnsi"/>
          <w:b/>
          <w:bCs/>
          <w:sz w:val="24"/>
          <w:szCs w:val="24"/>
        </w:rPr>
        <w:t>a</w:t>
      </w:r>
      <w:r w:rsidRPr="005F7EEF">
        <w:rPr>
          <w:rFonts w:cstheme="minorHAnsi"/>
          <w:b/>
          <w:bCs/>
          <w:spacing w:val="1"/>
          <w:sz w:val="24"/>
          <w:szCs w:val="24"/>
        </w:rPr>
        <w:t>i</w:t>
      </w:r>
      <w:r w:rsidRPr="005F7EEF">
        <w:rPr>
          <w:rFonts w:cstheme="minorHAnsi"/>
          <w:b/>
          <w:bCs/>
          <w:sz w:val="24"/>
          <w:szCs w:val="24"/>
        </w:rPr>
        <w:t>an</w:t>
      </w:r>
      <w:r w:rsidRPr="005F7EEF">
        <w:rPr>
          <w:rFonts w:cstheme="minorHAnsi"/>
          <w:b/>
          <w:bCs/>
          <w:spacing w:val="4"/>
          <w:sz w:val="24"/>
          <w:szCs w:val="24"/>
        </w:rPr>
        <w:t xml:space="preserve"> </w:t>
      </w:r>
      <w:r w:rsidRPr="005F7EEF">
        <w:rPr>
          <w:rFonts w:cstheme="minorHAnsi"/>
          <w:b/>
          <w:bCs/>
          <w:spacing w:val="-6"/>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r w:rsidRPr="005F7EEF">
        <w:rPr>
          <w:rFonts w:cstheme="minorHAnsi"/>
          <w:b/>
          <w:bCs/>
          <w:spacing w:val="-1"/>
          <w:sz w:val="24"/>
          <w:szCs w:val="24"/>
        </w:rPr>
        <w:t xml:space="preserve"> </w:t>
      </w:r>
      <w:r w:rsidRPr="005F7EEF">
        <w:rPr>
          <w:rFonts w:cstheme="minorHAnsi"/>
          <w:b/>
          <w:bCs/>
          <w:spacing w:val="2"/>
          <w:sz w:val="24"/>
          <w:szCs w:val="24"/>
        </w:rPr>
        <w:t>(</w:t>
      </w:r>
      <w:r w:rsidRPr="005F7EEF">
        <w:rPr>
          <w:rFonts w:cstheme="minorHAnsi"/>
          <w:b/>
          <w:bCs/>
          <w:i/>
          <w:iCs/>
          <w:spacing w:val="1"/>
          <w:sz w:val="24"/>
          <w:szCs w:val="24"/>
        </w:rPr>
        <w:t>Le</w:t>
      </w:r>
      <w:r w:rsidRPr="005F7EEF">
        <w:rPr>
          <w:rFonts w:cstheme="minorHAnsi"/>
          <w:b/>
          <w:bCs/>
          <w:i/>
          <w:iCs/>
          <w:sz w:val="24"/>
          <w:szCs w:val="24"/>
        </w:rPr>
        <w:t>a</w:t>
      </w:r>
      <w:r w:rsidRPr="005F7EEF">
        <w:rPr>
          <w:rFonts w:cstheme="minorHAnsi"/>
          <w:b/>
          <w:bCs/>
          <w:i/>
          <w:iCs/>
          <w:spacing w:val="-1"/>
          <w:sz w:val="24"/>
          <w:szCs w:val="24"/>
        </w:rPr>
        <w:t>rn</w:t>
      </w:r>
      <w:r w:rsidRPr="005F7EEF">
        <w:rPr>
          <w:rFonts w:cstheme="minorHAnsi"/>
          <w:b/>
          <w:bCs/>
          <w:i/>
          <w:iCs/>
          <w:spacing w:val="1"/>
          <w:sz w:val="24"/>
          <w:szCs w:val="24"/>
        </w:rPr>
        <w:t>i</w:t>
      </w:r>
      <w:r w:rsidRPr="005F7EEF">
        <w:rPr>
          <w:rFonts w:cstheme="minorHAnsi"/>
          <w:b/>
          <w:bCs/>
          <w:i/>
          <w:iCs/>
          <w:spacing w:val="-1"/>
          <w:sz w:val="24"/>
          <w:szCs w:val="24"/>
        </w:rPr>
        <w:t>n</w:t>
      </w:r>
      <w:r w:rsidRPr="005F7EEF">
        <w:rPr>
          <w:rFonts w:cstheme="minorHAnsi"/>
          <w:b/>
          <w:bCs/>
          <w:i/>
          <w:iCs/>
          <w:sz w:val="24"/>
          <w:szCs w:val="24"/>
        </w:rPr>
        <w:t>g O</w:t>
      </w:r>
      <w:r w:rsidRPr="005F7EEF">
        <w:rPr>
          <w:rFonts w:cstheme="minorHAnsi"/>
          <w:b/>
          <w:bCs/>
          <w:i/>
          <w:iCs/>
          <w:spacing w:val="-1"/>
          <w:sz w:val="24"/>
          <w:szCs w:val="24"/>
        </w:rPr>
        <w:t>u</w:t>
      </w:r>
      <w:r w:rsidRPr="005F7EEF">
        <w:rPr>
          <w:rFonts w:cstheme="minorHAnsi"/>
          <w:b/>
          <w:bCs/>
          <w:i/>
          <w:iCs/>
          <w:spacing w:val="1"/>
          <w:sz w:val="24"/>
          <w:szCs w:val="24"/>
        </w:rPr>
        <w:t>tc</w:t>
      </w:r>
      <w:r w:rsidRPr="005F7EEF">
        <w:rPr>
          <w:rFonts w:cstheme="minorHAnsi"/>
          <w:b/>
          <w:bCs/>
          <w:i/>
          <w:iCs/>
          <w:sz w:val="24"/>
          <w:szCs w:val="24"/>
        </w:rPr>
        <w:t>o</w:t>
      </w:r>
      <w:r w:rsidRPr="005F7EEF">
        <w:rPr>
          <w:rFonts w:cstheme="minorHAnsi"/>
          <w:b/>
          <w:bCs/>
          <w:i/>
          <w:iCs/>
          <w:spacing w:val="1"/>
          <w:sz w:val="24"/>
          <w:szCs w:val="24"/>
        </w:rPr>
        <w:t>mes</w:t>
      </w:r>
      <w:r w:rsidRPr="005F7EEF">
        <w:rPr>
          <w:rFonts w:cstheme="minorHAnsi"/>
          <w:b/>
          <w:bCs/>
          <w:sz w:val="24"/>
          <w:szCs w:val="24"/>
        </w:rPr>
        <w:t>) dan Kemampuan Akhir yang  Diharapkan</w:t>
      </w:r>
    </w:p>
    <w:p w:rsidR="00635A2A" w:rsidRPr="005F7EEF" w:rsidRDefault="00635A2A" w:rsidP="00635A2A">
      <w:pPr>
        <w:pStyle w:val="ListParagraph"/>
        <w:widowControl w:val="0"/>
        <w:autoSpaceDE w:val="0"/>
        <w:autoSpaceDN w:val="0"/>
        <w:adjustRightInd w:val="0"/>
        <w:spacing w:after="0" w:line="240" w:lineRule="auto"/>
        <w:ind w:right="-23"/>
        <w:jc w:val="both"/>
        <w:rPr>
          <w:rFonts w:cstheme="minorHAnsi"/>
          <w:sz w:val="24"/>
          <w:szCs w:val="24"/>
        </w:rPr>
      </w:pPr>
    </w:p>
    <w:p w:rsidR="00635A2A" w:rsidRPr="00C2778A" w:rsidRDefault="00635A2A" w:rsidP="00314B77">
      <w:pPr>
        <w:pStyle w:val="Default"/>
        <w:spacing w:line="360" w:lineRule="auto"/>
        <w:ind w:left="720"/>
        <w:jc w:val="both"/>
        <w:rPr>
          <w:rFonts w:ascii="Arial" w:hAnsi="Arial" w:cs="Arial"/>
          <w:color w:val="auto"/>
        </w:rPr>
      </w:pPr>
      <w:r>
        <w:rPr>
          <w:rFonts w:ascii="Arial" w:hAnsi="Arial" w:cs="Arial"/>
          <w:color w:val="auto"/>
        </w:rPr>
        <w:t xml:space="preserve">Capaian </w:t>
      </w:r>
      <w:r w:rsidR="00314B77">
        <w:rPr>
          <w:rFonts w:ascii="Arial" w:hAnsi="Arial" w:cs="Arial"/>
          <w:color w:val="auto"/>
        </w:rPr>
        <w:t xml:space="preserve">pembelajaran </w:t>
      </w:r>
      <w:r>
        <w:rPr>
          <w:rFonts w:ascii="Arial" w:hAnsi="Arial" w:cs="Arial"/>
          <w:color w:val="auto"/>
        </w:rPr>
        <w:t>mata kuliah ini setidaknya memenuhi beberapa unsur</w:t>
      </w:r>
      <w:r w:rsidR="00314B77">
        <w:rPr>
          <w:rFonts w:ascii="Arial" w:hAnsi="Arial" w:cs="Arial"/>
          <w:color w:val="auto"/>
        </w:rPr>
        <w:t xml:space="preserve"> capaian dalam kurikulum sosiologi diantaranya unsur sikap, pengetahuan dan keterampilan umum. Unsur sikap diantaranya : </w:t>
      </w:r>
      <w:r w:rsidRPr="00C2778A">
        <w:rPr>
          <w:rFonts w:ascii="Arial" w:hAnsi="Arial" w:cs="Arial"/>
          <w:color w:val="auto"/>
        </w:rPr>
        <w:t>Menghargai keanekaragaman budaya, pandangan, agama, dan kepercayaan, serta pendapat atau temuan orisinal orang lain.</w:t>
      </w:r>
    </w:p>
    <w:p w:rsidR="00635A2A" w:rsidRDefault="00635A2A" w:rsidP="00314B77">
      <w:pPr>
        <w:pStyle w:val="Default"/>
        <w:spacing w:line="360" w:lineRule="auto"/>
        <w:ind w:left="720"/>
        <w:jc w:val="both"/>
        <w:rPr>
          <w:rFonts w:ascii="Arial" w:hAnsi="Arial" w:cs="Arial"/>
          <w:color w:val="auto"/>
        </w:rPr>
      </w:pPr>
      <w:r w:rsidRPr="00C2778A">
        <w:rPr>
          <w:rFonts w:ascii="Arial" w:hAnsi="Arial" w:cs="Arial"/>
          <w:color w:val="auto"/>
        </w:rPr>
        <w:t>Bekerja sama dan memiliki kepekaan sosial serta kepedulian terhadap masyarakat dan lingkungan.</w:t>
      </w:r>
    </w:p>
    <w:p w:rsidR="00635A2A" w:rsidRDefault="00314B77" w:rsidP="00314B77">
      <w:pPr>
        <w:pStyle w:val="Default"/>
        <w:spacing w:line="360" w:lineRule="auto"/>
        <w:ind w:left="720"/>
        <w:jc w:val="both"/>
        <w:rPr>
          <w:rFonts w:ascii="Arial" w:hAnsi="Arial" w:cs="Arial"/>
          <w:color w:val="auto"/>
        </w:rPr>
      </w:pPr>
      <w:r>
        <w:rPr>
          <w:rFonts w:ascii="Arial" w:hAnsi="Arial" w:cs="Arial"/>
          <w:color w:val="auto"/>
        </w:rPr>
        <w:lastRenderedPageBreak/>
        <w:t>Unsur pengetahuan antara lain; m</w:t>
      </w:r>
      <w:r w:rsidR="00635A2A" w:rsidRPr="00C2778A">
        <w:rPr>
          <w:rFonts w:ascii="Arial" w:hAnsi="Arial" w:cs="Arial"/>
          <w:color w:val="auto"/>
        </w:rPr>
        <w:t>ampu menguasai konsep teoritis sosiologi secara umum dan konsep teoritis bidang-bidang kajian sosiologi secara mendalam, serta mampu memformulasikan langkah-langkah penyelesaian masalah secara sistematis dan prosedural.</w:t>
      </w:r>
    </w:p>
    <w:p w:rsidR="00635A2A" w:rsidRPr="00C2778A" w:rsidRDefault="00314B77" w:rsidP="00314B77">
      <w:pPr>
        <w:pStyle w:val="Default"/>
        <w:spacing w:line="360" w:lineRule="auto"/>
        <w:ind w:left="720"/>
        <w:jc w:val="both"/>
        <w:rPr>
          <w:rFonts w:ascii="Arial" w:hAnsi="Arial" w:cs="Arial"/>
        </w:rPr>
      </w:pPr>
      <w:r>
        <w:rPr>
          <w:rFonts w:ascii="Arial" w:hAnsi="Arial" w:cs="Arial"/>
        </w:rPr>
        <w:t>Dan unsur keterampilan umum adalah ; m</w:t>
      </w:r>
      <w:r w:rsidR="00635A2A" w:rsidRPr="00C2778A">
        <w:rPr>
          <w:rFonts w:ascii="Arial" w:hAnsi="Arial" w:cs="Arial"/>
        </w:rPr>
        <w:t>ampu mengkaji implikasi pengembangan atau implementasi ilmupengetahuan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rsidR="00635A2A" w:rsidRPr="00C2778A" w:rsidRDefault="00635A2A" w:rsidP="00314B77">
      <w:pPr>
        <w:pStyle w:val="Default"/>
        <w:ind w:left="720"/>
        <w:jc w:val="both"/>
        <w:rPr>
          <w:rFonts w:ascii="Arial" w:hAnsi="Arial" w:cs="Arial"/>
          <w:color w:val="auto"/>
        </w:rPr>
      </w:pP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386879" w:rsidRDefault="00E850AA" w:rsidP="000130AE">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386879">
        <w:rPr>
          <w:rFonts w:ascii="Times New Roman" w:hAnsi="Times New Roman" w:cs="Times New Roman"/>
          <w:b/>
          <w:bCs/>
          <w:spacing w:val="1"/>
          <w:sz w:val="24"/>
          <w:szCs w:val="24"/>
        </w:rPr>
        <w:t>Bahan Kajian (Materi Ajar) dan Daftar Referensi</w:t>
      </w:r>
    </w:p>
    <w:p w:rsidR="00573363" w:rsidRDefault="00573363" w:rsidP="00573363">
      <w:pPr>
        <w:widowControl w:val="0"/>
        <w:autoSpaceDE w:val="0"/>
        <w:autoSpaceDN w:val="0"/>
        <w:adjustRightInd w:val="0"/>
        <w:spacing w:after="0" w:line="360" w:lineRule="auto"/>
        <w:ind w:left="720" w:right="-23"/>
        <w:jc w:val="both"/>
        <w:rPr>
          <w:rFonts w:cstheme="minorHAnsi"/>
          <w:bCs/>
          <w:sz w:val="24"/>
          <w:szCs w:val="24"/>
          <w:lang w:val="id-ID"/>
        </w:rPr>
      </w:pPr>
    </w:p>
    <w:p w:rsidR="00314B77" w:rsidRPr="00FF0CB4" w:rsidRDefault="00073A72" w:rsidP="00573363">
      <w:pPr>
        <w:widowControl w:val="0"/>
        <w:autoSpaceDE w:val="0"/>
        <w:autoSpaceDN w:val="0"/>
        <w:adjustRightInd w:val="0"/>
        <w:spacing w:after="0" w:line="360" w:lineRule="auto"/>
        <w:ind w:left="720" w:right="-23"/>
        <w:jc w:val="both"/>
        <w:rPr>
          <w:rFonts w:cstheme="minorHAnsi"/>
          <w:bCs/>
          <w:sz w:val="24"/>
          <w:szCs w:val="24"/>
          <w:lang w:val="id-ID"/>
        </w:rPr>
      </w:pPr>
      <w:r>
        <w:rPr>
          <w:rFonts w:cstheme="minorHAnsi"/>
          <w:bCs/>
          <w:sz w:val="24"/>
          <w:szCs w:val="24"/>
          <w:lang w:val="id-ID"/>
        </w:rPr>
        <w:t xml:space="preserve">Topik yang akan dibahas pada mata kuliah ini adalah : </w:t>
      </w:r>
      <w:r w:rsidR="00FF0CB4" w:rsidRPr="00FF0CB4">
        <w:rPr>
          <w:rFonts w:cstheme="minorHAnsi"/>
          <w:bCs/>
          <w:sz w:val="24"/>
          <w:szCs w:val="24"/>
          <w:lang w:val="id-ID"/>
        </w:rPr>
        <w:t>- Konsep kemiskinan dari beberapa orang ahli</w:t>
      </w:r>
      <w:r>
        <w:rPr>
          <w:rFonts w:cstheme="minorHAnsi"/>
          <w:bCs/>
          <w:sz w:val="24"/>
          <w:szCs w:val="24"/>
          <w:lang w:val="id-ID"/>
        </w:rPr>
        <w:t xml:space="preserve">, </w:t>
      </w:r>
      <w:r w:rsidR="00FF0CB4" w:rsidRPr="00FF0CB4">
        <w:rPr>
          <w:rFonts w:cstheme="minorHAnsi"/>
          <w:bCs/>
          <w:sz w:val="24"/>
          <w:szCs w:val="24"/>
          <w:lang w:val="id-ID"/>
        </w:rPr>
        <w:t>- Klasifikasi kemiskinan</w:t>
      </w:r>
      <w:r>
        <w:rPr>
          <w:rFonts w:cstheme="minorHAnsi"/>
          <w:bCs/>
          <w:sz w:val="24"/>
          <w:szCs w:val="24"/>
          <w:lang w:val="id-ID"/>
        </w:rPr>
        <w:t>,  dimensi kemiskinan, Paradigma dan indikator kemiskinan. Kemudian dibahas k</w:t>
      </w:r>
      <w:r w:rsidR="00FF0CB4" w:rsidRPr="00FF0CB4">
        <w:rPr>
          <w:rFonts w:cstheme="minorHAnsi"/>
          <w:bCs/>
          <w:sz w:val="24"/>
          <w:szCs w:val="24"/>
          <w:lang w:val="id-ID"/>
        </w:rPr>
        <w:t>ondisi kemiskinan di wilayah perkotaan dan perdesaan</w:t>
      </w:r>
      <w:r>
        <w:rPr>
          <w:rFonts w:cstheme="minorHAnsi"/>
          <w:bCs/>
          <w:sz w:val="24"/>
          <w:szCs w:val="24"/>
          <w:lang w:val="id-ID"/>
        </w:rPr>
        <w:t xml:space="preserve">. Pada mata kuliah ini juga dibahas akar penyebab masalah kemiskinan serta seluk beluk persoalan pelaksanaan program pengentasan kemiskinan. Pada sesi akhir perkuliahan mahasiswa diajak turun langsung melihat profil rumah tangga miskin, dan memetakan rumah tangga miskin dari sudut pandang teori asset. </w:t>
      </w:r>
      <w:r w:rsidR="003D14B9">
        <w:rPr>
          <w:rFonts w:cstheme="minorHAnsi"/>
          <w:bCs/>
          <w:sz w:val="24"/>
          <w:szCs w:val="24"/>
          <w:lang w:val="id-ID"/>
        </w:rPr>
        <w:t>Dari rumah tangga miskin yang dipetakan dipelajari juga program pengentasan kemiskinan dari sudut pandang sasaran progam, yaitu keluarga miskin itu sendiri.</w:t>
      </w:r>
    </w:p>
    <w:p w:rsidR="00314B77" w:rsidRDefault="00314B77" w:rsidP="00314B77">
      <w:pPr>
        <w:widowControl w:val="0"/>
        <w:autoSpaceDE w:val="0"/>
        <w:autoSpaceDN w:val="0"/>
        <w:adjustRightInd w:val="0"/>
        <w:spacing w:after="0" w:line="240" w:lineRule="auto"/>
        <w:ind w:right="-23"/>
        <w:jc w:val="both"/>
        <w:rPr>
          <w:rFonts w:cstheme="minorHAnsi"/>
          <w:b/>
          <w:bCs/>
          <w:sz w:val="24"/>
          <w:szCs w:val="24"/>
          <w:lang w:val="id-ID"/>
        </w:rPr>
      </w:pP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t xml:space="preserve">Indraddin. 2016. Strategi dan Perubahan Sosial, </w:t>
      </w:r>
      <w:r w:rsidR="00573363">
        <w:rPr>
          <w:rFonts w:ascii="Trebuchet MS" w:hAnsi="Trebuchet MS" w:cs="Arial"/>
          <w:noProof/>
          <w:sz w:val="24"/>
          <w:szCs w:val="24"/>
          <w:lang w:val="id-ID"/>
        </w:rPr>
        <w:t>Yogyakarta: Deepublish</w:t>
      </w: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t>Gilbert, Alan &amp; Josef Gugler. 1996. Urbanisasi dan Kemiskinan. Yogyakarta : Penerbit PT. Tiara Wacana.</w:t>
      </w: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t>Departemen Sosial RI. 2005. Rencana Strategis Penanggulangan Kemiskinan ; Program Pemberdayaan Fakir Miskin Tahun 2006-2010. Jakarta : Penerbit Direktorat Jenderal Bantuan dan Jaminan Sosial RI.</w:t>
      </w: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t>Mubyarto &amp; Loekman Soetrisno &amp; Michael Dove. Nelayan dan Kemiskinan Studi Ekonomi Antropologi di Dua Desa Pantai. Yogyakarta : Yayasan Agro Ekonomika.</w:t>
      </w: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t>Sherraden, Michael. 2006. Aset untuk Orang Miskin ; Perspektif Baru Usaha Pengentasan Kemiskinan. Jakarta : Penerbit PT. RajaGrafindo Persada.</w:t>
      </w:r>
    </w:p>
    <w:p w:rsidR="007B406C"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Pr>
          <w:rFonts w:ascii="Trebuchet MS" w:hAnsi="Trebuchet MS" w:cs="Arial"/>
          <w:noProof/>
          <w:sz w:val="24"/>
          <w:szCs w:val="24"/>
          <w:lang w:val="id-ID"/>
        </w:rPr>
        <w:lastRenderedPageBreak/>
        <w:t>Suyanto, Bagong. 1995. Perangkap Kemiskinan ; Problem dan strategi Pengentasannya. Surabaya : Airlangga University Press.</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Andri Bayo Ala, Kemiskinan dan Strategi Memerangi Kemiskinan, 1996</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David C. Korten, Pembangunan Yang memihak Rakyat, 1984</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Ginanjar kartasasmita, Kemiskinan, 1997</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Memahami dan Menanggulangi Kemiskinan di Indonesia, Sayogjo 70 tahun, 1996</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Prayitno Hadi, Petani Desa dan Kemiskinan, 1996</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Suyanto, Bagong, Perangkap Kemiskinan Problem dan Strategi Pengentasannya, 1995</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Suparlan, Parsudi, Kemiskinan di Perkotaan, 1985.</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Soemardjan, Selo, Kemiskinan Struktural: Bunga Rampai, 1984</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Wahyono, Ari, dkk, Pemberdayaan Masyarakat Nelayan, 2001</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Suharto,Edi,</w:t>
      </w:r>
      <w:r>
        <w:rPr>
          <w:rFonts w:ascii="Trebuchet MS" w:hAnsi="Trebuchet MS" w:cs="Arial"/>
          <w:noProof/>
          <w:sz w:val="24"/>
          <w:szCs w:val="24"/>
          <w:lang w:val="id-ID"/>
        </w:rPr>
        <w:t xml:space="preserve"> </w:t>
      </w:r>
      <w:r w:rsidRPr="000C2D21">
        <w:rPr>
          <w:rFonts w:ascii="Trebuchet MS" w:hAnsi="Trebuchet MS" w:cs="Arial"/>
          <w:noProof/>
          <w:sz w:val="24"/>
          <w:szCs w:val="24"/>
          <w:lang w:val="id-ID"/>
        </w:rPr>
        <w:t>Coping Strategies dan Keberfungsian Sosial: Mengembangkan Pendekatan Sosial Dalam Mengkaji Dan Menangani Kemiskinan”, Bandung: STKS, 2002</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sz w:val="24"/>
          <w:szCs w:val="24"/>
        </w:rPr>
      </w:pPr>
      <w:r w:rsidRPr="000C2D21">
        <w:rPr>
          <w:rFonts w:ascii="Trebuchet MS" w:hAnsi="Trebuchet MS"/>
          <w:sz w:val="24"/>
          <w:szCs w:val="24"/>
          <w:lang w:val="id-ID"/>
        </w:rPr>
        <w:t>---------------, Konsep dan Strategi Pengentasan Kemiskinan, 2003</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sz w:val="24"/>
          <w:szCs w:val="24"/>
        </w:rPr>
      </w:pPr>
      <w:r w:rsidRPr="000C2D21">
        <w:rPr>
          <w:rFonts w:ascii="Trebuchet MS" w:hAnsi="Trebuchet MS"/>
          <w:sz w:val="24"/>
          <w:szCs w:val="24"/>
          <w:lang w:val="id-ID"/>
        </w:rPr>
        <w:t>---------------, Paradigma Baru Studi Kemiskinan,</w:t>
      </w:r>
      <w:r>
        <w:rPr>
          <w:rFonts w:ascii="Trebuchet MS" w:hAnsi="Trebuchet MS"/>
          <w:sz w:val="24"/>
          <w:szCs w:val="24"/>
          <w:lang w:val="id-ID"/>
        </w:rPr>
        <w:t xml:space="preserve"> </w:t>
      </w:r>
      <w:r w:rsidRPr="000C2D21">
        <w:rPr>
          <w:rFonts w:ascii="Trebuchet MS" w:hAnsi="Trebuchet MS"/>
          <w:sz w:val="24"/>
          <w:szCs w:val="24"/>
          <w:lang w:val="id-ID"/>
        </w:rPr>
        <w:t>Alfabetha, Bandung, 2003</w:t>
      </w:r>
    </w:p>
    <w:p w:rsidR="007B406C" w:rsidRPr="000C2D21" w:rsidRDefault="007B406C" w:rsidP="00573363">
      <w:pPr>
        <w:numPr>
          <w:ilvl w:val="0"/>
          <w:numId w:val="23"/>
        </w:numPr>
        <w:tabs>
          <w:tab w:val="clear" w:pos="1440"/>
          <w:tab w:val="num" w:pos="993"/>
          <w:tab w:val="right" w:pos="10440"/>
        </w:tabs>
        <w:suppressAutoHyphens/>
        <w:spacing w:after="0" w:line="240" w:lineRule="auto"/>
        <w:ind w:left="993" w:hanging="284"/>
        <w:jc w:val="both"/>
        <w:rPr>
          <w:rFonts w:ascii="Trebuchet MS" w:hAnsi="Trebuchet MS"/>
          <w:sz w:val="24"/>
          <w:szCs w:val="24"/>
        </w:rPr>
      </w:pPr>
      <w:r w:rsidRPr="000C2D21">
        <w:rPr>
          <w:rFonts w:ascii="Trebuchet MS" w:hAnsi="Trebuchet MS"/>
          <w:sz w:val="24"/>
          <w:szCs w:val="24"/>
          <w:lang w:val="id-ID"/>
        </w:rPr>
        <w:t>--------------,</w:t>
      </w:r>
      <w:r>
        <w:rPr>
          <w:rFonts w:ascii="Trebuchet MS" w:hAnsi="Trebuchet MS"/>
          <w:sz w:val="24"/>
          <w:szCs w:val="24"/>
          <w:lang w:val="id-ID"/>
        </w:rPr>
        <w:t xml:space="preserve"> </w:t>
      </w:r>
      <w:r w:rsidRPr="000C2D21">
        <w:rPr>
          <w:rFonts w:ascii="Trebuchet MS" w:hAnsi="Trebuchet MS"/>
          <w:sz w:val="24"/>
          <w:szCs w:val="24"/>
          <w:lang w:val="id-ID"/>
        </w:rPr>
        <w:t>Membangun Masyarakat Memberdayakan Rakyat, 2005</w:t>
      </w:r>
    </w:p>
    <w:p w:rsidR="007B406C" w:rsidRDefault="007B406C" w:rsidP="007B406C">
      <w:pPr>
        <w:tabs>
          <w:tab w:val="right" w:pos="10440"/>
        </w:tabs>
        <w:suppressAutoHyphens/>
        <w:spacing w:after="0" w:line="240" w:lineRule="auto"/>
        <w:jc w:val="both"/>
        <w:rPr>
          <w:rFonts w:ascii="Trebuchet MS" w:hAnsi="Trebuchet MS"/>
          <w:sz w:val="24"/>
          <w:szCs w:val="24"/>
        </w:rPr>
      </w:pPr>
    </w:p>
    <w:p w:rsidR="007B406C" w:rsidRPr="005462D3" w:rsidRDefault="007B406C" w:rsidP="007B406C">
      <w:pPr>
        <w:tabs>
          <w:tab w:val="right" w:pos="10440"/>
        </w:tabs>
        <w:suppressAutoHyphens/>
        <w:spacing w:after="0" w:line="240" w:lineRule="auto"/>
        <w:ind w:left="360"/>
        <w:jc w:val="both"/>
        <w:rPr>
          <w:rFonts w:ascii="Trebuchet MS" w:hAnsi="Trebuchet MS"/>
          <w:b/>
          <w:sz w:val="24"/>
          <w:szCs w:val="24"/>
          <w:lang w:val="id-ID"/>
        </w:rPr>
      </w:pPr>
      <w:r w:rsidRPr="005462D3">
        <w:rPr>
          <w:rFonts w:ascii="Trebuchet MS" w:hAnsi="Trebuchet MS"/>
          <w:b/>
          <w:sz w:val="24"/>
          <w:szCs w:val="24"/>
          <w:lang w:val="id-ID"/>
        </w:rPr>
        <w:t>Jurnal :</w:t>
      </w:r>
    </w:p>
    <w:p w:rsidR="007B406C" w:rsidRDefault="007B406C" w:rsidP="007B406C">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a. Soembodo, Benny. Pandangan Masyarakat Miskin Perkotaan Mengenai Kesejahteraan Sosial. Jurnal Sosiologi Dialektika Fisip Universitas Airlangga, Vol. 6 No. 2 November 2011, ISSN : 1858-0890.</w:t>
      </w:r>
    </w:p>
    <w:p w:rsidR="007B406C" w:rsidRDefault="007B406C" w:rsidP="007B406C">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b. Misbach, Mohd Lutfie. Gambaran Kemiskinan di Provinsi Jawa Timur 1990 s/d 2006. Jurnal Masyarakat Kebudayaan dan Politik Universitas Airlangga, Tahun XXII, Nomor 1, Januari-Maret 2009, ISSN : 0216-2407.</w:t>
      </w:r>
    </w:p>
    <w:p w:rsidR="007B406C" w:rsidRDefault="007B406C" w:rsidP="007B406C">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c. Chandara, Eka &amp; Sediono M.P. Tjondronegoro. Menelusuri Kriteria Miskin : Perspektif Masyarakat Sipil. Jurnal Analisis Sosial Yayasan Akatiga Bandung, Vol. 14, No. 2 September 2009, ISSN : 1411-0024.</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bCs/>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Me</w:t>
      </w:r>
      <w:r w:rsidRPr="005F7EEF">
        <w:rPr>
          <w:rFonts w:cstheme="minorHAnsi"/>
          <w:b/>
          <w:bCs/>
          <w:sz w:val="24"/>
          <w:szCs w:val="24"/>
        </w:rPr>
        <w:t>to</w:t>
      </w:r>
      <w:r w:rsidRPr="005F7EEF">
        <w:rPr>
          <w:rFonts w:cstheme="minorHAnsi"/>
          <w:b/>
          <w:bCs/>
          <w:spacing w:val="-5"/>
          <w:sz w:val="24"/>
          <w:szCs w:val="24"/>
        </w:rPr>
        <w:t>d</w:t>
      </w:r>
      <w:r w:rsidRPr="005F7EEF">
        <w:rPr>
          <w:rFonts w:cstheme="minorHAnsi"/>
          <w:b/>
          <w:bCs/>
          <w:sz w:val="24"/>
          <w:szCs w:val="24"/>
        </w:rPr>
        <w:t>e</w:t>
      </w:r>
      <w:r w:rsidRPr="005F7EEF">
        <w:rPr>
          <w:rFonts w:cstheme="minorHAnsi"/>
          <w:b/>
          <w:bCs/>
          <w:spacing w:val="1"/>
          <w:sz w:val="24"/>
          <w:szCs w:val="24"/>
        </w:rPr>
        <w:t xml:space="preserve"> 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6"/>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 dan Alokasi Waktu</w:t>
      </w:r>
    </w:p>
    <w:p w:rsidR="00635A2A" w:rsidRDefault="00635A2A" w:rsidP="00635A2A">
      <w:pPr>
        <w:pStyle w:val="ListParagraph"/>
        <w:spacing w:after="0" w:line="360" w:lineRule="auto"/>
        <w:jc w:val="both"/>
        <w:rPr>
          <w:rFonts w:ascii="Times New Roman" w:hAnsi="Times New Roman"/>
          <w:sz w:val="24"/>
          <w:szCs w:val="24"/>
          <w:lang w:val="id-ID"/>
        </w:rPr>
      </w:pPr>
    </w:p>
    <w:p w:rsidR="0064563C" w:rsidRPr="0064563C" w:rsidRDefault="0064563C" w:rsidP="00635A2A">
      <w:pPr>
        <w:pStyle w:val="ListParagraph"/>
        <w:spacing w:after="0" w:line="360" w:lineRule="auto"/>
        <w:jc w:val="both"/>
        <w:rPr>
          <w:rFonts w:ascii="Times New Roman" w:hAnsi="Times New Roman"/>
          <w:sz w:val="24"/>
          <w:szCs w:val="24"/>
          <w:lang w:val="id-ID"/>
        </w:rPr>
      </w:pPr>
      <w:r w:rsidRPr="0064563C">
        <w:rPr>
          <w:rFonts w:ascii="Times New Roman" w:hAnsi="Times New Roman"/>
          <w:sz w:val="24"/>
          <w:szCs w:val="24"/>
          <w:lang w:val="id-ID"/>
        </w:rPr>
        <w:t xml:space="preserve">Metode pembelajaran dalam pelaksanaan kuliah </w:t>
      </w:r>
      <w:r w:rsidRPr="0064563C">
        <w:rPr>
          <w:rFonts w:ascii="Arial" w:hAnsi="Arial" w:cs="Arial"/>
          <w:lang w:val="id-ID"/>
        </w:rPr>
        <w:t>Sosiologi perdesaan</w:t>
      </w:r>
      <w:r w:rsidRPr="0064563C">
        <w:rPr>
          <w:rFonts w:ascii="Times New Roman" w:hAnsi="Times New Roman"/>
          <w:sz w:val="24"/>
          <w:szCs w:val="24"/>
          <w:lang w:val="id-ID"/>
        </w:rPr>
        <w:t xml:space="preserve"> adalah SCL (</w:t>
      </w:r>
      <w:r w:rsidRPr="0064563C">
        <w:rPr>
          <w:rFonts w:ascii="Times New Roman" w:hAnsi="Times New Roman"/>
          <w:i/>
          <w:sz w:val="24"/>
          <w:szCs w:val="24"/>
          <w:lang w:val="id-ID"/>
        </w:rPr>
        <w:t>Student Center Learning</w:t>
      </w:r>
      <w:r w:rsidRPr="0064563C">
        <w:rPr>
          <w:rFonts w:ascii="Times New Roman" w:hAnsi="Times New Roman"/>
          <w:sz w:val="24"/>
          <w:szCs w:val="24"/>
          <w:lang w:val="id-ID"/>
        </w:rPr>
        <w:t>). Mahasiswa didorong aktif menemukan bahan dan materi kuliah. Sementara itu, dosen memberikan rambu-rambu dan ikut menyiapkan bahan-bahan referensi kuliah. Mahasiswa didorong untuk aktif berpartisipasi dalam diskusi kelompok. Selanjutnya, kelompok didorong mampu menyimpulkan pokok bahasan kuliah pada hari itu. Dosen melakukan evaluasi terhadap capaian materi kuliah yang sudah didiskusikan.</w:t>
      </w:r>
    </w:p>
    <w:p w:rsidR="0064563C" w:rsidRDefault="0064563C" w:rsidP="00573363">
      <w:pPr>
        <w:pStyle w:val="ListParagraph"/>
        <w:widowControl w:val="0"/>
        <w:autoSpaceDE w:val="0"/>
        <w:autoSpaceDN w:val="0"/>
        <w:adjustRightInd w:val="0"/>
        <w:spacing w:after="0" w:line="360" w:lineRule="auto"/>
        <w:ind w:right="125"/>
        <w:jc w:val="both"/>
        <w:rPr>
          <w:rFonts w:cstheme="minorHAnsi"/>
          <w:sz w:val="24"/>
          <w:szCs w:val="24"/>
          <w:lang w:val="id-ID"/>
        </w:rPr>
      </w:pPr>
      <w:r>
        <w:rPr>
          <w:rFonts w:cstheme="minorHAnsi"/>
          <w:sz w:val="24"/>
          <w:szCs w:val="24"/>
          <w:lang w:val="id-ID"/>
        </w:rPr>
        <w:t xml:space="preserve">Pada 15 menit pertama mahasiswa menyajikan materi kuliah yang telah dicari dan diskusikan dalam kelompok mereka. Hasil sajian tersebut dibahas dalam </w:t>
      </w:r>
      <w:r>
        <w:rPr>
          <w:rFonts w:cstheme="minorHAnsi"/>
          <w:sz w:val="24"/>
          <w:szCs w:val="24"/>
          <w:lang w:val="id-ID"/>
        </w:rPr>
        <w:lastRenderedPageBreak/>
        <w:t xml:space="preserve">kelompok kecil selama 15 menit, lalu masing-masing kelompok kecil tersebut  </w:t>
      </w:r>
      <w:r w:rsidR="00573363">
        <w:rPr>
          <w:rFonts w:cstheme="minorHAnsi"/>
          <w:sz w:val="24"/>
          <w:szCs w:val="24"/>
          <w:lang w:val="id-ID"/>
        </w:rPr>
        <w:t xml:space="preserve">mempresentasikan hasil diskusi mereka. Saat membangun kesepakatan tentang simpulan bahasan, dosen ikut memberikan masukan dan mendorong kesimpulan itu adalah dibangun bersama. </w:t>
      </w:r>
    </w:p>
    <w:p w:rsidR="00E850AA" w:rsidRPr="005F7EEF" w:rsidRDefault="00E850AA" w:rsidP="00E850AA">
      <w:pPr>
        <w:widowControl w:val="0"/>
        <w:autoSpaceDE w:val="0"/>
        <w:autoSpaceDN w:val="0"/>
        <w:adjustRightInd w:val="0"/>
        <w:spacing w:after="0" w:line="240" w:lineRule="auto"/>
        <w:jc w:val="both"/>
        <w:rPr>
          <w:rFonts w:cstheme="minorHAnsi"/>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 xml:space="preserve">Pengalaman Belajar Mahasisiwa </w:t>
      </w:r>
    </w:p>
    <w:p w:rsidR="00907547" w:rsidRDefault="00907547" w:rsidP="00907547">
      <w:pPr>
        <w:pStyle w:val="ListParagraph"/>
        <w:widowControl w:val="0"/>
        <w:autoSpaceDE w:val="0"/>
        <w:autoSpaceDN w:val="0"/>
        <w:adjustRightInd w:val="0"/>
        <w:spacing w:after="0" w:line="360" w:lineRule="auto"/>
        <w:ind w:right="-23"/>
        <w:jc w:val="both"/>
        <w:rPr>
          <w:rFonts w:cstheme="minorHAnsi"/>
          <w:sz w:val="24"/>
          <w:szCs w:val="24"/>
          <w:lang w:val="id-ID"/>
        </w:rPr>
      </w:pPr>
    </w:p>
    <w:p w:rsidR="00E850AA" w:rsidRPr="005F7EEF" w:rsidRDefault="00907547" w:rsidP="00907547">
      <w:pPr>
        <w:pStyle w:val="ListParagraph"/>
        <w:widowControl w:val="0"/>
        <w:autoSpaceDE w:val="0"/>
        <w:autoSpaceDN w:val="0"/>
        <w:adjustRightInd w:val="0"/>
        <w:spacing w:after="0" w:line="360" w:lineRule="auto"/>
        <w:ind w:right="-23"/>
        <w:jc w:val="both"/>
        <w:rPr>
          <w:rFonts w:cstheme="minorHAnsi"/>
          <w:w w:val="102"/>
          <w:sz w:val="24"/>
          <w:szCs w:val="24"/>
        </w:rPr>
      </w:pPr>
      <w:r>
        <w:rPr>
          <w:rFonts w:cstheme="minorHAnsi"/>
          <w:sz w:val="24"/>
          <w:szCs w:val="24"/>
          <w:lang w:val="id-ID"/>
        </w:rPr>
        <w:t xml:space="preserve">Semenjak awal perkuliahan mahasiswa didorong aktif dalam pelaksanaan perkuliahan. Setiap minggu mahasiswa diberi tugas memncari referensi pendukung materi kuliah pada minggu tersebut. Tugas terdiri dari tugas individu dan tugas kelompok. Tugas individu adalah membuat resume masing-masing mata kuliah atas sub topik bahasan pada minggu tersebut sesuai yang dijelaskan pada RPS. Tugas mahasiswa diberi feedback pada waktu kuliah, sedangkan tugas kelompok dibuat bergantian antara kelompok penyaji dan kelompok pembahas. Selain tugas mingguan juga ada tugas akhir kuliah. Tugas akhir kuliah berdasarkan kuliah lapangan. Mahasiswa ditugaskan membuat profil keluarga miskin sesuai keluarga miskin yang ada di suatu desa tempat kuliah lapangan. Dari profil keluarga miskin tersebut dianalisis dari sudut pandang angka kemiskinan, penetapan keluarga miskin di desa, program pengentasan kemisinan yang dilaksanakan di desa serta problema pelaksanaan program pengentasan kemiskinan. </w:t>
      </w: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Kriteria (Indikator) P</w:t>
      </w:r>
      <w:r w:rsidRPr="005F7EEF">
        <w:rPr>
          <w:rFonts w:cstheme="minorHAnsi"/>
          <w:b/>
          <w:bCs/>
          <w:w w:val="102"/>
          <w:sz w:val="24"/>
          <w:szCs w:val="24"/>
        </w:rPr>
        <w:t>enila</w:t>
      </w:r>
      <w:r w:rsidRPr="005F7EEF">
        <w:rPr>
          <w:rFonts w:cstheme="minorHAnsi"/>
          <w:b/>
          <w:bCs/>
          <w:spacing w:val="-1"/>
          <w:w w:val="102"/>
          <w:sz w:val="24"/>
          <w:szCs w:val="24"/>
        </w:rPr>
        <w:t>i</w:t>
      </w:r>
      <w:r w:rsidRPr="005F7EEF">
        <w:rPr>
          <w:rFonts w:cstheme="minorHAnsi"/>
          <w:b/>
          <w:bCs/>
          <w:w w:val="102"/>
          <w:sz w:val="24"/>
          <w:szCs w:val="24"/>
        </w:rPr>
        <w:t>an</w:t>
      </w:r>
    </w:p>
    <w:p w:rsidR="00907547" w:rsidRDefault="00907547" w:rsidP="00907547">
      <w:pPr>
        <w:pStyle w:val="ListParagraph"/>
        <w:widowControl w:val="0"/>
        <w:autoSpaceDE w:val="0"/>
        <w:autoSpaceDN w:val="0"/>
        <w:adjustRightInd w:val="0"/>
        <w:spacing w:after="0" w:line="360" w:lineRule="auto"/>
        <w:ind w:right="-23"/>
        <w:jc w:val="both"/>
        <w:rPr>
          <w:rFonts w:cstheme="minorHAnsi"/>
          <w:sz w:val="24"/>
          <w:szCs w:val="24"/>
          <w:lang w:val="id-ID"/>
        </w:rPr>
      </w:pPr>
    </w:p>
    <w:p w:rsidR="00E850AA" w:rsidRPr="005F7EEF" w:rsidRDefault="00E850AA" w:rsidP="00907547">
      <w:pPr>
        <w:pStyle w:val="ListParagraph"/>
        <w:widowControl w:val="0"/>
        <w:autoSpaceDE w:val="0"/>
        <w:autoSpaceDN w:val="0"/>
        <w:adjustRightInd w:val="0"/>
        <w:spacing w:after="0" w:line="360" w:lineRule="auto"/>
        <w:ind w:right="-23"/>
        <w:jc w:val="both"/>
        <w:rPr>
          <w:rFonts w:cstheme="minorHAnsi"/>
          <w:w w:val="102"/>
          <w:sz w:val="24"/>
          <w:szCs w:val="24"/>
        </w:rPr>
      </w:pPr>
      <w:proofErr w:type="gramStart"/>
      <w:r w:rsidRPr="005F7EEF">
        <w:rPr>
          <w:rFonts w:cstheme="minorHAnsi"/>
          <w:sz w:val="24"/>
          <w:szCs w:val="24"/>
        </w:rPr>
        <w:t xml:space="preserve">Penilaian </w:t>
      </w:r>
      <w:r w:rsidRPr="005F7EEF">
        <w:rPr>
          <w:rFonts w:cstheme="minorHAnsi"/>
          <w:spacing w:val="6"/>
          <w:sz w:val="24"/>
          <w:szCs w:val="24"/>
        </w:rPr>
        <w:t xml:space="preserve"> </w:t>
      </w:r>
      <w:r w:rsidRPr="005F7EEF">
        <w:rPr>
          <w:rFonts w:cstheme="minorHAnsi"/>
          <w:sz w:val="24"/>
          <w:szCs w:val="24"/>
        </w:rPr>
        <w:t>mencakup</w:t>
      </w:r>
      <w:proofErr w:type="gramEnd"/>
      <w:r w:rsidRPr="005F7EEF">
        <w:rPr>
          <w:rFonts w:cstheme="minorHAnsi"/>
          <w:sz w:val="24"/>
          <w:szCs w:val="24"/>
        </w:rPr>
        <w:t xml:space="preserve"> </w:t>
      </w:r>
      <w:r w:rsidRPr="005F7EEF">
        <w:rPr>
          <w:rFonts w:cstheme="minorHAnsi"/>
          <w:spacing w:val="6"/>
          <w:sz w:val="24"/>
          <w:szCs w:val="24"/>
        </w:rPr>
        <w:t xml:space="preserve"> </w:t>
      </w:r>
      <w:r w:rsidR="00245A8C">
        <w:rPr>
          <w:rFonts w:cstheme="minorHAnsi"/>
          <w:spacing w:val="6"/>
          <w:sz w:val="24"/>
          <w:szCs w:val="24"/>
          <w:lang w:val="id-ID"/>
        </w:rPr>
        <w:t xml:space="preserve">jumlah dan bobot tugas yang dibuat, keikutsertaan dalam diskusi, presentasi kelompok saat mendapat giiran presentasi, kesiapan dalam presentasi, mengemukakan pendapat menggunakan konsep dan teori yang dipelajari di sosiologi. </w:t>
      </w:r>
      <w:r w:rsidRPr="005F7EEF">
        <w:rPr>
          <w:rFonts w:cstheme="minorHAnsi"/>
          <w:sz w:val="24"/>
          <w:szCs w:val="24"/>
        </w:rPr>
        <w:t>Krit</w:t>
      </w:r>
      <w:r w:rsidRPr="005F7EEF">
        <w:rPr>
          <w:rFonts w:cstheme="minorHAnsi"/>
          <w:spacing w:val="-2"/>
          <w:sz w:val="24"/>
          <w:szCs w:val="24"/>
        </w:rPr>
        <w:t>e</w:t>
      </w:r>
      <w:r w:rsidRPr="005F7EEF">
        <w:rPr>
          <w:rFonts w:cstheme="minorHAnsi"/>
          <w:spacing w:val="1"/>
          <w:sz w:val="24"/>
          <w:szCs w:val="24"/>
        </w:rPr>
        <w:t>r</w:t>
      </w:r>
      <w:r w:rsidRPr="005F7EEF">
        <w:rPr>
          <w:rFonts w:cstheme="minorHAnsi"/>
          <w:sz w:val="24"/>
          <w:szCs w:val="24"/>
        </w:rPr>
        <w:t>ia</w:t>
      </w:r>
      <w:r w:rsidRPr="005F7EEF">
        <w:rPr>
          <w:rFonts w:cstheme="minorHAnsi"/>
          <w:spacing w:val="5"/>
          <w:sz w:val="24"/>
          <w:szCs w:val="24"/>
        </w:rPr>
        <w:t xml:space="preserve"> </w:t>
      </w:r>
      <w:r w:rsidRPr="005F7EEF">
        <w:rPr>
          <w:rFonts w:cstheme="minorHAnsi"/>
          <w:sz w:val="24"/>
          <w:szCs w:val="24"/>
        </w:rPr>
        <w:t>menun</w:t>
      </w:r>
      <w:r w:rsidRPr="005F7EEF">
        <w:rPr>
          <w:rFonts w:cstheme="minorHAnsi"/>
          <w:spacing w:val="-1"/>
          <w:sz w:val="24"/>
          <w:szCs w:val="24"/>
        </w:rPr>
        <w:t>j</w:t>
      </w:r>
      <w:r w:rsidRPr="005F7EEF">
        <w:rPr>
          <w:rFonts w:cstheme="minorHAnsi"/>
          <w:sz w:val="24"/>
          <w:szCs w:val="24"/>
        </w:rPr>
        <w:t>uk</w:t>
      </w:r>
      <w:r w:rsidRPr="005F7EEF">
        <w:rPr>
          <w:rFonts w:cstheme="minorHAnsi"/>
          <w:spacing w:val="11"/>
          <w:sz w:val="24"/>
          <w:szCs w:val="24"/>
        </w:rPr>
        <w:t xml:space="preserve"> </w:t>
      </w:r>
      <w:r w:rsidRPr="005F7EEF">
        <w:rPr>
          <w:rFonts w:cstheme="minorHAnsi"/>
          <w:sz w:val="24"/>
          <w:szCs w:val="24"/>
        </w:rPr>
        <w:t>pa</w:t>
      </w:r>
      <w:r w:rsidRPr="005F7EEF">
        <w:rPr>
          <w:rFonts w:cstheme="minorHAnsi"/>
          <w:spacing w:val="1"/>
          <w:sz w:val="24"/>
          <w:szCs w:val="24"/>
        </w:rPr>
        <w:t>d</w:t>
      </w:r>
      <w:r w:rsidRPr="005F7EEF">
        <w:rPr>
          <w:rFonts w:cstheme="minorHAnsi"/>
          <w:sz w:val="24"/>
          <w:szCs w:val="24"/>
        </w:rPr>
        <w:t>a standar</w:t>
      </w:r>
      <w:r w:rsidRPr="005F7EEF">
        <w:rPr>
          <w:rFonts w:cstheme="minorHAnsi"/>
          <w:spacing w:val="5"/>
          <w:sz w:val="24"/>
          <w:szCs w:val="24"/>
        </w:rPr>
        <w:t xml:space="preserve"> </w:t>
      </w:r>
      <w:r w:rsidRPr="005F7EEF">
        <w:rPr>
          <w:rFonts w:cstheme="minorHAnsi"/>
          <w:sz w:val="24"/>
          <w:szCs w:val="24"/>
        </w:rPr>
        <w:t>keberha</w:t>
      </w:r>
      <w:r w:rsidRPr="005F7EEF">
        <w:rPr>
          <w:rFonts w:cstheme="minorHAnsi"/>
          <w:spacing w:val="-1"/>
          <w:sz w:val="24"/>
          <w:szCs w:val="24"/>
        </w:rPr>
        <w:t>s</w:t>
      </w:r>
      <w:r w:rsidRPr="005F7EEF">
        <w:rPr>
          <w:rFonts w:cstheme="minorHAnsi"/>
          <w:sz w:val="24"/>
          <w:szCs w:val="24"/>
        </w:rPr>
        <w:t>ilan</w:t>
      </w:r>
      <w:r w:rsidRPr="005F7EEF">
        <w:rPr>
          <w:rFonts w:cstheme="minorHAnsi"/>
          <w:spacing w:val="13"/>
          <w:sz w:val="24"/>
          <w:szCs w:val="24"/>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pacing w:val="2"/>
          <w:sz w:val="24"/>
          <w:szCs w:val="24"/>
        </w:rPr>
        <w:t>i</w:t>
      </w:r>
      <w:r w:rsidRPr="005F7EEF">
        <w:rPr>
          <w:rFonts w:cstheme="minorHAnsi"/>
          <w:sz w:val="24"/>
          <w:szCs w:val="24"/>
        </w:rPr>
        <w:t>swa</w:t>
      </w:r>
      <w:r w:rsidRPr="005F7EEF">
        <w:rPr>
          <w:rFonts w:cstheme="minorHAnsi"/>
          <w:spacing w:val="11"/>
          <w:sz w:val="24"/>
          <w:szCs w:val="24"/>
        </w:rPr>
        <w:t xml:space="preserve"> </w:t>
      </w:r>
      <w:r w:rsidRPr="005F7EEF">
        <w:rPr>
          <w:rFonts w:cstheme="minorHAnsi"/>
          <w:w w:val="102"/>
          <w:sz w:val="24"/>
          <w:szCs w:val="24"/>
        </w:rPr>
        <w:t xml:space="preserve">dalam </w:t>
      </w:r>
      <w:r w:rsidRPr="005F7EEF">
        <w:rPr>
          <w:rFonts w:cstheme="minorHAnsi"/>
          <w:sz w:val="24"/>
          <w:szCs w:val="24"/>
        </w:rPr>
        <w:t>sebuah tahapan</w:t>
      </w:r>
      <w:r w:rsidRPr="005F7EEF">
        <w:rPr>
          <w:rFonts w:cstheme="minorHAnsi"/>
          <w:spacing w:val="2"/>
          <w:sz w:val="24"/>
          <w:szCs w:val="24"/>
        </w:rPr>
        <w:t xml:space="preserve"> </w:t>
      </w:r>
      <w:r w:rsidRPr="005F7EEF">
        <w:rPr>
          <w:rFonts w:cstheme="minorHAnsi"/>
          <w:sz w:val="24"/>
          <w:szCs w:val="24"/>
        </w:rPr>
        <w:t>pem</w:t>
      </w:r>
      <w:r w:rsidRPr="005F7EEF">
        <w:rPr>
          <w:rFonts w:cstheme="minorHAnsi"/>
          <w:spacing w:val="1"/>
          <w:sz w:val="24"/>
          <w:szCs w:val="24"/>
        </w:rPr>
        <w:t>b</w:t>
      </w:r>
      <w:r w:rsidRPr="005F7EEF">
        <w:rPr>
          <w:rFonts w:cstheme="minorHAnsi"/>
          <w:sz w:val="24"/>
          <w:szCs w:val="24"/>
        </w:rPr>
        <w:t>elajaran,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z w:val="24"/>
          <w:szCs w:val="24"/>
        </w:rPr>
        <w:t>edangkan</w:t>
      </w:r>
      <w:r w:rsidRPr="005F7EEF">
        <w:rPr>
          <w:rFonts w:cstheme="minorHAnsi"/>
          <w:spacing w:val="6"/>
          <w:sz w:val="24"/>
          <w:szCs w:val="24"/>
        </w:rPr>
        <w:t xml:space="preserve"> </w:t>
      </w:r>
      <w:r w:rsidR="00F65441" w:rsidRPr="005F7EEF">
        <w:rPr>
          <w:rFonts w:cstheme="minorHAnsi"/>
          <w:w w:val="102"/>
          <w:sz w:val="24"/>
          <w:szCs w:val="24"/>
        </w:rPr>
        <w:t>u</w:t>
      </w:r>
      <w:r w:rsidRPr="005F7EEF">
        <w:rPr>
          <w:rFonts w:cstheme="minorHAnsi"/>
          <w:sz w:val="24"/>
          <w:szCs w:val="24"/>
        </w:rPr>
        <w:t>nsur-</w:t>
      </w:r>
      <w:r w:rsidRPr="005F7EEF">
        <w:rPr>
          <w:rFonts w:cstheme="minorHAnsi"/>
          <w:spacing w:val="1"/>
          <w:sz w:val="24"/>
          <w:szCs w:val="24"/>
        </w:rPr>
        <w:t>u</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ur</w:t>
      </w:r>
      <w:r w:rsidRPr="005F7EEF">
        <w:rPr>
          <w:rFonts w:cstheme="minorHAnsi"/>
          <w:spacing w:val="13"/>
          <w:sz w:val="24"/>
          <w:szCs w:val="24"/>
        </w:rPr>
        <w:t xml:space="preserve"> </w:t>
      </w:r>
      <w:r w:rsidRPr="005F7EEF">
        <w:rPr>
          <w:rFonts w:cstheme="minorHAnsi"/>
          <w:sz w:val="24"/>
          <w:szCs w:val="24"/>
        </w:rPr>
        <w:t>yang menun</w:t>
      </w:r>
      <w:r w:rsidRPr="005F7EEF">
        <w:rPr>
          <w:rFonts w:cstheme="minorHAnsi"/>
          <w:spacing w:val="-1"/>
          <w:sz w:val="24"/>
          <w:szCs w:val="24"/>
        </w:rPr>
        <w:t>j</w:t>
      </w:r>
      <w:r w:rsidRPr="005F7EEF">
        <w:rPr>
          <w:rFonts w:cstheme="minorHAnsi"/>
          <w:sz w:val="24"/>
          <w:szCs w:val="24"/>
        </w:rPr>
        <w:t>ukkan</w:t>
      </w:r>
      <w:r w:rsidRPr="005F7EEF">
        <w:rPr>
          <w:rFonts w:cstheme="minorHAnsi"/>
          <w:spacing w:val="15"/>
          <w:sz w:val="24"/>
          <w:szCs w:val="24"/>
        </w:rPr>
        <w:t xml:space="preserve"> </w:t>
      </w:r>
      <w:r w:rsidRPr="005F7EEF">
        <w:rPr>
          <w:rFonts w:cstheme="minorHAnsi"/>
          <w:sz w:val="24"/>
          <w:szCs w:val="24"/>
        </w:rPr>
        <w:t>kualitas</w:t>
      </w:r>
      <w:r w:rsidRPr="005F7EEF">
        <w:rPr>
          <w:rFonts w:cstheme="minorHAnsi"/>
          <w:spacing w:val="4"/>
          <w:sz w:val="24"/>
          <w:szCs w:val="24"/>
        </w:rPr>
        <w:t xml:space="preserve"> </w:t>
      </w:r>
      <w:r w:rsidRPr="005F7EEF">
        <w:rPr>
          <w:rFonts w:cstheme="minorHAnsi"/>
          <w:sz w:val="24"/>
          <w:szCs w:val="24"/>
        </w:rPr>
        <w:t>kinerja</w:t>
      </w:r>
      <w:r w:rsidRPr="005F7EEF">
        <w:rPr>
          <w:rFonts w:cstheme="minorHAnsi"/>
          <w:spacing w:val="2"/>
          <w:sz w:val="24"/>
          <w:szCs w:val="24"/>
        </w:rPr>
        <w:t xml:space="preserve"> </w:t>
      </w:r>
      <w:r w:rsidRPr="005F7EEF">
        <w:rPr>
          <w:rFonts w:cstheme="minorHAnsi"/>
          <w:w w:val="102"/>
          <w:sz w:val="24"/>
          <w:szCs w:val="24"/>
        </w:rPr>
        <w:t>maha</w:t>
      </w:r>
      <w:r w:rsidRPr="005F7EEF">
        <w:rPr>
          <w:rFonts w:cstheme="minorHAnsi"/>
          <w:spacing w:val="-1"/>
          <w:w w:val="102"/>
          <w:sz w:val="24"/>
          <w:szCs w:val="24"/>
        </w:rPr>
        <w:t>s</w:t>
      </w:r>
      <w:r w:rsidRPr="005F7EEF">
        <w:rPr>
          <w:rFonts w:cstheme="minorHAnsi"/>
          <w:w w:val="102"/>
          <w:sz w:val="24"/>
          <w:szCs w:val="24"/>
        </w:rPr>
        <w:t>iswa</w:t>
      </w:r>
      <w:r w:rsidR="00907547">
        <w:rPr>
          <w:rFonts w:cstheme="minorHAnsi"/>
          <w:w w:val="102"/>
          <w:sz w:val="24"/>
          <w:szCs w:val="24"/>
          <w:lang w:val="id-ID"/>
        </w:rPr>
        <w:t xml:space="preserve"> dibuktikan dengan tugas dan aktivitas di dalam </w:t>
      </w:r>
      <w:proofErr w:type="gramStart"/>
      <w:r w:rsidR="00907547">
        <w:rPr>
          <w:rFonts w:cstheme="minorHAnsi"/>
          <w:w w:val="102"/>
          <w:sz w:val="24"/>
          <w:szCs w:val="24"/>
          <w:lang w:val="id-ID"/>
        </w:rPr>
        <w:t xml:space="preserve">perkuliahan </w:t>
      </w:r>
      <w:r w:rsidRPr="005F7EEF">
        <w:rPr>
          <w:rFonts w:cstheme="minorHAnsi"/>
          <w:w w:val="102"/>
          <w:sz w:val="24"/>
          <w:szCs w:val="24"/>
        </w:rPr>
        <w:t>.</w:t>
      </w:r>
      <w:proofErr w:type="gramEnd"/>
      <w:r w:rsidRPr="005F7EEF">
        <w:rPr>
          <w:rFonts w:cstheme="minorHAnsi"/>
          <w:w w:val="102"/>
          <w:sz w:val="24"/>
          <w:szCs w:val="24"/>
        </w:rPr>
        <w:t xml:space="preserve"> </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Bobot</w:t>
      </w:r>
      <w:r w:rsidRPr="005F7EEF">
        <w:rPr>
          <w:rFonts w:cstheme="minorHAnsi"/>
          <w:b/>
          <w:spacing w:val="4"/>
          <w:sz w:val="24"/>
          <w:szCs w:val="24"/>
        </w:rPr>
        <w:t xml:space="preserve"> </w:t>
      </w:r>
      <w:r w:rsidR="00E22B4A" w:rsidRPr="005F7EEF">
        <w:rPr>
          <w:rFonts w:cstheme="minorHAnsi"/>
          <w:b/>
          <w:sz w:val="24"/>
          <w:szCs w:val="24"/>
        </w:rPr>
        <w:t>P</w:t>
      </w:r>
      <w:r w:rsidRPr="005F7EEF">
        <w:rPr>
          <w:rFonts w:cstheme="minorHAnsi"/>
          <w:b/>
          <w:sz w:val="24"/>
          <w:szCs w:val="24"/>
        </w:rPr>
        <w:t>enilaian</w:t>
      </w:r>
    </w:p>
    <w:p w:rsidR="00E850AA" w:rsidRPr="005F7EEF" w:rsidRDefault="00E850AA" w:rsidP="00E850AA">
      <w:pPr>
        <w:spacing w:after="0" w:line="240" w:lineRule="auto"/>
        <w:ind w:left="720" w:right="-23"/>
        <w:jc w:val="both"/>
        <w:rPr>
          <w:rFonts w:cstheme="minorHAnsi"/>
          <w:sz w:val="24"/>
          <w:szCs w:val="24"/>
        </w:rPr>
      </w:pPr>
    </w:p>
    <w:p w:rsidR="00E850AA" w:rsidRPr="005F7EEF" w:rsidRDefault="00E850AA" w:rsidP="00E850AA">
      <w:pPr>
        <w:spacing w:after="0" w:line="240" w:lineRule="auto"/>
        <w:ind w:left="720" w:right="-23"/>
        <w:jc w:val="both"/>
        <w:rPr>
          <w:rFonts w:cstheme="minorHAnsi"/>
          <w:b/>
          <w:sz w:val="24"/>
          <w:szCs w:val="24"/>
        </w:rPr>
      </w:pPr>
      <w:r w:rsidRPr="005F7EEF">
        <w:rPr>
          <w:rFonts w:cstheme="minorHAnsi"/>
          <w:b/>
          <w:sz w:val="24"/>
          <w:szCs w:val="24"/>
        </w:rPr>
        <w:t>Kriteria (indikator) dan bobot penilain</w:t>
      </w:r>
    </w:p>
    <w:p w:rsidR="00E850AA" w:rsidRPr="00644B85" w:rsidRDefault="00644B85" w:rsidP="00E850AA">
      <w:pPr>
        <w:spacing w:after="0" w:line="240" w:lineRule="auto"/>
        <w:ind w:left="720" w:right="-23"/>
        <w:jc w:val="both"/>
        <w:rPr>
          <w:rFonts w:cstheme="minorHAnsi"/>
          <w:sz w:val="24"/>
          <w:szCs w:val="24"/>
          <w:lang w:val="id-ID"/>
        </w:rPr>
      </w:pPr>
      <w:r>
        <w:rPr>
          <w:rFonts w:cstheme="minorHAnsi"/>
          <w:sz w:val="24"/>
          <w:szCs w:val="24"/>
          <w:lang w:val="id-ID"/>
        </w:rPr>
        <w:lastRenderedPageBreak/>
        <w:t>Tabel 1. Kriteria dan bobot penislaian</w:t>
      </w: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303590" w:rsidRDefault="00303590"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w:t>
            </w:r>
            <w:r w:rsidR="004A0F1E">
              <w:rPr>
                <w:rFonts w:cstheme="minorHAnsi"/>
                <w:sz w:val="24"/>
                <w:szCs w:val="24"/>
                <w:lang w:val="id-ID"/>
              </w:rPr>
              <w:t>0</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303590" w:rsidRDefault="00303590"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w:t>
            </w:r>
            <w:r w:rsidR="004A0F1E">
              <w:rPr>
                <w:rFonts w:cstheme="minorHAnsi"/>
                <w:sz w:val="24"/>
                <w:szCs w:val="24"/>
                <w:lang w:val="id-ID"/>
              </w:rPr>
              <w:t>0</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Tugas mingguan</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100</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4A0F1E" w:rsidRDefault="000A32FD" w:rsidP="000130AE">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5F7EEF">
        <w:rPr>
          <w:rFonts w:cstheme="minorHAnsi"/>
          <w:b/>
          <w:bCs/>
          <w:spacing w:val="-1"/>
          <w:sz w:val="24"/>
          <w:szCs w:val="24"/>
        </w:rPr>
        <w:t>N</w:t>
      </w:r>
      <w:r w:rsidRPr="005F7EEF">
        <w:rPr>
          <w:rFonts w:cstheme="minorHAnsi"/>
          <w:b/>
          <w:bCs/>
          <w:spacing w:val="-4"/>
          <w:sz w:val="24"/>
          <w:szCs w:val="24"/>
        </w:rPr>
        <w:t>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4A0F1E" w:rsidRPr="004A0F1E" w:rsidRDefault="004A0F1E" w:rsidP="004A0F1E">
      <w:pPr>
        <w:pStyle w:val="ListParagraph"/>
        <w:widowControl w:val="0"/>
        <w:autoSpaceDE w:val="0"/>
        <w:autoSpaceDN w:val="0"/>
        <w:adjustRightInd w:val="0"/>
        <w:spacing w:after="0" w:line="240" w:lineRule="auto"/>
        <w:ind w:right="-23"/>
        <w:jc w:val="both"/>
        <w:rPr>
          <w:rFonts w:cstheme="minorHAnsi"/>
          <w:b/>
          <w:sz w:val="24"/>
          <w:szCs w:val="24"/>
        </w:rPr>
      </w:pPr>
    </w:p>
    <w:p w:rsidR="004A0F1E" w:rsidRPr="004A0F1E" w:rsidRDefault="004A0F1E" w:rsidP="000130AE">
      <w:pPr>
        <w:pStyle w:val="ListParagraph"/>
        <w:numPr>
          <w:ilvl w:val="0"/>
          <w:numId w:val="15"/>
        </w:numPr>
        <w:spacing w:after="0" w:line="240" w:lineRule="auto"/>
        <w:jc w:val="both"/>
        <w:rPr>
          <w:rFonts w:ascii="Times New Roman" w:hAnsi="Times New Roman"/>
          <w:sz w:val="24"/>
          <w:szCs w:val="24"/>
          <w:lang w:val="sv-SE"/>
        </w:rPr>
      </w:pPr>
      <w:r w:rsidRPr="004A0F1E">
        <w:rPr>
          <w:rFonts w:ascii="Times New Roman" w:hAnsi="Times New Roman"/>
          <w:sz w:val="24"/>
          <w:szCs w:val="24"/>
          <w:lang w:val="sv-SE"/>
        </w:rPr>
        <w:t>Kehadiran mahasiswa dalam pembelajaran minimal 75% dari total pertemuan kuliah yang terlaksana.</w:t>
      </w:r>
    </w:p>
    <w:p w:rsidR="004A0F1E" w:rsidRPr="006405DF" w:rsidRDefault="004A0F1E" w:rsidP="000130AE">
      <w:pPr>
        <w:numPr>
          <w:ilvl w:val="0"/>
          <w:numId w:val="15"/>
        </w:numPr>
        <w:spacing w:after="0" w:line="240" w:lineRule="auto"/>
        <w:jc w:val="both"/>
        <w:rPr>
          <w:rFonts w:ascii="Times New Roman" w:hAnsi="Times New Roman"/>
          <w:sz w:val="24"/>
          <w:szCs w:val="24"/>
        </w:rPr>
      </w:pPr>
      <w:r w:rsidRPr="006405DF">
        <w:rPr>
          <w:rFonts w:ascii="Times New Roman" w:hAnsi="Times New Roman"/>
          <w:sz w:val="24"/>
          <w:szCs w:val="24"/>
        </w:rPr>
        <w:t>Kegiatan pembelajaran sesuai jadwal resmi dan jika terjadi perubahan ditetapkan bersama antara dosen dan mahasiswa.</w:t>
      </w:r>
    </w:p>
    <w:p w:rsidR="004A0F1E" w:rsidRPr="006405DF" w:rsidRDefault="004A0F1E" w:rsidP="000130AE">
      <w:pPr>
        <w:numPr>
          <w:ilvl w:val="0"/>
          <w:numId w:val="15"/>
        </w:numPr>
        <w:spacing w:after="0" w:line="240" w:lineRule="auto"/>
        <w:jc w:val="both"/>
        <w:rPr>
          <w:rFonts w:ascii="Times New Roman" w:hAnsi="Times New Roman"/>
          <w:sz w:val="24"/>
          <w:szCs w:val="24"/>
        </w:rPr>
      </w:pPr>
      <w:r w:rsidRPr="006405DF">
        <w:rPr>
          <w:rFonts w:ascii="Times New Roman" w:hAnsi="Times New Roman"/>
          <w:sz w:val="24"/>
          <w:szCs w:val="24"/>
        </w:rPr>
        <w:t>Toleransi keterlambatan 15 menit.</w:t>
      </w:r>
    </w:p>
    <w:p w:rsidR="004A0F1E" w:rsidRPr="006405DF" w:rsidRDefault="004A0F1E" w:rsidP="000130AE">
      <w:pPr>
        <w:numPr>
          <w:ilvl w:val="0"/>
          <w:numId w:val="15"/>
        </w:numPr>
        <w:spacing w:after="0" w:line="240" w:lineRule="auto"/>
        <w:jc w:val="both"/>
        <w:rPr>
          <w:rFonts w:ascii="Times New Roman" w:hAnsi="Times New Roman"/>
          <w:sz w:val="24"/>
          <w:szCs w:val="24"/>
        </w:rPr>
      </w:pPr>
      <w:r w:rsidRPr="006405DF">
        <w:rPr>
          <w:rFonts w:ascii="Times New Roman" w:hAnsi="Times New Roman"/>
          <w:sz w:val="24"/>
          <w:szCs w:val="24"/>
        </w:rPr>
        <w:t>Selama proses pembelajaran berlangsung HP dimatikan.</w:t>
      </w:r>
    </w:p>
    <w:p w:rsidR="004A0F1E" w:rsidRPr="006405DF" w:rsidRDefault="004A0F1E" w:rsidP="000130AE">
      <w:pPr>
        <w:numPr>
          <w:ilvl w:val="0"/>
          <w:numId w:val="15"/>
        </w:numPr>
        <w:spacing w:after="0" w:line="240" w:lineRule="auto"/>
        <w:jc w:val="both"/>
        <w:rPr>
          <w:rFonts w:ascii="Times New Roman" w:hAnsi="Times New Roman"/>
          <w:sz w:val="24"/>
          <w:szCs w:val="24"/>
          <w:lang w:val="sv-SE"/>
        </w:rPr>
      </w:pPr>
      <w:r w:rsidRPr="006405DF">
        <w:rPr>
          <w:rFonts w:ascii="Times New Roman" w:hAnsi="Times New Roman"/>
          <w:sz w:val="24"/>
          <w:szCs w:val="24"/>
        </w:rPr>
        <w:t xml:space="preserve">Pengumpulan tugas ditetapkan sesuai jadwal </w:t>
      </w:r>
    </w:p>
    <w:p w:rsidR="004A0F1E" w:rsidRPr="006405DF" w:rsidRDefault="004A0F1E" w:rsidP="000130AE">
      <w:pPr>
        <w:numPr>
          <w:ilvl w:val="0"/>
          <w:numId w:val="15"/>
        </w:numPr>
        <w:spacing w:after="0" w:line="240" w:lineRule="auto"/>
        <w:jc w:val="both"/>
        <w:rPr>
          <w:rFonts w:ascii="Times New Roman" w:hAnsi="Times New Roman"/>
          <w:sz w:val="24"/>
          <w:szCs w:val="24"/>
          <w:lang w:val="sv-SE"/>
        </w:rPr>
      </w:pPr>
      <w:r w:rsidRPr="006405DF">
        <w:rPr>
          <w:rFonts w:ascii="Times New Roman" w:hAnsi="Times New Roman"/>
          <w:sz w:val="24"/>
          <w:szCs w:val="24"/>
          <w:lang w:val="sv-SE"/>
        </w:rPr>
        <w:t>Yang berhalangan hadir karena sakit (harus ada keterangan sakit/surat pemberitahuan sakit) dan halangan lainnya harus menghubungi dosen sebelum perkuliahan.</w:t>
      </w:r>
    </w:p>
    <w:p w:rsidR="004A0F1E" w:rsidRPr="006405DF" w:rsidRDefault="004A0F1E" w:rsidP="000130AE">
      <w:pPr>
        <w:numPr>
          <w:ilvl w:val="0"/>
          <w:numId w:val="15"/>
        </w:numPr>
        <w:spacing w:after="0" w:line="240" w:lineRule="auto"/>
        <w:jc w:val="both"/>
        <w:rPr>
          <w:rFonts w:ascii="Times New Roman" w:hAnsi="Times New Roman"/>
          <w:sz w:val="24"/>
          <w:szCs w:val="24"/>
          <w:lang w:val="sv-SE"/>
        </w:rPr>
      </w:pPr>
      <w:r w:rsidRPr="006405DF">
        <w:rPr>
          <w:rFonts w:ascii="Times New Roman" w:hAnsi="Times New Roman"/>
          <w:sz w:val="24"/>
          <w:szCs w:val="24"/>
          <w:lang w:val="sv-SE"/>
        </w:rPr>
        <w:t>Berpakaian sopan dan bersepatu dalam perkuliahan.</w:t>
      </w:r>
    </w:p>
    <w:p w:rsidR="004A0F1E" w:rsidRPr="006405DF" w:rsidRDefault="004A0F1E" w:rsidP="000130AE">
      <w:pPr>
        <w:numPr>
          <w:ilvl w:val="0"/>
          <w:numId w:val="15"/>
        </w:numPr>
        <w:spacing w:after="0" w:line="240" w:lineRule="auto"/>
        <w:jc w:val="both"/>
        <w:rPr>
          <w:rFonts w:ascii="Times New Roman" w:hAnsi="Times New Roman"/>
          <w:sz w:val="24"/>
          <w:szCs w:val="24"/>
          <w:lang w:val="sv-SE"/>
        </w:rPr>
      </w:pPr>
      <w:r w:rsidRPr="006405DF">
        <w:rPr>
          <w:rFonts w:ascii="Times New Roman" w:hAnsi="Times New Roman"/>
          <w:sz w:val="24"/>
          <w:szCs w:val="24"/>
          <w:lang w:val="sv-SE"/>
        </w:rPr>
        <w:t>Pakai baju/kameja putih dan celana hitam untuk pria dan rok hitam bagi perempuan pada saat UTS dan UAS.</w:t>
      </w:r>
    </w:p>
    <w:p w:rsidR="004A0F1E" w:rsidRPr="006405DF" w:rsidRDefault="0064563C" w:rsidP="000130AE">
      <w:pPr>
        <w:numPr>
          <w:ilvl w:val="0"/>
          <w:numId w:val="15"/>
        </w:numPr>
        <w:spacing w:after="0" w:line="240" w:lineRule="auto"/>
        <w:jc w:val="both"/>
        <w:rPr>
          <w:rFonts w:ascii="Times New Roman" w:hAnsi="Times New Roman"/>
          <w:sz w:val="24"/>
          <w:szCs w:val="24"/>
          <w:lang w:val="sv-SE"/>
        </w:rPr>
      </w:pPr>
      <w:r>
        <w:rPr>
          <w:rFonts w:ascii="Times New Roman" w:hAnsi="Times New Roman"/>
          <w:sz w:val="24"/>
          <w:szCs w:val="24"/>
          <w:lang w:val="sv-SE"/>
        </w:rPr>
        <w:t>Kecurangan dalam ujian,</w:t>
      </w:r>
      <w:r>
        <w:rPr>
          <w:rFonts w:ascii="Times New Roman" w:hAnsi="Times New Roman"/>
          <w:sz w:val="24"/>
          <w:szCs w:val="24"/>
          <w:lang w:val="id-ID"/>
        </w:rPr>
        <w:t xml:space="preserve"> </w:t>
      </w:r>
      <w:r w:rsidR="004A0F1E" w:rsidRPr="006405DF">
        <w:rPr>
          <w:rFonts w:ascii="Times New Roman" w:hAnsi="Times New Roman"/>
          <w:sz w:val="24"/>
          <w:szCs w:val="24"/>
          <w:lang w:val="sv-SE"/>
        </w:rPr>
        <w:t xml:space="preserve">nilai </w:t>
      </w:r>
      <w:r>
        <w:rPr>
          <w:rFonts w:ascii="Times New Roman" w:hAnsi="Times New Roman"/>
          <w:sz w:val="24"/>
          <w:szCs w:val="24"/>
          <w:lang w:val="id-ID"/>
        </w:rPr>
        <w:t xml:space="preserve">ujian </w:t>
      </w:r>
      <w:r w:rsidR="004A0F1E" w:rsidRPr="006405DF">
        <w:rPr>
          <w:rFonts w:ascii="Times New Roman" w:hAnsi="Times New Roman"/>
          <w:sz w:val="24"/>
          <w:szCs w:val="24"/>
          <w:lang w:val="sv-SE"/>
        </w:rPr>
        <w:t>mata kuliah yang bersangkutan nol.</w:t>
      </w:r>
    </w:p>
    <w:p w:rsidR="004A0F1E" w:rsidRPr="006405DF" w:rsidRDefault="004A0F1E" w:rsidP="004A0F1E">
      <w:pPr>
        <w:spacing w:after="0" w:line="240" w:lineRule="auto"/>
        <w:jc w:val="both"/>
        <w:rPr>
          <w:rFonts w:ascii="Times New Roman" w:hAnsi="Times New Roman"/>
          <w:sz w:val="24"/>
          <w:szCs w:val="24"/>
          <w:lang w:val="id-ID"/>
        </w:rPr>
      </w:pPr>
    </w:p>
    <w:p w:rsidR="004A0F1E" w:rsidRPr="005F7EEF" w:rsidRDefault="004A0F1E" w:rsidP="004A0F1E">
      <w:pPr>
        <w:pStyle w:val="ListParagraph"/>
        <w:widowControl w:val="0"/>
        <w:autoSpaceDE w:val="0"/>
        <w:autoSpaceDN w:val="0"/>
        <w:adjustRightInd w:val="0"/>
        <w:spacing w:after="0" w:line="240" w:lineRule="auto"/>
        <w:ind w:right="-23"/>
        <w:jc w:val="both"/>
        <w:rPr>
          <w:rFonts w:cstheme="minorHAnsi"/>
          <w:b/>
          <w:sz w:val="24"/>
          <w:szCs w:val="24"/>
        </w:rPr>
      </w:pPr>
    </w:p>
    <w:p w:rsidR="00E850AA" w:rsidRPr="005F7EEF" w:rsidRDefault="00E850AA" w:rsidP="000130AE">
      <w:pPr>
        <w:pStyle w:val="ListParagraph"/>
        <w:widowControl w:val="0"/>
        <w:numPr>
          <w:ilvl w:val="0"/>
          <w:numId w:val="15"/>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 xml:space="preserve">Rancangan Tugas Mahasiswa </w:t>
      </w:r>
    </w:p>
    <w:p w:rsidR="00D0504F" w:rsidRPr="005F7EEF" w:rsidRDefault="00D0504F" w:rsidP="00100690">
      <w:pPr>
        <w:pStyle w:val="ListParagraph"/>
        <w:widowControl w:val="0"/>
        <w:autoSpaceDE w:val="0"/>
        <w:autoSpaceDN w:val="0"/>
        <w:adjustRightInd w:val="0"/>
        <w:spacing w:after="0" w:line="360" w:lineRule="auto"/>
        <w:ind w:right="-23"/>
        <w:jc w:val="both"/>
        <w:rPr>
          <w:rFonts w:cs="Calibri"/>
          <w:sz w:val="24"/>
          <w:szCs w:val="24"/>
        </w:rPr>
      </w:pPr>
      <w:r w:rsidRPr="005F7EEF">
        <w:rPr>
          <w:rFonts w:cs="Calibri"/>
          <w:sz w:val="24"/>
          <w:szCs w:val="24"/>
        </w:rPr>
        <w:t xml:space="preserve">Tugas </w:t>
      </w:r>
      <w:proofErr w:type="gramStart"/>
      <w:r w:rsidRPr="005F7EEF">
        <w:rPr>
          <w:rFonts w:cs="Calibri"/>
          <w:sz w:val="24"/>
          <w:szCs w:val="24"/>
        </w:rPr>
        <w:t xml:space="preserve">Mahasiswa  </w:t>
      </w:r>
      <w:r>
        <w:rPr>
          <w:rFonts w:cs="Calibri"/>
          <w:sz w:val="24"/>
          <w:szCs w:val="24"/>
          <w:lang w:val="id-ID"/>
        </w:rPr>
        <w:t>bertujuan</w:t>
      </w:r>
      <w:proofErr w:type="gramEnd"/>
      <w:r>
        <w:rPr>
          <w:rFonts w:cs="Calibri"/>
          <w:sz w:val="24"/>
          <w:szCs w:val="24"/>
          <w:lang w:val="id-ID"/>
        </w:rPr>
        <w:t xml:space="preserve"> untuk meningkatkan pengetahuan pada topik yang dibahas setiap pembelajaran, sehingga mahasiswa tidak asing dengan istilah, konsep dan teori yang berhubungan dengan topik yang dibahas. Tugas  berupa kajian referensi, membuat slide untuk dipresentasikan, kemampuan presentasi yang merupakan arena mengasah keterampilan mahasiswa sebagai fasilitator yang baik saat menjadi pemberdaya.  Yang dinilai dalam pengerjaan tugas adalah ketepatan referensi yang dicarai dengan topik yang dibahas, kemampuan dalam menyajikan dalam bentuk slide presentasi. Selain itu kemampuan mempresentasikan  slide yang telah dibuat juga menjadi penilaian, serta kemampuan memberikan argumen saat ada pertanyaan dari peserta diskusi. </w:t>
      </w:r>
    </w:p>
    <w:p w:rsidR="00D0504F" w:rsidRPr="00D0504F" w:rsidRDefault="00D0504F" w:rsidP="00D0504F">
      <w:pPr>
        <w:pStyle w:val="ListParagraph"/>
        <w:spacing w:after="0" w:line="240" w:lineRule="auto"/>
        <w:jc w:val="both"/>
        <w:rPr>
          <w:rFonts w:cs="Calibri"/>
          <w:b/>
          <w:spacing w:val="-3"/>
          <w:sz w:val="24"/>
          <w:szCs w:val="24"/>
        </w:rPr>
        <w:sectPr w:rsidR="00D0504F" w:rsidRPr="00D0504F" w:rsidSect="00F65441">
          <w:footerReference w:type="default" r:id="rId10"/>
          <w:pgSz w:w="11907" w:h="16840" w:code="9"/>
          <w:pgMar w:top="1440" w:right="1440" w:bottom="1440" w:left="1701" w:header="720" w:footer="720" w:gutter="0"/>
          <w:pgNumType w:start="1"/>
          <w:cols w:space="720"/>
          <w:docGrid w:linePitch="360"/>
        </w:sectPr>
      </w:pPr>
    </w:p>
    <w:p w:rsidR="00E850AA" w:rsidRPr="00D0504F" w:rsidRDefault="0010465A" w:rsidP="00D0504F">
      <w:pPr>
        <w:widowControl w:val="0"/>
        <w:autoSpaceDE w:val="0"/>
        <w:autoSpaceDN w:val="0"/>
        <w:adjustRightInd w:val="0"/>
        <w:spacing w:after="0" w:line="240" w:lineRule="auto"/>
        <w:ind w:right="-23"/>
        <w:jc w:val="both"/>
        <w:rPr>
          <w:rFonts w:cstheme="minorHAnsi"/>
          <w:b/>
          <w:i/>
          <w:spacing w:val="-3"/>
          <w:sz w:val="24"/>
          <w:szCs w:val="24"/>
        </w:rPr>
        <w:sectPr w:rsidR="00E850AA" w:rsidRPr="00D0504F" w:rsidSect="00F65441">
          <w:footerReference w:type="default" r:id="rId11"/>
          <w:pgSz w:w="11907" w:h="16840" w:code="9"/>
          <w:pgMar w:top="1440" w:right="1440" w:bottom="1440" w:left="1701" w:header="720" w:footer="720" w:gutter="0"/>
          <w:pgNumType w:start="1"/>
          <w:cols w:space="720"/>
          <w:docGrid w:linePitch="360"/>
        </w:sectPr>
      </w:pPr>
      <w:r w:rsidRPr="00D0504F">
        <w:rPr>
          <w:rFonts w:cstheme="minorHAnsi"/>
          <w:sz w:val="24"/>
          <w:szCs w:val="24"/>
          <w:lang w:val="id-ID"/>
        </w:rPr>
        <w:lastRenderedPageBreak/>
        <w:t xml:space="preserve">.   </w:t>
      </w:r>
    </w:p>
    <w:p w:rsidR="00245A8C" w:rsidRDefault="00245A8C" w:rsidP="00F65441">
      <w:pPr>
        <w:widowControl w:val="0"/>
        <w:autoSpaceDE w:val="0"/>
        <w:autoSpaceDN w:val="0"/>
        <w:adjustRightInd w:val="0"/>
        <w:spacing w:after="0" w:line="240" w:lineRule="auto"/>
        <w:ind w:right="2527"/>
        <w:rPr>
          <w:rFonts w:cstheme="minorHAnsi"/>
          <w:b/>
          <w:sz w:val="24"/>
          <w:szCs w:val="24"/>
          <w:lang w:val="id-ID"/>
        </w:rPr>
      </w:pPr>
    </w:p>
    <w:p w:rsidR="00245A8C" w:rsidRPr="00D0504F" w:rsidRDefault="00245A8C" w:rsidP="00245A8C">
      <w:pPr>
        <w:widowControl w:val="0"/>
        <w:autoSpaceDE w:val="0"/>
        <w:autoSpaceDN w:val="0"/>
        <w:adjustRightInd w:val="0"/>
        <w:spacing w:after="0" w:line="240" w:lineRule="auto"/>
        <w:ind w:right="2527"/>
        <w:rPr>
          <w:rFonts w:cs="Calibri"/>
          <w:b/>
          <w:spacing w:val="4"/>
          <w:sz w:val="24"/>
          <w:szCs w:val="24"/>
          <w:lang w:val="id-ID"/>
        </w:rPr>
      </w:pPr>
      <w:proofErr w:type="gramStart"/>
      <w:r w:rsidRPr="005F7EEF">
        <w:rPr>
          <w:rFonts w:cs="Calibri"/>
          <w:b/>
          <w:sz w:val="24"/>
          <w:szCs w:val="24"/>
        </w:rPr>
        <w:t>T</w:t>
      </w:r>
      <w:r w:rsidRPr="005F7EEF">
        <w:rPr>
          <w:rFonts w:cs="Calibri"/>
          <w:b/>
          <w:spacing w:val="1"/>
          <w:sz w:val="24"/>
          <w:szCs w:val="24"/>
        </w:rPr>
        <w:t>a</w:t>
      </w:r>
      <w:r w:rsidRPr="005F7EEF">
        <w:rPr>
          <w:rFonts w:cs="Calibri"/>
          <w:b/>
          <w:sz w:val="24"/>
          <w:szCs w:val="24"/>
        </w:rPr>
        <w:t>bel</w:t>
      </w:r>
      <w:r w:rsidRPr="005F7EEF">
        <w:rPr>
          <w:rFonts w:cs="Calibri"/>
          <w:b/>
          <w:spacing w:val="1"/>
          <w:sz w:val="24"/>
          <w:szCs w:val="24"/>
        </w:rPr>
        <w:t xml:space="preserve"> 2</w:t>
      </w:r>
      <w:r w:rsidRPr="005F7EEF">
        <w:rPr>
          <w:rFonts w:cs="Calibri"/>
          <w:b/>
          <w:sz w:val="24"/>
          <w:szCs w:val="24"/>
        </w:rPr>
        <w:t>.</w:t>
      </w:r>
      <w:proofErr w:type="gramEnd"/>
      <w:r w:rsidRPr="005F7EEF">
        <w:rPr>
          <w:rFonts w:cs="Calibri"/>
          <w:b/>
          <w:spacing w:val="1"/>
          <w:sz w:val="24"/>
          <w:szCs w:val="24"/>
        </w:rPr>
        <w:t xml:space="preserve"> </w:t>
      </w:r>
      <w:r w:rsidRPr="005F7EEF">
        <w:rPr>
          <w:rFonts w:cs="Calibri"/>
          <w:b/>
          <w:sz w:val="24"/>
          <w:szCs w:val="24"/>
        </w:rPr>
        <w:t>R</w:t>
      </w:r>
      <w:r w:rsidRPr="005F7EEF">
        <w:rPr>
          <w:rFonts w:cs="Calibri"/>
          <w:b/>
          <w:spacing w:val="1"/>
          <w:sz w:val="24"/>
          <w:szCs w:val="24"/>
        </w:rPr>
        <w:t>P</w:t>
      </w:r>
      <w:r w:rsidRPr="005F7EEF">
        <w:rPr>
          <w:rFonts w:cs="Calibri"/>
          <w:b/>
          <w:sz w:val="24"/>
          <w:szCs w:val="24"/>
        </w:rPr>
        <w:t>S</w:t>
      </w:r>
      <w:r>
        <w:rPr>
          <w:rFonts w:cs="Calibri"/>
          <w:b/>
          <w:sz w:val="24"/>
          <w:szCs w:val="24"/>
          <w:lang w:val="id-ID"/>
        </w:rPr>
        <w:t xml:space="preserve"> Mata Kuliah </w:t>
      </w:r>
      <w:r w:rsidR="00D0504F">
        <w:rPr>
          <w:rFonts w:cs="Calibri"/>
          <w:b/>
          <w:sz w:val="24"/>
          <w:szCs w:val="24"/>
          <w:lang w:val="id-ID"/>
        </w:rPr>
        <w:t>Masalah Kemiskinan</w:t>
      </w:r>
    </w:p>
    <w:p w:rsidR="00245A8C" w:rsidRPr="007F0A8E" w:rsidRDefault="00245A8C" w:rsidP="00245A8C">
      <w:pPr>
        <w:widowControl w:val="0"/>
        <w:autoSpaceDE w:val="0"/>
        <w:autoSpaceDN w:val="0"/>
        <w:adjustRightInd w:val="0"/>
        <w:spacing w:after="0" w:line="240" w:lineRule="auto"/>
        <w:ind w:right="2527"/>
        <w:rPr>
          <w:rFonts w:cs="Calibri"/>
          <w:b/>
          <w:sz w:val="24"/>
          <w:szCs w:val="24"/>
          <w:lang w:val="id-ID"/>
        </w:rPr>
      </w:pPr>
      <w:r>
        <w:rPr>
          <w:rFonts w:cs="Calibri"/>
          <w:b/>
          <w:sz w:val="24"/>
          <w:szCs w:val="24"/>
          <w:lang w:val="id-ID"/>
        </w:rPr>
        <w:t>Pelaksanaan Perkuliahan 3 SKS</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30"/>
        <w:gridCol w:w="2250"/>
        <w:gridCol w:w="2880"/>
        <w:gridCol w:w="2160"/>
        <w:gridCol w:w="2520"/>
        <w:gridCol w:w="900"/>
      </w:tblGrid>
      <w:tr w:rsidR="00245A8C" w:rsidRPr="00F06E68" w:rsidTr="00644B85">
        <w:trPr>
          <w:trHeight w:val="806"/>
          <w:tblHeader/>
        </w:trPr>
        <w:tc>
          <w:tcPr>
            <w:tcW w:w="900" w:type="dxa"/>
            <w:shd w:val="clear" w:color="auto" w:fill="FFFFFF"/>
          </w:tcPr>
          <w:p w:rsidR="00245A8C" w:rsidRPr="00F06E68" w:rsidRDefault="00245A8C" w:rsidP="00644B85">
            <w:pPr>
              <w:spacing w:after="0" w:line="240" w:lineRule="auto"/>
              <w:ind w:right="-108"/>
              <w:rPr>
                <w:rFonts w:cs="Calibri"/>
                <w:b/>
                <w:bCs/>
                <w:sz w:val="24"/>
                <w:szCs w:val="24"/>
                <w:lang w:val="id-ID" w:eastAsia="id-ID"/>
              </w:rPr>
            </w:pPr>
            <w:r w:rsidRPr="00F06E68">
              <w:rPr>
                <w:rFonts w:cs="Calibri"/>
                <w:b/>
                <w:bCs/>
                <w:sz w:val="24"/>
                <w:szCs w:val="24"/>
                <w:lang w:val="id-ID"/>
              </w:rPr>
              <w:t>M</w:t>
            </w:r>
            <w:r w:rsidRPr="00F06E68">
              <w:rPr>
                <w:rFonts w:cs="Calibri"/>
                <w:b/>
                <w:bCs/>
                <w:sz w:val="24"/>
                <w:szCs w:val="24"/>
              </w:rPr>
              <w:t xml:space="preserve">g </w:t>
            </w:r>
            <w:r w:rsidRPr="00F06E68">
              <w:rPr>
                <w:rFonts w:cs="Calibri"/>
                <w:b/>
                <w:bCs/>
                <w:sz w:val="24"/>
                <w:szCs w:val="24"/>
                <w:lang w:val="id-ID"/>
              </w:rPr>
              <w:t>Ke-</w:t>
            </w:r>
          </w:p>
        </w:tc>
        <w:tc>
          <w:tcPr>
            <w:tcW w:w="2430" w:type="dxa"/>
            <w:shd w:val="clear" w:color="auto" w:fill="FFFFFF"/>
          </w:tcPr>
          <w:p w:rsidR="00245A8C" w:rsidRPr="00F06E68" w:rsidRDefault="00245A8C" w:rsidP="00644B85">
            <w:pPr>
              <w:spacing w:after="0" w:line="240" w:lineRule="auto"/>
              <w:jc w:val="center"/>
              <w:rPr>
                <w:rFonts w:cs="Calibri"/>
                <w:b/>
                <w:bCs/>
                <w:sz w:val="24"/>
                <w:szCs w:val="24"/>
                <w:lang w:eastAsia="id-ID"/>
              </w:rPr>
            </w:pPr>
            <w:r w:rsidRPr="00F06E68">
              <w:rPr>
                <w:rFonts w:cs="Calibri"/>
                <w:b/>
                <w:bCs/>
                <w:sz w:val="24"/>
                <w:szCs w:val="24"/>
                <w:lang w:eastAsia="id-ID"/>
              </w:rPr>
              <w:t xml:space="preserve"> Kemampuan Akhir yg Diharapkan </w:t>
            </w:r>
          </w:p>
          <w:p w:rsidR="00245A8C" w:rsidRPr="00F06E68" w:rsidRDefault="00245A8C" w:rsidP="00644B85">
            <w:pPr>
              <w:spacing w:after="0" w:line="240" w:lineRule="auto"/>
              <w:jc w:val="center"/>
              <w:rPr>
                <w:rFonts w:cs="Calibri"/>
                <w:b/>
                <w:bCs/>
                <w:sz w:val="24"/>
                <w:szCs w:val="24"/>
                <w:lang w:eastAsia="id-ID"/>
              </w:rPr>
            </w:pPr>
          </w:p>
        </w:tc>
        <w:tc>
          <w:tcPr>
            <w:tcW w:w="2250" w:type="dxa"/>
            <w:shd w:val="clear" w:color="auto" w:fill="FFFFFF"/>
          </w:tcPr>
          <w:p w:rsidR="00245A8C" w:rsidRPr="00F06E68" w:rsidRDefault="00245A8C" w:rsidP="00644B85">
            <w:pPr>
              <w:tabs>
                <w:tab w:val="left" w:pos="540"/>
              </w:tabs>
              <w:spacing w:after="0" w:line="240" w:lineRule="auto"/>
              <w:jc w:val="center"/>
              <w:rPr>
                <w:rFonts w:cs="Calibri"/>
                <w:b/>
                <w:sz w:val="24"/>
                <w:szCs w:val="24"/>
              </w:rPr>
            </w:pPr>
            <w:r w:rsidRPr="00F06E68">
              <w:rPr>
                <w:rFonts w:cs="Calibri"/>
                <w:b/>
                <w:sz w:val="24"/>
                <w:szCs w:val="24"/>
              </w:rPr>
              <w:t xml:space="preserve">Bahan Kajian </w:t>
            </w:r>
          </w:p>
          <w:p w:rsidR="00245A8C" w:rsidRPr="00F06E68" w:rsidRDefault="00245A8C" w:rsidP="00644B85">
            <w:pPr>
              <w:spacing w:after="0" w:line="240" w:lineRule="auto"/>
              <w:ind w:left="-90" w:right="-108"/>
              <w:jc w:val="center"/>
              <w:rPr>
                <w:rFonts w:cs="Calibri"/>
                <w:b/>
                <w:sz w:val="24"/>
                <w:szCs w:val="24"/>
              </w:rPr>
            </w:pPr>
            <w:r w:rsidRPr="00F06E68">
              <w:rPr>
                <w:rFonts w:cs="Calibri"/>
                <w:b/>
                <w:sz w:val="24"/>
                <w:szCs w:val="24"/>
              </w:rPr>
              <w:t>(Materi Ajar)</w:t>
            </w:r>
          </w:p>
          <w:p w:rsidR="00245A8C" w:rsidRPr="00F06E68" w:rsidRDefault="00245A8C" w:rsidP="00644B85">
            <w:pPr>
              <w:spacing w:after="0" w:line="240" w:lineRule="auto"/>
              <w:ind w:left="-90" w:right="-108"/>
              <w:jc w:val="center"/>
              <w:rPr>
                <w:rFonts w:cs="Calibri"/>
                <w:b/>
                <w:bCs/>
                <w:sz w:val="24"/>
                <w:szCs w:val="24"/>
                <w:lang w:eastAsia="id-ID"/>
              </w:rPr>
            </w:pPr>
            <w:r w:rsidRPr="00F06E68">
              <w:rPr>
                <w:rFonts w:cs="Calibri"/>
                <w:b/>
                <w:sz w:val="24"/>
                <w:szCs w:val="24"/>
              </w:rPr>
              <w:t>Dan Referensi</w:t>
            </w:r>
          </w:p>
        </w:tc>
        <w:tc>
          <w:tcPr>
            <w:tcW w:w="2880" w:type="dxa"/>
            <w:shd w:val="clear" w:color="auto" w:fill="FFFFFF"/>
          </w:tcPr>
          <w:p w:rsidR="00245A8C" w:rsidRPr="00F06E68" w:rsidRDefault="00245A8C" w:rsidP="00644B85">
            <w:pPr>
              <w:spacing w:after="0" w:line="240" w:lineRule="auto"/>
              <w:ind w:left="-90" w:right="-108"/>
              <w:jc w:val="center"/>
              <w:rPr>
                <w:rFonts w:cs="Calibri"/>
                <w:b/>
                <w:bCs/>
                <w:sz w:val="24"/>
                <w:szCs w:val="24"/>
                <w:lang w:eastAsia="id-ID"/>
              </w:rPr>
            </w:pPr>
            <w:r w:rsidRPr="00F06E68">
              <w:rPr>
                <w:rFonts w:cs="Calibri"/>
                <w:b/>
                <w:bCs/>
                <w:sz w:val="24"/>
                <w:szCs w:val="24"/>
              </w:rPr>
              <w:t>Metode Pembelajaran dan Alokasi Waktu</w:t>
            </w:r>
          </w:p>
        </w:tc>
        <w:tc>
          <w:tcPr>
            <w:tcW w:w="2160" w:type="dxa"/>
            <w:shd w:val="clear" w:color="auto" w:fill="FFFFFF"/>
          </w:tcPr>
          <w:p w:rsidR="00245A8C" w:rsidRPr="00F06E68" w:rsidRDefault="00245A8C" w:rsidP="00644B85">
            <w:pPr>
              <w:spacing w:after="0" w:line="240" w:lineRule="auto"/>
              <w:ind w:left="248" w:hanging="248"/>
              <w:jc w:val="center"/>
              <w:rPr>
                <w:rFonts w:cs="Calibri"/>
                <w:b/>
                <w:bCs/>
                <w:sz w:val="24"/>
                <w:szCs w:val="24"/>
                <w:lang w:eastAsia="id-ID"/>
              </w:rPr>
            </w:pPr>
            <w:r w:rsidRPr="00F06E68">
              <w:rPr>
                <w:rFonts w:cs="Calibri"/>
                <w:b/>
                <w:sz w:val="24"/>
                <w:szCs w:val="24"/>
              </w:rPr>
              <w:t>Pengalaman Belajar Mahasiswa</w:t>
            </w:r>
          </w:p>
        </w:tc>
        <w:tc>
          <w:tcPr>
            <w:tcW w:w="2520" w:type="dxa"/>
            <w:shd w:val="clear" w:color="auto" w:fill="FFFFFF"/>
          </w:tcPr>
          <w:p w:rsidR="00245A8C" w:rsidRPr="00F06E68" w:rsidRDefault="00245A8C" w:rsidP="00644B85">
            <w:pPr>
              <w:spacing w:after="0" w:line="240" w:lineRule="auto"/>
              <w:jc w:val="center"/>
              <w:rPr>
                <w:rFonts w:cs="Calibri"/>
                <w:b/>
                <w:bCs/>
                <w:sz w:val="24"/>
                <w:szCs w:val="24"/>
                <w:lang w:eastAsia="id-ID"/>
              </w:rPr>
            </w:pPr>
            <w:r w:rsidRPr="00F06E68">
              <w:rPr>
                <w:rFonts w:cs="Calibri"/>
                <w:b/>
                <w:bCs/>
                <w:sz w:val="24"/>
                <w:szCs w:val="24"/>
                <w:lang w:eastAsia="id-ID"/>
              </w:rPr>
              <w:t xml:space="preserve">Kreteria (Indikator) Penilaian </w:t>
            </w:r>
          </w:p>
        </w:tc>
        <w:tc>
          <w:tcPr>
            <w:tcW w:w="900" w:type="dxa"/>
            <w:shd w:val="clear" w:color="auto" w:fill="FFFFFF"/>
          </w:tcPr>
          <w:p w:rsidR="00245A8C" w:rsidRPr="00F06E68" w:rsidRDefault="00245A8C" w:rsidP="00644B85">
            <w:pPr>
              <w:spacing w:after="0" w:line="240" w:lineRule="auto"/>
              <w:ind w:left="-90" w:right="-108"/>
              <w:jc w:val="center"/>
              <w:rPr>
                <w:rFonts w:cs="Calibri"/>
                <w:b/>
                <w:bCs/>
                <w:sz w:val="24"/>
                <w:szCs w:val="24"/>
              </w:rPr>
            </w:pPr>
            <w:r w:rsidRPr="00F06E68">
              <w:rPr>
                <w:rFonts w:cs="Calibri"/>
                <w:b/>
                <w:bCs/>
                <w:sz w:val="24"/>
                <w:szCs w:val="24"/>
              </w:rPr>
              <w:t xml:space="preserve">Bobot Penilan </w:t>
            </w:r>
          </w:p>
          <w:p w:rsidR="00245A8C" w:rsidRPr="00F06E68" w:rsidRDefault="00245A8C" w:rsidP="00644B85">
            <w:pPr>
              <w:spacing w:after="0" w:line="240" w:lineRule="auto"/>
              <w:ind w:left="-90" w:right="-108"/>
              <w:jc w:val="center"/>
              <w:rPr>
                <w:rFonts w:cs="Calibri"/>
                <w:b/>
                <w:bCs/>
                <w:sz w:val="24"/>
                <w:szCs w:val="24"/>
                <w:lang w:eastAsia="id-ID"/>
              </w:rPr>
            </w:pPr>
            <w:r w:rsidRPr="00F06E68">
              <w:rPr>
                <w:rFonts w:cs="Calibri"/>
                <w:b/>
                <w:bCs/>
                <w:sz w:val="24"/>
                <w:szCs w:val="24"/>
              </w:rPr>
              <w:t>(%)</w:t>
            </w:r>
          </w:p>
        </w:tc>
      </w:tr>
      <w:tr w:rsidR="00245A8C" w:rsidRPr="00F06E68" w:rsidTr="00644B85">
        <w:tc>
          <w:tcPr>
            <w:tcW w:w="900" w:type="dxa"/>
            <w:shd w:val="clear" w:color="auto" w:fill="auto"/>
            <w:vAlign w:val="center"/>
          </w:tcPr>
          <w:p w:rsidR="00245A8C" w:rsidRPr="00F06E68" w:rsidRDefault="00245A8C" w:rsidP="00644B85">
            <w:pPr>
              <w:tabs>
                <w:tab w:val="left" w:pos="540"/>
              </w:tabs>
              <w:spacing w:after="0" w:line="240" w:lineRule="auto"/>
              <w:jc w:val="center"/>
              <w:rPr>
                <w:rFonts w:cs="Calibri"/>
                <w:sz w:val="24"/>
                <w:szCs w:val="24"/>
              </w:rPr>
            </w:pPr>
            <w:r w:rsidRPr="00F06E68">
              <w:rPr>
                <w:rFonts w:cs="Calibri"/>
                <w:sz w:val="24"/>
                <w:szCs w:val="24"/>
              </w:rPr>
              <w:t>(1)</w:t>
            </w:r>
          </w:p>
        </w:tc>
        <w:tc>
          <w:tcPr>
            <w:tcW w:w="2430" w:type="dxa"/>
            <w:shd w:val="clear" w:color="auto" w:fill="auto"/>
            <w:vAlign w:val="center"/>
          </w:tcPr>
          <w:p w:rsidR="00245A8C" w:rsidRPr="00F06E68" w:rsidRDefault="00245A8C" w:rsidP="00644B85">
            <w:pPr>
              <w:tabs>
                <w:tab w:val="left" w:pos="540"/>
              </w:tabs>
              <w:spacing w:after="0" w:line="240" w:lineRule="auto"/>
              <w:jc w:val="center"/>
              <w:rPr>
                <w:rFonts w:cs="Calibri"/>
                <w:sz w:val="24"/>
                <w:szCs w:val="24"/>
              </w:rPr>
            </w:pPr>
            <w:r w:rsidRPr="00F06E68">
              <w:rPr>
                <w:rFonts w:cs="Calibri"/>
                <w:sz w:val="24"/>
                <w:szCs w:val="24"/>
              </w:rPr>
              <w:t>(2)</w:t>
            </w:r>
          </w:p>
        </w:tc>
        <w:tc>
          <w:tcPr>
            <w:tcW w:w="2250" w:type="dxa"/>
          </w:tcPr>
          <w:p w:rsidR="00245A8C" w:rsidRPr="00F06E68" w:rsidRDefault="00245A8C" w:rsidP="00644B85">
            <w:pPr>
              <w:spacing w:after="0" w:line="240" w:lineRule="auto"/>
              <w:jc w:val="center"/>
              <w:rPr>
                <w:b/>
                <w:lang w:val="id-ID"/>
              </w:rPr>
            </w:pPr>
            <w:r w:rsidRPr="00F06E68">
              <w:rPr>
                <w:b/>
                <w:lang w:val="id-ID"/>
              </w:rPr>
              <w:t>(3)</w:t>
            </w:r>
          </w:p>
        </w:tc>
        <w:tc>
          <w:tcPr>
            <w:tcW w:w="2880" w:type="dxa"/>
          </w:tcPr>
          <w:p w:rsidR="00245A8C" w:rsidRPr="00F06E68" w:rsidRDefault="00245A8C" w:rsidP="00644B85">
            <w:pPr>
              <w:widowControl w:val="0"/>
              <w:autoSpaceDE w:val="0"/>
              <w:autoSpaceDN w:val="0"/>
              <w:adjustRightInd w:val="0"/>
              <w:spacing w:after="0" w:line="240" w:lineRule="auto"/>
              <w:ind w:hanging="19"/>
              <w:jc w:val="center"/>
              <w:rPr>
                <w:rFonts w:ascii="Times New Roman" w:hAnsi="Times New Roman"/>
                <w:b/>
                <w:sz w:val="20"/>
                <w:szCs w:val="20"/>
                <w:lang w:val="id-ID"/>
              </w:rPr>
            </w:pPr>
            <w:r w:rsidRPr="00F06E68">
              <w:rPr>
                <w:rFonts w:ascii="Times New Roman" w:hAnsi="Times New Roman"/>
                <w:b/>
                <w:sz w:val="20"/>
                <w:szCs w:val="20"/>
                <w:lang w:val="id-ID"/>
              </w:rPr>
              <w:t>(4)</w:t>
            </w:r>
          </w:p>
        </w:tc>
        <w:tc>
          <w:tcPr>
            <w:tcW w:w="2160" w:type="dxa"/>
            <w:shd w:val="clear" w:color="auto" w:fill="auto"/>
          </w:tcPr>
          <w:p w:rsidR="00245A8C" w:rsidRPr="00F06E68" w:rsidRDefault="00245A8C" w:rsidP="00644B85">
            <w:pPr>
              <w:widowControl w:val="0"/>
              <w:autoSpaceDE w:val="0"/>
              <w:autoSpaceDN w:val="0"/>
              <w:adjustRightInd w:val="0"/>
              <w:spacing w:after="0" w:line="240" w:lineRule="auto"/>
              <w:ind w:left="-103"/>
              <w:jc w:val="center"/>
              <w:rPr>
                <w:rFonts w:ascii="Times New Roman" w:hAnsi="Times New Roman"/>
                <w:b/>
                <w:sz w:val="20"/>
                <w:szCs w:val="20"/>
                <w:lang w:val="id-ID"/>
              </w:rPr>
            </w:pPr>
            <w:r w:rsidRPr="00F06E68">
              <w:rPr>
                <w:rFonts w:ascii="Times New Roman" w:hAnsi="Times New Roman"/>
                <w:b/>
                <w:sz w:val="20"/>
                <w:szCs w:val="20"/>
                <w:lang w:val="id-ID"/>
              </w:rPr>
              <w:t>(5)</w:t>
            </w:r>
          </w:p>
        </w:tc>
        <w:tc>
          <w:tcPr>
            <w:tcW w:w="2520" w:type="dxa"/>
            <w:shd w:val="clear" w:color="auto" w:fill="auto"/>
          </w:tcPr>
          <w:p w:rsidR="00245A8C" w:rsidRPr="00F06E68" w:rsidRDefault="00245A8C" w:rsidP="00644B85">
            <w:pPr>
              <w:tabs>
                <w:tab w:val="left" w:pos="540"/>
              </w:tabs>
              <w:spacing w:after="0" w:line="240" w:lineRule="auto"/>
              <w:jc w:val="center"/>
              <w:rPr>
                <w:rFonts w:cs="Calibri"/>
                <w:sz w:val="24"/>
                <w:szCs w:val="24"/>
              </w:rPr>
            </w:pPr>
            <w:r w:rsidRPr="00F06E68">
              <w:rPr>
                <w:rFonts w:cs="Calibri"/>
                <w:sz w:val="24"/>
                <w:szCs w:val="24"/>
              </w:rPr>
              <w:t>(6)</w:t>
            </w:r>
          </w:p>
        </w:tc>
        <w:tc>
          <w:tcPr>
            <w:tcW w:w="900" w:type="dxa"/>
          </w:tcPr>
          <w:p w:rsidR="00245A8C" w:rsidRPr="00F06E68" w:rsidRDefault="00245A8C" w:rsidP="00644B85">
            <w:pPr>
              <w:tabs>
                <w:tab w:val="left" w:pos="540"/>
              </w:tabs>
              <w:spacing w:after="0" w:line="240" w:lineRule="auto"/>
              <w:jc w:val="center"/>
              <w:rPr>
                <w:rFonts w:cs="Calibri"/>
                <w:sz w:val="24"/>
                <w:szCs w:val="24"/>
              </w:rPr>
            </w:pPr>
            <w:r w:rsidRPr="00F06E68">
              <w:rPr>
                <w:rFonts w:cs="Calibri"/>
                <w:sz w:val="24"/>
                <w:szCs w:val="24"/>
              </w:rPr>
              <w:t>(7)</w:t>
            </w:r>
          </w:p>
        </w:tc>
      </w:tr>
      <w:tr w:rsidR="00245A8C" w:rsidRPr="00F06E68" w:rsidTr="00644B85">
        <w:trPr>
          <w:trHeight w:val="377"/>
        </w:trPr>
        <w:tc>
          <w:tcPr>
            <w:tcW w:w="900" w:type="dxa"/>
            <w:shd w:val="clear" w:color="auto" w:fill="auto"/>
            <w:vAlign w:val="center"/>
          </w:tcPr>
          <w:p w:rsidR="00245A8C" w:rsidRPr="00F06E68" w:rsidRDefault="00245A8C" w:rsidP="00644B85">
            <w:pPr>
              <w:spacing w:after="0" w:line="240" w:lineRule="auto"/>
              <w:ind w:right="-108"/>
              <w:jc w:val="center"/>
              <w:rPr>
                <w:rFonts w:cs="Calibri"/>
                <w:bCs/>
                <w:sz w:val="24"/>
                <w:szCs w:val="24"/>
                <w:lang w:eastAsia="id-ID"/>
              </w:rPr>
            </w:pPr>
            <w:r w:rsidRPr="00F06E68">
              <w:rPr>
                <w:rFonts w:cs="Calibri"/>
                <w:bCs/>
                <w:sz w:val="24"/>
                <w:szCs w:val="24"/>
                <w:lang w:eastAsia="id-ID"/>
              </w:rPr>
              <w:t>1</w:t>
            </w:r>
          </w:p>
        </w:tc>
        <w:tc>
          <w:tcPr>
            <w:tcW w:w="2430" w:type="dxa"/>
            <w:shd w:val="clear" w:color="auto" w:fill="auto"/>
          </w:tcPr>
          <w:p w:rsidR="00245A8C" w:rsidRPr="00F06E68" w:rsidRDefault="00245A8C" w:rsidP="00644B85">
            <w:pPr>
              <w:spacing w:after="0" w:line="240" w:lineRule="auto"/>
              <w:ind w:left="-108"/>
            </w:pPr>
            <w:r w:rsidRPr="00F06E68">
              <w:t>Tercapainya kontrak belajar,</w:t>
            </w:r>
          </w:p>
          <w:p w:rsidR="00245A8C" w:rsidRPr="00F06E68" w:rsidRDefault="00245A8C" w:rsidP="00644B85">
            <w:pPr>
              <w:spacing w:after="0" w:line="240" w:lineRule="auto"/>
              <w:ind w:left="-108"/>
            </w:pPr>
            <w:r w:rsidRPr="00F06E68">
              <w:t>Mampu menjelaskan materi kuliah yang akan dipelajari dalam satu semester</w:t>
            </w:r>
          </w:p>
        </w:tc>
        <w:tc>
          <w:tcPr>
            <w:tcW w:w="2250" w:type="dxa"/>
          </w:tcPr>
          <w:p w:rsidR="00245A8C" w:rsidRPr="00F06E68" w:rsidRDefault="00245A8C" w:rsidP="00644B85">
            <w:pPr>
              <w:spacing w:after="0" w:line="240" w:lineRule="auto"/>
            </w:pPr>
            <w:r w:rsidRPr="00F06E68">
              <w:t>Pengantar Kuliah</w:t>
            </w:r>
          </w:p>
          <w:p w:rsidR="00245A8C" w:rsidRPr="00F06E68" w:rsidRDefault="00245A8C" w:rsidP="00644B85">
            <w:pPr>
              <w:spacing w:after="0" w:line="240" w:lineRule="auto"/>
            </w:pPr>
            <w:r w:rsidRPr="00F06E68">
              <w:t>Kontrak Kuliah</w:t>
            </w:r>
          </w:p>
        </w:tc>
        <w:tc>
          <w:tcPr>
            <w:tcW w:w="2880" w:type="dxa"/>
          </w:tcPr>
          <w:p w:rsidR="00245A8C" w:rsidRPr="00F06E68" w:rsidRDefault="00245A8C" w:rsidP="00644B85">
            <w:pPr>
              <w:widowControl w:val="0"/>
              <w:autoSpaceDE w:val="0"/>
              <w:autoSpaceDN w:val="0"/>
              <w:adjustRightInd w:val="0"/>
              <w:spacing w:after="0" w:line="240" w:lineRule="auto"/>
              <w:ind w:hanging="19"/>
              <w:rPr>
                <w:rFonts w:ascii="Times New Roman" w:hAnsi="Times New Roman"/>
                <w:sz w:val="20"/>
                <w:szCs w:val="20"/>
              </w:rPr>
            </w:pPr>
            <w:r w:rsidRPr="00F06E68">
              <w:rPr>
                <w:rFonts w:ascii="Times New Roman" w:hAnsi="Times New Roman"/>
                <w:sz w:val="20"/>
                <w:szCs w:val="20"/>
              </w:rPr>
              <w:t>Ceramah dan Diskusi</w:t>
            </w:r>
          </w:p>
        </w:tc>
        <w:tc>
          <w:tcPr>
            <w:tcW w:w="2160" w:type="dxa"/>
            <w:shd w:val="clear" w:color="auto" w:fill="auto"/>
          </w:tcPr>
          <w:p w:rsidR="00245A8C" w:rsidRPr="00F06E68" w:rsidRDefault="00245A8C" w:rsidP="00644B85">
            <w:pPr>
              <w:widowControl w:val="0"/>
              <w:autoSpaceDE w:val="0"/>
              <w:autoSpaceDN w:val="0"/>
              <w:adjustRightInd w:val="0"/>
              <w:spacing w:after="0" w:line="240" w:lineRule="auto"/>
              <w:ind w:left="-103"/>
              <w:rPr>
                <w:rFonts w:ascii="Times New Roman" w:hAnsi="Times New Roman"/>
                <w:sz w:val="20"/>
                <w:szCs w:val="20"/>
              </w:rPr>
            </w:pPr>
            <w:r w:rsidRPr="00F06E68">
              <w:rPr>
                <w:rFonts w:ascii="Times New Roman" w:hAnsi="Times New Roman"/>
                <w:sz w:val="20"/>
                <w:szCs w:val="20"/>
              </w:rPr>
              <w:t>-Mendengarkan, mencatat, bertanya, mengcopy RPS</w:t>
            </w:r>
          </w:p>
        </w:tc>
        <w:tc>
          <w:tcPr>
            <w:tcW w:w="2520" w:type="dxa"/>
            <w:shd w:val="clear" w:color="auto" w:fill="auto"/>
            <w:vAlign w:val="center"/>
          </w:tcPr>
          <w:p w:rsidR="00245A8C" w:rsidRPr="00F06E68" w:rsidRDefault="00245A8C" w:rsidP="00644B85">
            <w:pPr>
              <w:spacing w:after="0" w:line="240" w:lineRule="auto"/>
              <w:rPr>
                <w:rFonts w:cs="Calibri"/>
                <w:bCs/>
                <w:sz w:val="24"/>
                <w:szCs w:val="24"/>
                <w:lang w:eastAsia="id-ID"/>
              </w:rPr>
            </w:pPr>
          </w:p>
        </w:tc>
        <w:tc>
          <w:tcPr>
            <w:tcW w:w="900" w:type="dxa"/>
            <w:vAlign w:val="center"/>
          </w:tcPr>
          <w:p w:rsidR="00245A8C" w:rsidRPr="00F06E68" w:rsidRDefault="00245A8C" w:rsidP="00644B85">
            <w:pPr>
              <w:spacing w:after="0" w:line="240" w:lineRule="auto"/>
              <w:ind w:right="-108"/>
              <w:rPr>
                <w:rFonts w:cs="Calibri"/>
                <w:bCs/>
                <w:sz w:val="24"/>
                <w:szCs w:val="24"/>
                <w:lang w:eastAsia="id-ID"/>
              </w:rPr>
            </w:pPr>
          </w:p>
        </w:tc>
      </w:tr>
    </w:tbl>
    <w:p w:rsidR="00245A8C" w:rsidRDefault="00245A8C" w:rsidP="00F65441">
      <w:pPr>
        <w:widowControl w:val="0"/>
        <w:autoSpaceDE w:val="0"/>
        <w:autoSpaceDN w:val="0"/>
        <w:adjustRightInd w:val="0"/>
        <w:spacing w:after="0" w:line="240" w:lineRule="auto"/>
        <w:ind w:right="2527"/>
        <w:rPr>
          <w:rFonts w:cstheme="minorHAnsi"/>
          <w:b/>
          <w:sz w:val="24"/>
          <w:szCs w:val="24"/>
          <w:lang w:val="id-ID"/>
        </w:rPr>
      </w:pPr>
    </w:p>
    <w:p w:rsidR="00E850AA" w:rsidRDefault="00E850AA" w:rsidP="00F65441">
      <w:pPr>
        <w:widowControl w:val="0"/>
        <w:autoSpaceDE w:val="0"/>
        <w:autoSpaceDN w:val="0"/>
        <w:adjustRightInd w:val="0"/>
        <w:spacing w:after="0" w:line="240" w:lineRule="auto"/>
        <w:ind w:right="2527"/>
        <w:rPr>
          <w:rFonts w:cstheme="minorHAnsi"/>
          <w:b/>
          <w:spacing w:val="4"/>
          <w:sz w:val="24"/>
          <w:szCs w:val="24"/>
          <w:lang w:val="id-ID"/>
        </w:rPr>
      </w:pPr>
      <w:proofErr w:type="gramStart"/>
      <w:r w:rsidRPr="005F7EEF">
        <w:rPr>
          <w:rFonts w:cstheme="minorHAnsi"/>
          <w:b/>
          <w:sz w:val="24"/>
          <w:szCs w:val="24"/>
        </w:rPr>
        <w:t>T</w:t>
      </w:r>
      <w:r w:rsidRPr="005F7EEF">
        <w:rPr>
          <w:rFonts w:cstheme="minorHAnsi"/>
          <w:b/>
          <w:spacing w:val="1"/>
          <w:sz w:val="24"/>
          <w:szCs w:val="24"/>
        </w:rPr>
        <w:t>a</w:t>
      </w:r>
      <w:r w:rsidRPr="005F7EEF">
        <w:rPr>
          <w:rFonts w:cstheme="minorHAnsi"/>
          <w:b/>
          <w:sz w:val="24"/>
          <w:szCs w:val="24"/>
        </w:rPr>
        <w:t>bel</w:t>
      </w:r>
      <w:r w:rsidRPr="005F7EEF">
        <w:rPr>
          <w:rFonts w:cstheme="minorHAnsi"/>
          <w:b/>
          <w:spacing w:val="1"/>
          <w:sz w:val="24"/>
          <w:szCs w:val="24"/>
        </w:rPr>
        <w:t xml:space="preserve"> 2</w:t>
      </w:r>
      <w:r w:rsidRPr="005F7EEF">
        <w:rPr>
          <w:rFonts w:cstheme="minorHAnsi"/>
          <w:b/>
          <w:sz w:val="24"/>
          <w:szCs w:val="24"/>
        </w:rPr>
        <w:t>.</w:t>
      </w:r>
      <w:proofErr w:type="gramEnd"/>
      <w:r w:rsidRPr="005F7EEF">
        <w:rPr>
          <w:rFonts w:cstheme="minorHAnsi"/>
          <w:b/>
          <w:spacing w:val="1"/>
          <w:sz w:val="24"/>
          <w:szCs w:val="24"/>
        </w:rPr>
        <w:t xml:space="preserve"> </w:t>
      </w:r>
      <w:r w:rsidRPr="005F7EEF">
        <w:rPr>
          <w:rFonts w:cstheme="minorHAnsi"/>
          <w:b/>
          <w:sz w:val="24"/>
          <w:szCs w:val="24"/>
        </w:rPr>
        <w:t>R</w:t>
      </w:r>
      <w:r w:rsidRPr="005F7EEF">
        <w:rPr>
          <w:rFonts w:cstheme="minorHAnsi"/>
          <w:b/>
          <w:spacing w:val="1"/>
          <w:sz w:val="24"/>
          <w:szCs w:val="24"/>
        </w:rPr>
        <w:t>P</w:t>
      </w:r>
      <w:r w:rsidRPr="005F7EEF">
        <w:rPr>
          <w:rFonts w:cstheme="minorHAnsi"/>
          <w:b/>
          <w:sz w:val="24"/>
          <w:szCs w:val="24"/>
        </w:rPr>
        <w:t>S</w:t>
      </w:r>
      <w:r w:rsidR="007F0A8E">
        <w:rPr>
          <w:rFonts w:cstheme="minorHAnsi"/>
          <w:b/>
          <w:sz w:val="24"/>
          <w:szCs w:val="24"/>
          <w:lang w:val="id-ID"/>
        </w:rPr>
        <w:t xml:space="preserve"> Mata Kuliah Sosiologi Perdesaan</w:t>
      </w:r>
      <w:r w:rsidRPr="005F7EEF">
        <w:rPr>
          <w:rFonts w:cstheme="minorHAnsi"/>
          <w:b/>
          <w:spacing w:val="4"/>
          <w:sz w:val="24"/>
          <w:szCs w:val="24"/>
        </w:rPr>
        <w:t xml:space="preserve">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7F0A8E" w:rsidRPr="005F7EEF" w:rsidTr="00635A2A">
        <w:tc>
          <w:tcPr>
            <w:tcW w:w="2434" w:type="dxa"/>
            <w:shd w:val="clear" w:color="auto" w:fill="FFFFFF" w:themeFill="background1"/>
            <w:vAlign w:val="center"/>
          </w:tcPr>
          <w:p w:rsidR="007F0A8E" w:rsidRPr="005F7EEF" w:rsidRDefault="007F0A8E" w:rsidP="00635A2A">
            <w:pPr>
              <w:spacing w:after="0" w:line="240" w:lineRule="auto"/>
              <w:jc w:val="center"/>
              <w:rPr>
                <w:rFonts w:cstheme="minorHAnsi"/>
                <w:b/>
                <w:sz w:val="24"/>
                <w:szCs w:val="24"/>
                <w:lang w:val="id-ID"/>
              </w:rPr>
            </w:pPr>
            <w:r w:rsidRPr="005F7EEF">
              <w:rPr>
                <w:rFonts w:cstheme="minorHAnsi"/>
                <w:b/>
                <w:noProof/>
                <w:sz w:val="24"/>
                <w:szCs w:val="24"/>
                <w:lang w:val="id-ID" w:eastAsia="id-ID"/>
              </w:rPr>
              <w:drawing>
                <wp:inline distT="0" distB="0" distL="0" distR="0">
                  <wp:extent cx="656514" cy="7781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7F0A8E" w:rsidRPr="005F7EEF" w:rsidRDefault="007F0A8E" w:rsidP="00635A2A">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7F0A8E" w:rsidRPr="007F0A8E" w:rsidRDefault="007F0A8E" w:rsidP="00635A2A">
            <w:pPr>
              <w:spacing w:after="0" w:line="240" w:lineRule="auto"/>
              <w:rPr>
                <w:rFonts w:cstheme="minorHAnsi"/>
                <w:b/>
                <w:lang w:val="id-ID"/>
              </w:rPr>
            </w:pPr>
            <w:r w:rsidRPr="005F7EEF">
              <w:rPr>
                <w:rFonts w:cstheme="minorHAnsi"/>
                <w:b/>
              </w:rPr>
              <w:t xml:space="preserve">PROGRAM STUDI : </w:t>
            </w:r>
            <w:r>
              <w:rPr>
                <w:rFonts w:cstheme="minorHAnsi"/>
                <w:b/>
                <w:lang w:val="id-ID"/>
              </w:rPr>
              <w:t xml:space="preserve"> Sosiologi</w:t>
            </w:r>
          </w:p>
          <w:p w:rsidR="007F0A8E" w:rsidRPr="007F0A8E" w:rsidRDefault="007F0A8E" w:rsidP="00635A2A">
            <w:pPr>
              <w:spacing w:after="0" w:line="240" w:lineRule="auto"/>
              <w:rPr>
                <w:rFonts w:cstheme="minorHAnsi"/>
                <w:b/>
                <w:lang w:val="id-ID"/>
              </w:rPr>
            </w:pPr>
            <w:r w:rsidRPr="005F7EEF">
              <w:rPr>
                <w:rFonts w:cstheme="minorHAnsi"/>
                <w:b/>
              </w:rPr>
              <w:t>FAKULTAS /PPs:</w:t>
            </w:r>
            <w:r>
              <w:rPr>
                <w:rFonts w:cstheme="minorHAnsi"/>
                <w:b/>
                <w:lang w:val="id-ID"/>
              </w:rPr>
              <w:t xml:space="preserve">  ISIP</w:t>
            </w:r>
          </w:p>
          <w:p w:rsidR="007F0A8E" w:rsidRPr="005F7EEF" w:rsidRDefault="007F0A8E" w:rsidP="00635A2A">
            <w:pPr>
              <w:spacing w:after="0" w:line="240" w:lineRule="auto"/>
              <w:rPr>
                <w:rFonts w:cstheme="minorHAnsi"/>
                <w:b/>
                <w:lang w:val="id-ID"/>
              </w:rPr>
            </w:pPr>
            <w:r w:rsidRPr="005F7EEF">
              <w:rPr>
                <w:rFonts w:cstheme="minorHAnsi"/>
                <w:b/>
              </w:rPr>
              <w:t>UNIVERSITAS ANDALAS</w:t>
            </w:r>
          </w:p>
        </w:tc>
      </w:tr>
      <w:tr w:rsidR="007F0A8E" w:rsidRPr="005F7EEF" w:rsidTr="00635A2A">
        <w:tc>
          <w:tcPr>
            <w:tcW w:w="4680" w:type="dxa"/>
            <w:gridSpan w:val="5"/>
            <w:shd w:val="clear" w:color="auto" w:fill="D9D9D9"/>
          </w:tcPr>
          <w:p w:rsidR="007F0A8E" w:rsidRPr="005F7EEF" w:rsidRDefault="007F0A8E" w:rsidP="00635A2A">
            <w:pPr>
              <w:spacing w:after="0" w:line="240" w:lineRule="auto"/>
              <w:rPr>
                <w:rFonts w:cstheme="minorHAnsi"/>
                <w:b/>
                <w:lang w:val="id-ID"/>
              </w:rPr>
            </w:pPr>
            <w:r w:rsidRPr="005F7EEF">
              <w:rPr>
                <w:rFonts w:cstheme="minorHAnsi"/>
                <w:b/>
                <w:lang w:val="id-ID"/>
              </w:rPr>
              <w:t>MATA KULIAH</w:t>
            </w:r>
          </w:p>
        </w:tc>
        <w:tc>
          <w:tcPr>
            <w:tcW w:w="1264" w:type="dxa"/>
            <w:gridSpan w:val="3"/>
            <w:shd w:val="clear" w:color="auto" w:fill="D9D9D9"/>
          </w:tcPr>
          <w:p w:rsidR="007F0A8E" w:rsidRPr="005F7EEF" w:rsidRDefault="007F0A8E" w:rsidP="00635A2A">
            <w:pPr>
              <w:spacing w:after="0" w:line="240" w:lineRule="auto"/>
              <w:rPr>
                <w:rFonts w:cstheme="minorHAnsi"/>
                <w:b/>
              </w:rPr>
            </w:pPr>
            <w:r w:rsidRPr="005F7EEF">
              <w:rPr>
                <w:rFonts w:cstheme="minorHAnsi"/>
                <w:b/>
              </w:rPr>
              <w:t>KODE</w:t>
            </w:r>
          </w:p>
        </w:tc>
        <w:tc>
          <w:tcPr>
            <w:tcW w:w="2786" w:type="dxa"/>
            <w:gridSpan w:val="2"/>
            <w:shd w:val="clear" w:color="auto" w:fill="D9D9D9"/>
          </w:tcPr>
          <w:p w:rsidR="007F0A8E" w:rsidRPr="005F7EEF" w:rsidRDefault="007F0A8E" w:rsidP="00635A2A">
            <w:pPr>
              <w:spacing w:after="0" w:line="240" w:lineRule="auto"/>
              <w:rPr>
                <w:rFonts w:cstheme="minorHAnsi"/>
                <w:b/>
              </w:rPr>
            </w:pPr>
            <w:r w:rsidRPr="005F7EEF">
              <w:rPr>
                <w:rFonts w:cstheme="minorHAnsi"/>
                <w:b/>
              </w:rPr>
              <w:t>Rumpun MK</w:t>
            </w:r>
          </w:p>
        </w:tc>
        <w:tc>
          <w:tcPr>
            <w:tcW w:w="1800" w:type="dxa"/>
            <w:shd w:val="clear" w:color="auto" w:fill="D9D9D9"/>
          </w:tcPr>
          <w:p w:rsidR="007F0A8E" w:rsidRPr="005F7EEF" w:rsidRDefault="007F0A8E" w:rsidP="00635A2A">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620" w:type="dxa"/>
            <w:shd w:val="clear" w:color="auto" w:fill="D9D9D9"/>
          </w:tcPr>
          <w:p w:rsidR="007F0A8E" w:rsidRPr="005F7EEF" w:rsidRDefault="007F0A8E" w:rsidP="00635A2A">
            <w:pPr>
              <w:spacing w:after="0" w:line="240" w:lineRule="auto"/>
              <w:rPr>
                <w:rFonts w:cstheme="minorHAnsi"/>
                <w:b/>
                <w:lang w:val="id-ID"/>
              </w:rPr>
            </w:pPr>
            <w:r w:rsidRPr="005F7EEF">
              <w:rPr>
                <w:rFonts w:cstheme="minorHAnsi"/>
                <w:b/>
                <w:lang w:val="id-ID"/>
              </w:rPr>
              <w:t>SEMESTER</w:t>
            </w:r>
          </w:p>
        </w:tc>
        <w:tc>
          <w:tcPr>
            <w:tcW w:w="1890" w:type="dxa"/>
            <w:shd w:val="clear" w:color="auto" w:fill="D9D9D9"/>
          </w:tcPr>
          <w:p w:rsidR="007F0A8E" w:rsidRPr="005F7EEF" w:rsidRDefault="007F0A8E" w:rsidP="00635A2A">
            <w:pPr>
              <w:spacing w:after="0" w:line="240" w:lineRule="auto"/>
              <w:rPr>
                <w:rFonts w:cstheme="minorHAnsi"/>
                <w:b/>
              </w:rPr>
            </w:pPr>
            <w:r w:rsidRPr="005F7EEF">
              <w:rPr>
                <w:rFonts w:cstheme="minorHAnsi"/>
                <w:b/>
              </w:rPr>
              <w:t>Tgl Penyusunan</w:t>
            </w:r>
          </w:p>
        </w:tc>
      </w:tr>
      <w:tr w:rsidR="007F0A8E" w:rsidRPr="005F7EEF" w:rsidTr="00635A2A">
        <w:tc>
          <w:tcPr>
            <w:tcW w:w="4680" w:type="dxa"/>
            <w:gridSpan w:val="5"/>
            <w:shd w:val="clear" w:color="auto" w:fill="auto"/>
          </w:tcPr>
          <w:p w:rsidR="007F0A8E" w:rsidRPr="00D0504F" w:rsidRDefault="00D0504F" w:rsidP="00635A2A">
            <w:pPr>
              <w:spacing w:after="0" w:line="240" w:lineRule="auto"/>
              <w:rPr>
                <w:rFonts w:cstheme="minorHAnsi"/>
                <w:b/>
                <w:lang w:val="id-ID"/>
              </w:rPr>
            </w:pPr>
            <w:r>
              <w:rPr>
                <w:rFonts w:cstheme="minorHAnsi"/>
                <w:b/>
                <w:lang w:val="id-ID"/>
              </w:rPr>
              <w:t>Masalah Kemiskinan</w:t>
            </w:r>
          </w:p>
        </w:tc>
        <w:tc>
          <w:tcPr>
            <w:tcW w:w="1264" w:type="dxa"/>
            <w:gridSpan w:val="3"/>
            <w:shd w:val="clear" w:color="auto" w:fill="auto"/>
          </w:tcPr>
          <w:p w:rsidR="007F0A8E" w:rsidRPr="00200C02" w:rsidRDefault="00200C02" w:rsidP="00635A2A">
            <w:pPr>
              <w:spacing w:after="0" w:line="240" w:lineRule="auto"/>
              <w:rPr>
                <w:rFonts w:cstheme="minorHAnsi"/>
                <w:b/>
                <w:lang w:val="id-ID"/>
              </w:rPr>
            </w:pPr>
            <w:r w:rsidRPr="00127093">
              <w:rPr>
                <w:rFonts w:ascii="Times New Roman" w:hAnsi="Times New Roman"/>
                <w:b/>
                <w:noProof/>
                <w:sz w:val="24"/>
                <w:szCs w:val="24"/>
                <w:lang w:val="id-ID"/>
              </w:rPr>
              <w:t xml:space="preserve">ISS </w:t>
            </w:r>
            <w:r w:rsidR="001F1EE8">
              <w:rPr>
                <w:rFonts w:ascii="Times New Roman" w:hAnsi="Times New Roman"/>
                <w:b/>
                <w:noProof/>
                <w:sz w:val="24"/>
                <w:szCs w:val="24"/>
                <w:lang w:val="id-ID"/>
              </w:rPr>
              <w:t xml:space="preserve"> </w:t>
            </w:r>
            <w:r>
              <w:rPr>
                <w:rFonts w:ascii="Times New Roman" w:hAnsi="Times New Roman"/>
                <w:b/>
                <w:noProof/>
                <w:sz w:val="24"/>
                <w:szCs w:val="24"/>
                <w:lang w:val="id-ID"/>
              </w:rPr>
              <w:t>395</w:t>
            </w:r>
          </w:p>
        </w:tc>
        <w:tc>
          <w:tcPr>
            <w:tcW w:w="2786"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Mata</w:t>
            </w:r>
            <w:r w:rsidR="001F1EE8">
              <w:rPr>
                <w:rFonts w:cstheme="minorHAnsi"/>
                <w:b/>
                <w:lang w:val="id-ID"/>
              </w:rPr>
              <w:t xml:space="preserve"> </w:t>
            </w:r>
            <w:r w:rsidRPr="005F7EEF">
              <w:rPr>
                <w:rFonts w:cstheme="minorHAnsi"/>
                <w:b/>
              </w:rPr>
              <w:t>kuliah Umum</w:t>
            </w:r>
          </w:p>
        </w:tc>
        <w:tc>
          <w:tcPr>
            <w:tcW w:w="1800" w:type="dxa"/>
            <w:shd w:val="clear" w:color="auto" w:fill="auto"/>
          </w:tcPr>
          <w:p w:rsidR="007F0A8E" w:rsidRPr="007F0A8E" w:rsidRDefault="007F0A8E" w:rsidP="00635A2A">
            <w:pPr>
              <w:spacing w:after="0" w:line="240" w:lineRule="auto"/>
              <w:jc w:val="center"/>
              <w:rPr>
                <w:rFonts w:cstheme="minorHAnsi"/>
                <w:b/>
                <w:lang w:val="id-ID"/>
              </w:rPr>
            </w:pPr>
            <w:r>
              <w:rPr>
                <w:rFonts w:cstheme="minorHAnsi"/>
                <w:b/>
                <w:lang w:val="id-ID"/>
              </w:rPr>
              <w:t>3</w:t>
            </w:r>
          </w:p>
        </w:tc>
        <w:tc>
          <w:tcPr>
            <w:tcW w:w="1620" w:type="dxa"/>
            <w:shd w:val="clear" w:color="auto" w:fill="auto"/>
          </w:tcPr>
          <w:p w:rsidR="007F0A8E" w:rsidRPr="007F0A8E" w:rsidRDefault="007F0A8E" w:rsidP="00635A2A">
            <w:pPr>
              <w:spacing w:after="0" w:line="240" w:lineRule="auto"/>
              <w:jc w:val="center"/>
              <w:rPr>
                <w:rFonts w:cstheme="minorHAnsi"/>
                <w:b/>
                <w:lang w:val="id-ID"/>
              </w:rPr>
            </w:pPr>
            <w:r>
              <w:rPr>
                <w:rFonts w:cstheme="minorHAnsi"/>
                <w:b/>
                <w:lang w:val="id-ID"/>
              </w:rPr>
              <w:t>4</w:t>
            </w:r>
          </w:p>
        </w:tc>
        <w:tc>
          <w:tcPr>
            <w:tcW w:w="1890" w:type="dxa"/>
            <w:shd w:val="clear" w:color="auto" w:fill="auto"/>
          </w:tcPr>
          <w:p w:rsidR="007F0A8E" w:rsidRPr="009E0FB9" w:rsidRDefault="002935CC" w:rsidP="00635A2A">
            <w:pPr>
              <w:spacing w:after="0" w:line="240" w:lineRule="auto"/>
              <w:rPr>
                <w:rFonts w:cstheme="minorHAnsi"/>
                <w:b/>
                <w:lang w:val="id-ID"/>
              </w:rPr>
            </w:pPr>
            <w:r>
              <w:rPr>
                <w:rFonts w:cstheme="minorHAnsi"/>
                <w:b/>
              </w:rPr>
              <w:t>1</w:t>
            </w:r>
            <w:r>
              <w:rPr>
                <w:rFonts w:cstheme="minorHAnsi"/>
                <w:b/>
                <w:lang w:val="id-ID"/>
              </w:rPr>
              <w:t>2</w:t>
            </w:r>
            <w:r w:rsidR="007F0A8E" w:rsidRPr="005F7EEF">
              <w:rPr>
                <w:rFonts w:cstheme="minorHAnsi"/>
                <w:b/>
              </w:rPr>
              <w:t>-</w:t>
            </w:r>
            <w:r w:rsidR="007F0A8E">
              <w:rPr>
                <w:rFonts w:cstheme="minorHAnsi"/>
                <w:b/>
                <w:lang w:val="id-ID"/>
              </w:rPr>
              <w:t>1</w:t>
            </w:r>
            <w:r>
              <w:rPr>
                <w:rFonts w:cstheme="minorHAnsi"/>
                <w:b/>
                <w:lang w:val="id-ID"/>
              </w:rPr>
              <w:t>0</w:t>
            </w:r>
            <w:bookmarkStart w:id="0" w:name="_GoBack"/>
            <w:bookmarkEnd w:id="0"/>
            <w:r w:rsidR="009E0FB9">
              <w:rPr>
                <w:rFonts w:cstheme="minorHAnsi"/>
                <w:b/>
              </w:rPr>
              <w:t>-20</w:t>
            </w:r>
            <w:r w:rsidR="009E0FB9">
              <w:rPr>
                <w:rFonts w:cstheme="minorHAnsi"/>
                <w:b/>
                <w:lang w:val="id-ID"/>
              </w:rPr>
              <w:t>21</w:t>
            </w:r>
          </w:p>
        </w:tc>
      </w:tr>
      <w:tr w:rsidR="007F0A8E" w:rsidRPr="005F7EEF" w:rsidTr="00635A2A">
        <w:tc>
          <w:tcPr>
            <w:tcW w:w="4680" w:type="dxa"/>
            <w:gridSpan w:val="5"/>
            <w:vMerge w:val="restart"/>
            <w:shd w:val="clear" w:color="auto" w:fill="auto"/>
          </w:tcPr>
          <w:p w:rsidR="007F0A8E" w:rsidRPr="005F7EEF" w:rsidRDefault="007F0A8E" w:rsidP="00635A2A">
            <w:pPr>
              <w:spacing w:after="0" w:line="240" w:lineRule="auto"/>
              <w:rPr>
                <w:rFonts w:cstheme="minorHAnsi"/>
                <w:b/>
              </w:rPr>
            </w:pPr>
            <w:r w:rsidRPr="005F7EEF">
              <w:rPr>
                <w:rFonts w:cstheme="minorHAnsi"/>
                <w:b/>
              </w:rPr>
              <w:t>OTORISASI</w:t>
            </w: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tc>
        <w:tc>
          <w:tcPr>
            <w:tcW w:w="2657" w:type="dxa"/>
            <w:gridSpan w:val="4"/>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Dosen Pengembang RPS</w:t>
            </w:r>
          </w:p>
        </w:tc>
        <w:tc>
          <w:tcPr>
            <w:tcW w:w="3193" w:type="dxa"/>
            <w:gridSpan w:val="2"/>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Koordinator Rumpun MK</w:t>
            </w:r>
          </w:p>
        </w:tc>
        <w:tc>
          <w:tcPr>
            <w:tcW w:w="3510" w:type="dxa"/>
            <w:gridSpan w:val="2"/>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Ka Program Studi</w:t>
            </w:r>
          </w:p>
        </w:tc>
      </w:tr>
      <w:tr w:rsidR="007F0A8E" w:rsidRPr="005F7EEF" w:rsidTr="00635A2A">
        <w:tc>
          <w:tcPr>
            <w:tcW w:w="4680" w:type="dxa"/>
            <w:gridSpan w:val="5"/>
            <w:vMerge/>
            <w:shd w:val="clear" w:color="auto" w:fill="auto"/>
          </w:tcPr>
          <w:p w:rsidR="007F0A8E" w:rsidRPr="005F7EEF" w:rsidRDefault="007F0A8E" w:rsidP="00635A2A">
            <w:pPr>
              <w:spacing w:after="0" w:line="240" w:lineRule="auto"/>
              <w:rPr>
                <w:rFonts w:cstheme="minorHAnsi"/>
                <w:b/>
                <w:lang w:val="id-ID"/>
              </w:rPr>
            </w:pPr>
          </w:p>
        </w:tc>
        <w:tc>
          <w:tcPr>
            <w:tcW w:w="2657" w:type="dxa"/>
            <w:gridSpan w:val="4"/>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c>
          <w:tcPr>
            <w:tcW w:w="3193" w:type="dxa"/>
            <w:gridSpan w:val="2"/>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c>
          <w:tcPr>
            <w:tcW w:w="3510" w:type="dxa"/>
            <w:gridSpan w:val="2"/>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r>
      <w:tr w:rsidR="005A3352" w:rsidRPr="005F7EEF" w:rsidTr="00635A2A">
        <w:tc>
          <w:tcPr>
            <w:tcW w:w="2610" w:type="dxa"/>
            <w:gridSpan w:val="2"/>
            <w:vMerge w:val="restart"/>
            <w:shd w:val="clear" w:color="auto" w:fill="auto"/>
          </w:tcPr>
          <w:p w:rsidR="005A3352" w:rsidRPr="005F7EEF" w:rsidRDefault="005A3352" w:rsidP="00635A2A">
            <w:pPr>
              <w:spacing w:after="0" w:line="240" w:lineRule="auto"/>
              <w:rPr>
                <w:rFonts w:cstheme="minorHAnsi"/>
                <w:b/>
              </w:rPr>
            </w:pPr>
            <w:r w:rsidRPr="005F7EEF">
              <w:rPr>
                <w:rFonts w:cstheme="minorHAnsi"/>
                <w:b/>
              </w:rPr>
              <w:t>Capaian Pembelajaran (CP)</w:t>
            </w:r>
          </w:p>
          <w:p w:rsidR="005A3352" w:rsidRPr="005F7EEF" w:rsidRDefault="005A3352" w:rsidP="00635A2A">
            <w:pPr>
              <w:spacing w:after="0" w:line="240" w:lineRule="auto"/>
              <w:rPr>
                <w:rFonts w:cstheme="minorHAnsi"/>
                <w:b/>
              </w:rPr>
            </w:pPr>
          </w:p>
          <w:p w:rsidR="005A3352" w:rsidRPr="005F7EEF" w:rsidRDefault="005A3352" w:rsidP="00635A2A">
            <w:pPr>
              <w:spacing w:after="0" w:line="240" w:lineRule="auto"/>
              <w:rPr>
                <w:rFonts w:cstheme="minorHAnsi"/>
                <w:b/>
              </w:rPr>
            </w:pPr>
          </w:p>
          <w:p w:rsidR="005A3352" w:rsidRPr="005F7EEF" w:rsidRDefault="005A3352" w:rsidP="00635A2A">
            <w:pPr>
              <w:spacing w:after="0" w:line="240" w:lineRule="auto"/>
              <w:rPr>
                <w:rFonts w:cstheme="minorHAnsi"/>
                <w:b/>
              </w:rPr>
            </w:pPr>
          </w:p>
          <w:p w:rsidR="005A3352" w:rsidRPr="005F7EEF" w:rsidRDefault="005A3352" w:rsidP="00635A2A">
            <w:pPr>
              <w:spacing w:after="0" w:line="240" w:lineRule="auto"/>
              <w:rPr>
                <w:rFonts w:cstheme="minorHAnsi"/>
                <w:b/>
              </w:rPr>
            </w:pPr>
          </w:p>
          <w:p w:rsidR="005A3352" w:rsidRPr="005F7EEF" w:rsidRDefault="005A3352" w:rsidP="00635A2A">
            <w:pPr>
              <w:spacing w:after="0" w:line="240" w:lineRule="auto"/>
              <w:rPr>
                <w:rFonts w:cstheme="minorHAnsi"/>
              </w:rPr>
            </w:pPr>
            <w:r w:rsidRPr="005F7EEF">
              <w:rPr>
                <w:rFonts w:cstheme="minorHAnsi"/>
              </w:rPr>
              <w:t>Catatan :</w:t>
            </w:r>
          </w:p>
          <w:p w:rsidR="005A3352" w:rsidRPr="007F0A8E" w:rsidRDefault="005A3352" w:rsidP="00635A2A">
            <w:pPr>
              <w:spacing w:after="0" w:line="240" w:lineRule="auto"/>
              <w:rPr>
                <w:rFonts w:cstheme="minorHAnsi"/>
                <w:lang w:val="id-ID"/>
              </w:rPr>
            </w:pPr>
            <w:r>
              <w:rPr>
                <w:rFonts w:cstheme="minorHAnsi"/>
              </w:rPr>
              <w:t>S : Sika</w:t>
            </w:r>
            <w:r>
              <w:rPr>
                <w:rFonts w:cstheme="minorHAnsi"/>
                <w:lang w:val="id-ID"/>
              </w:rPr>
              <w:t>p</w:t>
            </w:r>
          </w:p>
          <w:p w:rsidR="005A3352" w:rsidRPr="005F7EEF" w:rsidRDefault="005A3352" w:rsidP="00635A2A">
            <w:pPr>
              <w:spacing w:after="0" w:line="240" w:lineRule="auto"/>
              <w:rPr>
                <w:rFonts w:cstheme="minorHAnsi"/>
              </w:rPr>
            </w:pPr>
            <w:r w:rsidRPr="005F7EEF">
              <w:rPr>
                <w:rFonts w:cstheme="minorHAnsi"/>
              </w:rPr>
              <w:t>P : Pengetahuan</w:t>
            </w:r>
          </w:p>
          <w:p w:rsidR="005A3352" w:rsidRPr="005F7EEF" w:rsidRDefault="005A3352" w:rsidP="00635A2A">
            <w:pPr>
              <w:spacing w:after="0" w:line="240" w:lineRule="auto"/>
              <w:rPr>
                <w:rFonts w:cstheme="minorHAnsi"/>
              </w:rPr>
            </w:pPr>
            <w:r w:rsidRPr="005F7EEF">
              <w:rPr>
                <w:rFonts w:cstheme="minorHAnsi"/>
              </w:rPr>
              <w:t>KU : Keterampilan Umum</w:t>
            </w:r>
          </w:p>
          <w:p w:rsidR="005A3352" w:rsidRPr="005F7EEF" w:rsidRDefault="005A3352" w:rsidP="00635A2A">
            <w:pPr>
              <w:spacing w:after="0" w:line="240" w:lineRule="auto"/>
              <w:rPr>
                <w:rFonts w:cstheme="minorHAnsi"/>
                <w:b/>
              </w:rPr>
            </w:pPr>
            <w:r w:rsidRPr="005F7EEF">
              <w:rPr>
                <w:rFonts w:cstheme="minorHAnsi"/>
              </w:rPr>
              <w:t>KK : Keterampilan Khusus</w:t>
            </w:r>
          </w:p>
        </w:tc>
        <w:tc>
          <w:tcPr>
            <w:tcW w:w="2520" w:type="dxa"/>
            <w:gridSpan w:val="4"/>
            <w:tcBorders>
              <w:bottom w:val="single" w:sz="4" w:space="0" w:color="auto"/>
            </w:tcBorders>
            <w:shd w:val="clear" w:color="auto" w:fill="D9D9D9"/>
          </w:tcPr>
          <w:p w:rsidR="005A3352" w:rsidRPr="005F7EEF" w:rsidRDefault="005A3352" w:rsidP="00635A2A">
            <w:pPr>
              <w:tabs>
                <w:tab w:val="left" w:pos="1806"/>
              </w:tabs>
              <w:spacing w:after="0" w:line="240" w:lineRule="auto"/>
              <w:rPr>
                <w:rFonts w:cstheme="minorHAnsi"/>
                <w:b/>
                <w:lang w:eastAsia="id-ID"/>
              </w:rPr>
            </w:pPr>
            <w:r w:rsidRPr="005F7EEF">
              <w:rPr>
                <w:rFonts w:cstheme="minorHAnsi"/>
                <w:b/>
                <w:lang w:eastAsia="id-ID"/>
              </w:rPr>
              <w:lastRenderedPageBreak/>
              <w:t xml:space="preserve">CP Program Studi         </w:t>
            </w:r>
          </w:p>
        </w:tc>
        <w:tc>
          <w:tcPr>
            <w:tcW w:w="8910" w:type="dxa"/>
            <w:gridSpan w:val="7"/>
            <w:tcBorders>
              <w:top w:val="single" w:sz="4" w:space="0" w:color="auto"/>
              <w:bottom w:val="single" w:sz="4" w:space="0" w:color="auto"/>
            </w:tcBorders>
            <w:shd w:val="clear" w:color="auto" w:fill="auto"/>
          </w:tcPr>
          <w:p w:rsidR="005A3352" w:rsidRPr="005F7EEF" w:rsidRDefault="005A3352" w:rsidP="00635A2A">
            <w:pPr>
              <w:tabs>
                <w:tab w:val="left" w:pos="1806"/>
              </w:tabs>
              <w:spacing w:after="0" w:line="240" w:lineRule="auto"/>
              <w:jc w:val="both"/>
              <w:rPr>
                <w:rFonts w:cstheme="minorHAnsi"/>
                <w:b/>
                <w:lang w:eastAsia="id-ID"/>
              </w:rPr>
            </w:pP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7471C1" w:rsidRDefault="005A3352" w:rsidP="00635A2A">
            <w:pPr>
              <w:spacing w:after="0" w:line="240" w:lineRule="auto"/>
              <w:jc w:val="both"/>
              <w:rPr>
                <w:rFonts w:cstheme="minorHAnsi"/>
                <w:lang w:val="id-ID" w:eastAsia="id-ID"/>
              </w:rPr>
            </w:pPr>
            <w:r>
              <w:rPr>
                <w:rFonts w:cstheme="minorHAnsi"/>
                <w:lang w:eastAsia="id-ID"/>
              </w:rPr>
              <w:t>S</w:t>
            </w:r>
            <w:r>
              <w:rPr>
                <w:rFonts w:cstheme="minorHAnsi"/>
                <w:lang w:val="id-ID" w:eastAsia="id-ID"/>
              </w:rPr>
              <w:t>6</w:t>
            </w:r>
          </w:p>
        </w:tc>
        <w:tc>
          <w:tcPr>
            <w:tcW w:w="10620" w:type="dxa"/>
            <w:gridSpan w:val="10"/>
            <w:tcBorders>
              <w:top w:val="single" w:sz="4" w:space="0" w:color="auto"/>
            </w:tcBorders>
            <w:shd w:val="clear" w:color="auto" w:fill="auto"/>
          </w:tcPr>
          <w:p w:rsidR="005A3352" w:rsidRPr="007471C1" w:rsidRDefault="005A3352" w:rsidP="007471C1">
            <w:pPr>
              <w:pStyle w:val="Default"/>
              <w:spacing w:after="188"/>
              <w:rPr>
                <w:rFonts w:ascii="Arial" w:hAnsi="Arial" w:cs="Arial"/>
                <w:color w:val="auto"/>
              </w:rPr>
            </w:pPr>
            <w:r w:rsidRPr="00C2778A">
              <w:rPr>
                <w:rFonts w:ascii="Arial" w:hAnsi="Arial" w:cs="Arial"/>
                <w:color w:val="auto"/>
              </w:rPr>
              <w:t>Menghargai keanekaragaman budaya, pandangan, agama, dan kepercayaan, serta pendapat atau temuan orisinal orang lain.</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7471C1" w:rsidRDefault="005A3352" w:rsidP="00635A2A">
            <w:pPr>
              <w:spacing w:after="0" w:line="240" w:lineRule="auto"/>
              <w:jc w:val="both"/>
              <w:rPr>
                <w:rFonts w:cstheme="minorHAnsi"/>
                <w:lang w:val="id-ID" w:eastAsia="id-ID"/>
              </w:rPr>
            </w:pPr>
            <w:r>
              <w:rPr>
                <w:rFonts w:cstheme="minorHAnsi"/>
                <w:lang w:val="id-ID" w:eastAsia="id-ID"/>
              </w:rPr>
              <w:t>S7</w:t>
            </w:r>
          </w:p>
        </w:tc>
        <w:tc>
          <w:tcPr>
            <w:tcW w:w="10620" w:type="dxa"/>
            <w:gridSpan w:val="10"/>
            <w:tcBorders>
              <w:top w:val="single" w:sz="4" w:space="0" w:color="auto"/>
            </w:tcBorders>
            <w:shd w:val="clear" w:color="auto" w:fill="auto"/>
          </w:tcPr>
          <w:p w:rsidR="005A3352" w:rsidRPr="007471C1" w:rsidRDefault="005A3352" w:rsidP="007471C1">
            <w:pPr>
              <w:pStyle w:val="Default"/>
              <w:spacing w:after="188"/>
              <w:rPr>
                <w:rFonts w:ascii="Arial" w:hAnsi="Arial" w:cs="Arial"/>
                <w:color w:val="auto"/>
              </w:rPr>
            </w:pPr>
            <w:r w:rsidRPr="00C2778A">
              <w:rPr>
                <w:rFonts w:ascii="Arial" w:hAnsi="Arial" w:cs="Arial"/>
                <w:color w:val="auto"/>
              </w:rPr>
              <w:t xml:space="preserve">Bekerja sama dan memiliki kepekaan sosial serta kepedulian terhadap masyarakat dan </w:t>
            </w:r>
            <w:r w:rsidRPr="00C2778A">
              <w:rPr>
                <w:rFonts w:ascii="Arial" w:hAnsi="Arial" w:cs="Arial"/>
                <w:color w:val="auto"/>
              </w:rPr>
              <w:lastRenderedPageBreak/>
              <w:t>lingkungan.</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7471C1" w:rsidRDefault="005A3352" w:rsidP="00635A2A">
            <w:pPr>
              <w:spacing w:after="0" w:line="240" w:lineRule="auto"/>
              <w:jc w:val="both"/>
              <w:rPr>
                <w:rFonts w:cstheme="minorHAnsi"/>
                <w:lang w:val="id-ID" w:eastAsia="id-ID"/>
              </w:rPr>
            </w:pPr>
            <w:r>
              <w:rPr>
                <w:rFonts w:cstheme="minorHAnsi"/>
                <w:lang w:val="id-ID" w:eastAsia="id-ID"/>
              </w:rPr>
              <w:t>P4</w:t>
            </w:r>
          </w:p>
        </w:tc>
        <w:tc>
          <w:tcPr>
            <w:tcW w:w="10620" w:type="dxa"/>
            <w:gridSpan w:val="10"/>
            <w:tcBorders>
              <w:top w:val="single" w:sz="4" w:space="0" w:color="auto"/>
            </w:tcBorders>
            <w:shd w:val="clear" w:color="auto" w:fill="auto"/>
          </w:tcPr>
          <w:p w:rsidR="005A3352" w:rsidRPr="005F7EEF" w:rsidRDefault="005A3352" w:rsidP="00635A2A">
            <w:pPr>
              <w:spacing w:after="0" w:line="240" w:lineRule="auto"/>
              <w:jc w:val="both"/>
              <w:rPr>
                <w:rFonts w:cstheme="minorHAnsi"/>
                <w:lang w:eastAsia="id-ID"/>
              </w:rPr>
            </w:pPr>
            <w:r w:rsidRPr="00C2778A">
              <w:rPr>
                <w:rFonts w:ascii="Arial" w:hAnsi="Arial" w:cs="Arial"/>
              </w:rPr>
              <w:t>Mampu menguasai konsep-konsep dasar, perencanaan, perumusan, dan memformulasikan langkah-langkah untuk mengatasi masalah-masalah sosial sebagai dampak dari pembangunan dan perubahan sosial.</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7471C1" w:rsidRDefault="005A3352" w:rsidP="00635A2A">
            <w:pPr>
              <w:spacing w:after="0" w:line="240" w:lineRule="auto"/>
              <w:jc w:val="both"/>
              <w:rPr>
                <w:rFonts w:cstheme="minorHAnsi"/>
                <w:lang w:val="id-ID" w:eastAsia="id-ID"/>
              </w:rPr>
            </w:pPr>
            <w:r>
              <w:rPr>
                <w:rFonts w:cstheme="minorHAnsi"/>
                <w:lang w:val="id-ID" w:eastAsia="id-ID"/>
              </w:rPr>
              <w:t>KU4</w:t>
            </w:r>
          </w:p>
        </w:tc>
        <w:tc>
          <w:tcPr>
            <w:tcW w:w="10620" w:type="dxa"/>
            <w:gridSpan w:val="10"/>
            <w:tcBorders>
              <w:top w:val="single" w:sz="4" w:space="0" w:color="auto"/>
            </w:tcBorders>
            <w:shd w:val="clear" w:color="auto" w:fill="auto"/>
          </w:tcPr>
          <w:p w:rsidR="005A3352" w:rsidRPr="005F7EEF" w:rsidRDefault="005A3352" w:rsidP="00635A2A">
            <w:pPr>
              <w:spacing w:after="0" w:line="240" w:lineRule="auto"/>
              <w:jc w:val="both"/>
              <w:rPr>
                <w:rFonts w:cstheme="minorHAnsi"/>
                <w:lang w:eastAsia="id-ID"/>
              </w:rPr>
            </w:pPr>
            <w:r w:rsidRPr="00C2778A">
              <w:rPr>
                <w:rFonts w:ascii="Arial" w:hAnsi="Arial" w:cs="Arial"/>
                <w:color w:val="000000"/>
                <w:sz w:val="24"/>
                <w:szCs w:val="24"/>
                <w:lang w:val="fi-FI"/>
              </w:rPr>
              <w:t>Mampu mengambil keputusan yang tepat berdasarkan analisis informasi dan data dalam bidang kajian pembangunan dan perubahan sosial.</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5A3352" w:rsidRDefault="005A3352" w:rsidP="00635A2A">
            <w:pPr>
              <w:spacing w:after="0" w:line="240" w:lineRule="auto"/>
              <w:jc w:val="both"/>
              <w:rPr>
                <w:rFonts w:cstheme="minorHAnsi"/>
                <w:lang w:val="id-ID" w:eastAsia="id-ID"/>
              </w:rPr>
            </w:pPr>
            <w:r>
              <w:rPr>
                <w:rFonts w:cstheme="minorHAnsi"/>
                <w:lang w:val="id-ID" w:eastAsia="id-ID"/>
              </w:rPr>
              <w:t>KK3</w:t>
            </w:r>
          </w:p>
        </w:tc>
        <w:tc>
          <w:tcPr>
            <w:tcW w:w="10620" w:type="dxa"/>
            <w:gridSpan w:val="10"/>
            <w:tcBorders>
              <w:top w:val="single" w:sz="4" w:space="0" w:color="auto"/>
            </w:tcBorders>
            <w:shd w:val="clear" w:color="auto" w:fill="auto"/>
          </w:tcPr>
          <w:p w:rsidR="005A3352" w:rsidRPr="005F7EEF" w:rsidRDefault="005A3352" w:rsidP="005A3352">
            <w:pPr>
              <w:pStyle w:val="Default"/>
              <w:jc w:val="both"/>
              <w:rPr>
                <w:rFonts w:cstheme="minorHAnsi"/>
              </w:rPr>
            </w:pPr>
            <w:r w:rsidRPr="00C2778A">
              <w:rPr>
                <w:rFonts w:ascii="Arial" w:hAnsi="Arial" w:cs="Arial"/>
                <w:lang w:val="fi-FI"/>
              </w:rPr>
              <w:t>Mampu memberikan petunjuk dalam memilih berbagai alternatif solusi masalah sosial dan pembangunan secara mandiri dan kelompok.</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2520" w:type="dxa"/>
            <w:gridSpan w:val="4"/>
            <w:tcBorders>
              <w:bottom w:val="single" w:sz="4" w:space="0" w:color="auto"/>
            </w:tcBorders>
            <w:shd w:val="clear" w:color="auto" w:fill="D9D9D9"/>
          </w:tcPr>
          <w:p w:rsidR="005A3352" w:rsidRPr="005F7EEF" w:rsidRDefault="005A3352" w:rsidP="00635A2A">
            <w:pPr>
              <w:spacing w:after="0" w:line="240" w:lineRule="auto"/>
              <w:jc w:val="both"/>
              <w:rPr>
                <w:rFonts w:cstheme="minorHAnsi"/>
                <w:b/>
                <w:lang w:eastAsia="id-ID"/>
              </w:rPr>
            </w:pPr>
            <w:r w:rsidRPr="005F7EEF">
              <w:rPr>
                <w:rFonts w:cstheme="minorHAnsi"/>
                <w:b/>
                <w:lang w:eastAsia="id-ID"/>
              </w:rPr>
              <w:t xml:space="preserve">CP Mata Kuliah             </w:t>
            </w:r>
          </w:p>
        </w:tc>
        <w:tc>
          <w:tcPr>
            <w:tcW w:w="8910" w:type="dxa"/>
            <w:gridSpan w:val="7"/>
            <w:tcBorders>
              <w:top w:val="single" w:sz="4" w:space="0" w:color="auto"/>
              <w:bottom w:val="single" w:sz="4" w:space="0" w:color="auto"/>
            </w:tcBorders>
            <w:shd w:val="clear" w:color="auto" w:fill="auto"/>
          </w:tcPr>
          <w:p w:rsidR="005A3352" w:rsidRPr="005F7EEF" w:rsidRDefault="005A3352" w:rsidP="00635A2A">
            <w:pPr>
              <w:spacing w:after="0" w:line="240" w:lineRule="auto"/>
              <w:jc w:val="both"/>
              <w:rPr>
                <w:rFonts w:cstheme="minorHAnsi"/>
                <w:b/>
                <w:lang w:eastAsia="id-ID"/>
              </w:rPr>
            </w:pP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tcBorders>
              <w:top w:val="single" w:sz="4" w:space="0" w:color="auto"/>
            </w:tcBorders>
            <w:shd w:val="clear" w:color="auto" w:fill="auto"/>
          </w:tcPr>
          <w:p w:rsidR="005A3352" w:rsidRPr="005F7EEF" w:rsidRDefault="005A3352" w:rsidP="00635A2A">
            <w:pPr>
              <w:spacing w:after="0" w:line="240" w:lineRule="auto"/>
              <w:jc w:val="both"/>
              <w:rPr>
                <w:rFonts w:cstheme="minorHAnsi"/>
                <w:lang w:val="sv-SE"/>
              </w:rPr>
            </w:pPr>
            <w:r w:rsidRPr="005F7EEF">
              <w:rPr>
                <w:rFonts w:cstheme="minorHAnsi"/>
                <w:lang w:val="sv-SE"/>
              </w:rPr>
              <w:t>1</w:t>
            </w:r>
          </w:p>
        </w:tc>
        <w:tc>
          <w:tcPr>
            <w:tcW w:w="10620" w:type="dxa"/>
            <w:gridSpan w:val="10"/>
            <w:tcBorders>
              <w:top w:val="single" w:sz="4" w:space="0" w:color="auto"/>
            </w:tcBorders>
            <w:shd w:val="clear" w:color="auto" w:fill="auto"/>
          </w:tcPr>
          <w:p w:rsidR="005A3352" w:rsidRPr="005A3352" w:rsidRDefault="005A3352" w:rsidP="005A3352">
            <w:pPr>
              <w:suppressAutoHyphens/>
              <w:spacing w:after="0" w:line="240" w:lineRule="auto"/>
              <w:jc w:val="both"/>
              <w:rPr>
                <w:rFonts w:ascii="Trebuchet MS" w:hAnsi="Trebuchet MS" w:cs="Arial"/>
                <w:noProof/>
                <w:sz w:val="24"/>
                <w:szCs w:val="24"/>
                <w:lang w:val="id-ID"/>
              </w:rPr>
            </w:pPr>
            <w:r>
              <w:rPr>
                <w:rFonts w:ascii="Trebuchet MS" w:hAnsi="Trebuchet MS" w:cs="Arial"/>
                <w:noProof/>
                <w:sz w:val="24"/>
                <w:szCs w:val="24"/>
                <w:lang w:val="id-ID"/>
              </w:rPr>
              <w:t>M</w:t>
            </w:r>
            <w:r w:rsidRPr="000C2D21">
              <w:rPr>
                <w:rFonts w:ascii="Trebuchet MS" w:hAnsi="Trebuchet MS" w:cs="Arial"/>
                <w:noProof/>
                <w:sz w:val="24"/>
                <w:szCs w:val="24"/>
                <w:lang w:val="id-ID"/>
              </w:rPr>
              <w:t>ampu menjelaskan berbagai ko</w:t>
            </w:r>
            <w:r w:rsidRPr="000C2D21">
              <w:rPr>
                <w:rFonts w:ascii="Trebuchet MS" w:hAnsi="Trebuchet MS" w:cs="Arial"/>
                <w:noProof/>
                <w:sz w:val="24"/>
                <w:szCs w:val="24"/>
              </w:rPr>
              <w:t>n</w:t>
            </w:r>
            <w:r w:rsidRPr="000C2D21">
              <w:rPr>
                <w:rFonts w:ascii="Trebuchet MS" w:hAnsi="Trebuchet MS" w:cs="Arial"/>
                <w:noProof/>
                <w:sz w:val="24"/>
                <w:szCs w:val="24"/>
                <w:lang w:val="id-ID"/>
              </w:rPr>
              <w:t xml:space="preserve">sep pokok, </w:t>
            </w:r>
            <w:r>
              <w:rPr>
                <w:rFonts w:ascii="Trebuchet MS" w:hAnsi="Trebuchet MS" w:cs="Arial"/>
                <w:noProof/>
                <w:sz w:val="24"/>
                <w:szCs w:val="24"/>
                <w:lang w:val="id-ID"/>
              </w:rPr>
              <w:t xml:space="preserve">indikator, </w:t>
            </w:r>
            <w:r w:rsidRPr="000C2D21">
              <w:rPr>
                <w:rFonts w:ascii="Trebuchet MS" w:hAnsi="Trebuchet MS" w:cs="Arial"/>
                <w:noProof/>
                <w:sz w:val="24"/>
                <w:szCs w:val="24"/>
                <w:lang w:val="id-ID"/>
              </w:rPr>
              <w:t xml:space="preserve">jenis dan klasifikasi kemiskinan </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shd w:val="clear" w:color="auto" w:fill="auto"/>
          </w:tcPr>
          <w:p w:rsidR="005A3352" w:rsidRPr="005F7EEF" w:rsidRDefault="005A3352" w:rsidP="00635A2A">
            <w:pPr>
              <w:spacing w:after="0" w:line="240" w:lineRule="auto"/>
              <w:jc w:val="both"/>
              <w:rPr>
                <w:rFonts w:cstheme="minorHAnsi"/>
                <w:lang w:val="sv-SE"/>
              </w:rPr>
            </w:pPr>
            <w:r w:rsidRPr="005F7EEF">
              <w:rPr>
                <w:rFonts w:cstheme="minorHAnsi"/>
                <w:lang w:val="sv-SE"/>
              </w:rPr>
              <w:t>2</w:t>
            </w:r>
          </w:p>
        </w:tc>
        <w:tc>
          <w:tcPr>
            <w:tcW w:w="10620" w:type="dxa"/>
            <w:gridSpan w:val="10"/>
            <w:shd w:val="clear" w:color="auto" w:fill="auto"/>
          </w:tcPr>
          <w:p w:rsidR="005A3352" w:rsidRPr="000C2D21" w:rsidRDefault="005A3352" w:rsidP="005A3352">
            <w:pPr>
              <w:tabs>
                <w:tab w:val="left" w:pos="720"/>
              </w:tabs>
              <w:suppressAutoHyphens/>
              <w:spacing w:after="0" w:line="240" w:lineRule="auto"/>
              <w:jc w:val="both"/>
              <w:rPr>
                <w:rFonts w:ascii="Trebuchet MS" w:hAnsi="Trebuchet MS" w:cs="Arial"/>
                <w:noProof/>
                <w:sz w:val="24"/>
                <w:szCs w:val="24"/>
                <w:lang w:val="id-ID"/>
              </w:rPr>
            </w:pPr>
            <w:r w:rsidRPr="000C2D21">
              <w:rPr>
                <w:rFonts w:ascii="Trebuchet MS" w:hAnsi="Trebuchet MS" w:cs="Arial"/>
                <w:noProof/>
                <w:sz w:val="24"/>
                <w:szCs w:val="24"/>
                <w:lang w:val="id-ID"/>
              </w:rPr>
              <w:t>Mampu menjelaskan beberapa paradigma serta penyebab kemiskinan</w:t>
            </w:r>
            <w:r>
              <w:rPr>
                <w:rFonts w:ascii="Trebuchet MS" w:hAnsi="Trebuchet MS" w:cs="Arial"/>
                <w:noProof/>
                <w:sz w:val="24"/>
                <w:szCs w:val="24"/>
                <w:lang w:val="id-ID"/>
              </w:rPr>
              <w:t xml:space="preserve"> (akar penyebab masalah kemiskinan di tengah masyarakat)</w:t>
            </w:r>
            <w:r w:rsidRPr="000C2D21">
              <w:rPr>
                <w:rFonts w:ascii="Trebuchet MS" w:hAnsi="Trebuchet MS" w:cs="Arial"/>
                <w:noProof/>
                <w:sz w:val="24"/>
                <w:szCs w:val="24"/>
                <w:lang w:val="id-ID"/>
              </w:rPr>
              <w:t xml:space="preserve">. </w:t>
            </w:r>
          </w:p>
          <w:p w:rsidR="005A3352" w:rsidRPr="005F7EEF" w:rsidRDefault="005A3352" w:rsidP="00635A2A">
            <w:pPr>
              <w:spacing w:after="0" w:line="240" w:lineRule="auto"/>
              <w:jc w:val="both"/>
              <w:rPr>
                <w:rFonts w:cstheme="minorHAnsi"/>
                <w:lang w:val="sv-SE"/>
              </w:rPr>
            </w:pP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shd w:val="clear" w:color="auto" w:fill="auto"/>
          </w:tcPr>
          <w:p w:rsidR="005A3352" w:rsidRPr="005F7EEF" w:rsidRDefault="005A3352" w:rsidP="00635A2A">
            <w:pPr>
              <w:spacing w:after="0" w:line="240" w:lineRule="auto"/>
              <w:jc w:val="both"/>
              <w:rPr>
                <w:rFonts w:cstheme="minorHAnsi"/>
                <w:lang w:val="sv-SE"/>
              </w:rPr>
            </w:pPr>
            <w:r w:rsidRPr="005F7EEF">
              <w:rPr>
                <w:rFonts w:cstheme="minorHAnsi"/>
                <w:lang w:val="sv-SE"/>
              </w:rPr>
              <w:t>3</w:t>
            </w:r>
          </w:p>
        </w:tc>
        <w:tc>
          <w:tcPr>
            <w:tcW w:w="10620" w:type="dxa"/>
            <w:gridSpan w:val="10"/>
            <w:shd w:val="clear" w:color="auto" w:fill="auto"/>
          </w:tcPr>
          <w:p w:rsidR="005A3352" w:rsidRPr="005A3352" w:rsidRDefault="005A3352" w:rsidP="005A3352">
            <w:pPr>
              <w:tabs>
                <w:tab w:val="left" w:pos="720"/>
              </w:tabs>
              <w:suppressAutoHyphens/>
              <w:spacing w:after="0" w:line="240" w:lineRule="auto"/>
              <w:jc w:val="both"/>
              <w:rPr>
                <w:rFonts w:ascii="Trebuchet MS" w:hAnsi="Trebuchet MS" w:cs="Arial"/>
                <w:noProof/>
                <w:sz w:val="24"/>
                <w:szCs w:val="24"/>
                <w:lang w:val="id-ID"/>
              </w:rPr>
            </w:pPr>
            <w:r w:rsidRPr="000C2D21">
              <w:rPr>
                <w:rFonts w:ascii="Trebuchet MS" w:hAnsi="Trebuchet MS" w:cs="Arial"/>
                <w:noProof/>
                <w:sz w:val="24"/>
                <w:szCs w:val="24"/>
                <w:lang w:val="id-ID"/>
              </w:rPr>
              <w:t>Mampu men</w:t>
            </w:r>
            <w:r>
              <w:rPr>
                <w:rFonts w:ascii="Trebuchet MS" w:hAnsi="Trebuchet MS" w:cs="Arial"/>
                <w:noProof/>
                <w:sz w:val="24"/>
                <w:szCs w:val="24"/>
                <w:lang w:val="id-ID"/>
              </w:rPr>
              <w:t>gidentifikasi gambaran kondisi masyarakat</w:t>
            </w:r>
            <w:r w:rsidRPr="000C2D21">
              <w:rPr>
                <w:rFonts w:ascii="Trebuchet MS" w:hAnsi="Trebuchet MS" w:cs="Arial"/>
                <w:noProof/>
                <w:sz w:val="24"/>
                <w:szCs w:val="24"/>
                <w:lang w:val="id-ID"/>
              </w:rPr>
              <w:t xml:space="preserve"> miskin di perkotaan dan di perdesaan. </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shd w:val="clear" w:color="auto" w:fill="auto"/>
          </w:tcPr>
          <w:p w:rsidR="005A3352" w:rsidRPr="005F7EEF" w:rsidRDefault="005A3352" w:rsidP="00635A2A">
            <w:pPr>
              <w:spacing w:after="0" w:line="240" w:lineRule="auto"/>
              <w:jc w:val="both"/>
              <w:rPr>
                <w:rFonts w:cstheme="minorHAnsi"/>
                <w:lang w:val="sv-SE"/>
              </w:rPr>
            </w:pPr>
            <w:r w:rsidRPr="005F7EEF">
              <w:rPr>
                <w:rFonts w:cstheme="minorHAnsi"/>
                <w:lang w:val="sv-SE"/>
              </w:rPr>
              <w:t>4</w:t>
            </w:r>
          </w:p>
        </w:tc>
        <w:tc>
          <w:tcPr>
            <w:tcW w:w="10620" w:type="dxa"/>
            <w:gridSpan w:val="10"/>
            <w:shd w:val="clear" w:color="auto" w:fill="auto"/>
          </w:tcPr>
          <w:p w:rsidR="005A3352" w:rsidRPr="005F7EEF" w:rsidRDefault="005A3352" w:rsidP="00635A2A">
            <w:pPr>
              <w:spacing w:after="0" w:line="240" w:lineRule="auto"/>
              <w:jc w:val="both"/>
              <w:rPr>
                <w:rFonts w:cstheme="minorHAnsi"/>
                <w:lang w:val="sv-SE"/>
              </w:rPr>
            </w:pPr>
            <w:r>
              <w:rPr>
                <w:rFonts w:ascii="Trebuchet MS" w:hAnsi="Trebuchet MS" w:cs="Arial"/>
                <w:noProof/>
                <w:sz w:val="24"/>
                <w:szCs w:val="24"/>
                <w:lang w:val="id-ID"/>
              </w:rPr>
              <w:t>Mampu menjelaskan indikator kemiskinan</w:t>
            </w: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shd w:val="clear" w:color="auto" w:fill="auto"/>
          </w:tcPr>
          <w:p w:rsidR="005A3352" w:rsidRPr="005F7EEF" w:rsidRDefault="005A3352" w:rsidP="00635A2A">
            <w:pPr>
              <w:spacing w:after="0" w:line="240" w:lineRule="auto"/>
              <w:jc w:val="both"/>
              <w:rPr>
                <w:rFonts w:cstheme="minorHAnsi"/>
                <w:lang w:val="sv-SE"/>
              </w:rPr>
            </w:pPr>
            <w:r w:rsidRPr="005F7EEF">
              <w:rPr>
                <w:rFonts w:cstheme="minorHAnsi"/>
                <w:lang w:val="sv-SE"/>
              </w:rPr>
              <w:t>5</w:t>
            </w:r>
          </w:p>
        </w:tc>
        <w:tc>
          <w:tcPr>
            <w:tcW w:w="10620" w:type="dxa"/>
            <w:gridSpan w:val="10"/>
            <w:shd w:val="clear" w:color="auto" w:fill="auto"/>
          </w:tcPr>
          <w:p w:rsidR="005A3352" w:rsidRPr="000C2D21" w:rsidRDefault="005A3352" w:rsidP="005A3352">
            <w:pPr>
              <w:tabs>
                <w:tab w:val="left" w:pos="720"/>
              </w:tabs>
              <w:suppressAutoHyphens/>
              <w:spacing w:after="0" w:line="240" w:lineRule="auto"/>
              <w:jc w:val="both"/>
              <w:rPr>
                <w:rFonts w:ascii="Trebuchet MS" w:hAnsi="Trebuchet MS" w:cs="Arial"/>
                <w:noProof/>
                <w:sz w:val="24"/>
                <w:szCs w:val="24"/>
                <w:lang w:val="id-ID"/>
              </w:rPr>
            </w:pPr>
            <w:r>
              <w:rPr>
                <w:rFonts w:ascii="Trebuchet MS" w:hAnsi="Trebuchet MS" w:cs="Arial"/>
                <w:noProof/>
                <w:sz w:val="24"/>
                <w:szCs w:val="24"/>
              </w:rPr>
              <w:t>Mampu membuat profil kehidupan masyarakat miskin di</w:t>
            </w:r>
            <w:r>
              <w:rPr>
                <w:rFonts w:ascii="Trebuchet MS" w:hAnsi="Trebuchet MS" w:cs="Arial"/>
                <w:noProof/>
                <w:sz w:val="24"/>
                <w:szCs w:val="24"/>
                <w:lang w:val="id-ID"/>
              </w:rPr>
              <w:t xml:space="preserve"> </w:t>
            </w:r>
            <w:r>
              <w:rPr>
                <w:rFonts w:ascii="Trebuchet MS" w:hAnsi="Trebuchet MS" w:cs="Arial"/>
                <w:noProof/>
                <w:sz w:val="24"/>
                <w:szCs w:val="24"/>
              </w:rPr>
              <w:t>perkotaan maupun di perdesaan</w:t>
            </w:r>
          </w:p>
          <w:p w:rsidR="005A3352" w:rsidRPr="005F7EEF" w:rsidRDefault="005A3352" w:rsidP="00635A2A">
            <w:pPr>
              <w:spacing w:after="0" w:line="240" w:lineRule="auto"/>
              <w:jc w:val="both"/>
              <w:rPr>
                <w:rFonts w:cstheme="minorHAnsi"/>
                <w:lang w:val="sv-SE"/>
              </w:rPr>
            </w:pPr>
          </w:p>
        </w:tc>
      </w:tr>
      <w:tr w:rsidR="005A3352" w:rsidRPr="005F7EEF" w:rsidTr="00635A2A">
        <w:tc>
          <w:tcPr>
            <w:tcW w:w="2610" w:type="dxa"/>
            <w:gridSpan w:val="2"/>
            <w:vMerge/>
            <w:shd w:val="clear" w:color="auto" w:fill="auto"/>
          </w:tcPr>
          <w:p w:rsidR="005A3352" w:rsidRPr="005F7EEF" w:rsidRDefault="005A3352" w:rsidP="00635A2A">
            <w:pPr>
              <w:spacing w:after="0" w:line="240" w:lineRule="auto"/>
              <w:rPr>
                <w:rFonts w:cstheme="minorHAnsi"/>
                <w:b/>
              </w:rPr>
            </w:pPr>
          </w:p>
        </w:tc>
        <w:tc>
          <w:tcPr>
            <w:tcW w:w="810" w:type="dxa"/>
            <w:shd w:val="clear" w:color="auto" w:fill="auto"/>
          </w:tcPr>
          <w:p w:rsidR="005A3352" w:rsidRPr="005A3352" w:rsidRDefault="005A3352" w:rsidP="00635A2A">
            <w:pPr>
              <w:spacing w:after="0" w:line="240" w:lineRule="auto"/>
              <w:jc w:val="both"/>
              <w:rPr>
                <w:rFonts w:cstheme="minorHAnsi"/>
                <w:lang w:val="id-ID"/>
              </w:rPr>
            </w:pPr>
            <w:r>
              <w:rPr>
                <w:rFonts w:cstheme="minorHAnsi"/>
                <w:lang w:val="id-ID"/>
              </w:rPr>
              <w:t>6</w:t>
            </w:r>
          </w:p>
        </w:tc>
        <w:tc>
          <w:tcPr>
            <w:tcW w:w="10620" w:type="dxa"/>
            <w:gridSpan w:val="10"/>
            <w:shd w:val="clear" w:color="auto" w:fill="auto"/>
          </w:tcPr>
          <w:p w:rsidR="005A3352" w:rsidRDefault="005A3352" w:rsidP="005A3352">
            <w:pPr>
              <w:tabs>
                <w:tab w:val="left" w:pos="720"/>
              </w:tabs>
              <w:suppressAutoHyphens/>
              <w:spacing w:after="0" w:line="240" w:lineRule="auto"/>
              <w:jc w:val="both"/>
              <w:rPr>
                <w:rFonts w:ascii="Trebuchet MS" w:hAnsi="Trebuchet MS" w:cs="Arial"/>
                <w:noProof/>
                <w:sz w:val="24"/>
                <w:szCs w:val="24"/>
                <w:lang w:val="id-ID"/>
              </w:rPr>
            </w:pPr>
            <w:r w:rsidRPr="000C2D21">
              <w:rPr>
                <w:rFonts w:ascii="Trebuchet MS" w:hAnsi="Trebuchet MS" w:cs="Arial"/>
                <w:noProof/>
                <w:sz w:val="24"/>
                <w:szCs w:val="24"/>
                <w:lang w:val="id-ID"/>
              </w:rPr>
              <w:t>Mampu menyusun beberapa strategi mengatasi persoalan kemiskinan.</w:t>
            </w:r>
          </w:p>
          <w:p w:rsidR="005A3352" w:rsidRPr="005F7EEF" w:rsidRDefault="005A3352" w:rsidP="00635A2A">
            <w:pPr>
              <w:spacing w:after="0" w:line="240" w:lineRule="auto"/>
              <w:jc w:val="both"/>
              <w:rPr>
                <w:rFonts w:cstheme="minorHAnsi"/>
                <w:lang w:val="sv-SE"/>
              </w:rPr>
            </w:pPr>
          </w:p>
        </w:tc>
      </w:tr>
      <w:tr w:rsidR="007F0A8E" w:rsidRPr="005F7EEF" w:rsidTr="00635A2A">
        <w:trPr>
          <w:trHeight w:val="881"/>
        </w:trPr>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Deskripsi Singkat</w:t>
            </w:r>
          </w:p>
          <w:p w:rsidR="007F0A8E" w:rsidRPr="005F7EEF" w:rsidRDefault="007F0A8E" w:rsidP="00635A2A">
            <w:pPr>
              <w:spacing w:after="0" w:line="240" w:lineRule="auto"/>
              <w:rPr>
                <w:rFonts w:cstheme="minorHAnsi"/>
                <w:b/>
              </w:rPr>
            </w:pPr>
            <w:r w:rsidRPr="005F7EEF">
              <w:rPr>
                <w:rFonts w:cstheme="minorHAnsi"/>
                <w:b/>
              </w:rPr>
              <w:t>Mata Kuliah</w:t>
            </w:r>
          </w:p>
        </w:tc>
        <w:tc>
          <w:tcPr>
            <w:tcW w:w="11430" w:type="dxa"/>
            <w:gridSpan w:val="11"/>
            <w:shd w:val="clear" w:color="auto" w:fill="auto"/>
          </w:tcPr>
          <w:p w:rsidR="00D0504F" w:rsidRPr="00BD3C0C" w:rsidRDefault="00D0504F" w:rsidP="00D0504F">
            <w:pPr>
              <w:widowControl w:val="0"/>
              <w:autoSpaceDE w:val="0"/>
              <w:autoSpaceDN w:val="0"/>
              <w:adjustRightInd w:val="0"/>
              <w:spacing w:after="0" w:line="360" w:lineRule="auto"/>
              <w:ind w:left="425" w:right="-23"/>
              <w:jc w:val="both"/>
              <w:rPr>
                <w:rFonts w:cstheme="minorHAnsi"/>
                <w:sz w:val="24"/>
                <w:szCs w:val="24"/>
                <w:lang w:val="id-ID"/>
              </w:rPr>
            </w:pPr>
            <w:r>
              <w:rPr>
                <w:rFonts w:ascii="Trebuchet MS" w:hAnsi="Trebuchet MS" w:cs="Arial"/>
                <w:noProof/>
                <w:sz w:val="24"/>
                <w:szCs w:val="24"/>
                <w:lang w:val="id-ID"/>
              </w:rPr>
              <w:t>Mata kuliah masalah kemiskinan membahas fenomena yang berhubungan dengan masalah kemiskinan, serta berbagai upaya menanggulanginya. Mata kuliah ini membahas def</w:t>
            </w:r>
            <w:r>
              <w:rPr>
                <w:rFonts w:ascii="Trebuchet MS" w:hAnsi="Trebuchet MS" w:cs="Arial"/>
                <w:noProof/>
                <w:sz w:val="24"/>
                <w:szCs w:val="24"/>
              </w:rPr>
              <w:t>e</w:t>
            </w:r>
            <w:r w:rsidRPr="000C2D21">
              <w:rPr>
                <w:rFonts w:ascii="Trebuchet MS" w:hAnsi="Trebuchet MS" w:cs="Arial"/>
                <w:noProof/>
                <w:sz w:val="24"/>
                <w:szCs w:val="24"/>
                <w:lang w:val="id-ID"/>
              </w:rPr>
              <w:t xml:space="preserve">nisi, konsep-konsep, teori dan perspektif </w:t>
            </w:r>
            <w:r>
              <w:rPr>
                <w:rFonts w:ascii="Trebuchet MS" w:hAnsi="Trebuchet MS" w:cs="Arial"/>
                <w:noProof/>
                <w:sz w:val="24"/>
                <w:szCs w:val="24"/>
                <w:lang w:val="id-ID"/>
              </w:rPr>
              <w:t xml:space="preserve">kemiskinan menurut </w:t>
            </w:r>
            <w:r w:rsidRPr="000C2D21">
              <w:rPr>
                <w:rFonts w:ascii="Trebuchet MS" w:hAnsi="Trebuchet MS" w:cs="Arial"/>
                <w:noProof/>
                <w:sz w:val="24"/>
                <w:szCs w:val="24"/>
                <w:lang w:val="id-ID"/>
              </w:rPr>
              <w:t>ahli, kemudian menjelaskan beberapa bentuk dan penyebab kemiskinan serta</w:t>
            </w:r>
            <w:r w:rsidRPr="000C2D21">
              <w:rPr>
                <w:rFonts w:ascii="Trebuchet MS" w:hAnsi="Trebuchet MS" w:cs="Arial"/>
                <w:noProof/>
                <w:sz w:val="24"/>
                <w:szCs w:val="24"/>
              </w:rPr>
              <w:t xml:space="preserve"> </w:t>
            </w:r>
            <w:r w:rsidRPr="000C2D21">
              <w:rPr>
                <w:rFonts w:ascii="Trebuchet MS" w:hAnsi="Trebuchet MS" w:cs="Arial"/>
                <w:noProof/>
                <w:sz w:val="24"/>
                <w:szCs w:val="24"/>
                <w:lang w:val="id-ID"/>
              </w:rPr>
              <w:t>mengkaji strategi-strategi dalam mengatasi masalah kemiskinan.</w:t>
            </w:r>
            <w:r>
              <w:rPr>
                <w:rFonts w:ascii="Trebuchet MS" w:hAnsi="Trebuchet MS" w:cs="Arial"/>
                <w:noProof/>
                <w:sz w:val="24"/>
                <w:szCs w:val="24"/>
              </w:rPr>
              <w:t xml:space="preserve"> Materi perkuliahan yang diajarkan disesuaikan dengan kondisi kekinian di tengah masyarakat, karena standar kemiskina</w:t>
            </w:r>
            <w:r>
              <w:rPr>
                <w:rFonts w:ascii="Trebuchet MS" w:hAnsi="Trebuchet MS" w:cs="Arial"/>
                <w:noProof/>
                <w:sz w:val="24"/>
                <w:szCs w:val="24"/>
                <w:lang w:val="id-ID"/>
              </w:rPr>
              <w:t>n</w:t>
            </w:r>
            <w:r>
              <w:rPr>
                <w:rFonts w:ascii="Trebuchet MS" w:hAnsi="Trebuchet MS" w:cs="Arial"/>
                <w:noProof/>
                <w:sz w:val="24"/>
                <w:szCs w:val="24"/>
              </w:rPr>
              <w:t xml:space="preserve">  juga berubah seiring perubahan sosial dalam masyarakat.</w:t>
            </w:r>
            <w:r>
              <w:rPr>
                <w:rFonts w:ascii="Trebuchet MS" w:hAnsi="Trebuchet MS" w:cs="Arial"/>
                <w:noProof/>
                <w:sz w:val="24"/>
                <w:szCs w:val="24"/>
                <w:lang w:val="id-ID"/>
              </w:rPr>
              <w:t xml:space="preserve"> Secara garis besar mata kuliah masalah kemiskinan mempelajari konsepsi dan teori tentang kemiskinan, angka </w:t>
            </w:r>
            <w:r>
              <w:rPr>
                <w:rFonts w:ascii="Trebuchet MS" w:hAnsi="Trebuchet MS" w:cs="Arial"/>
                <w:noProof/>
                <w:sz w:val="24"/>
                <w:szCs w:val="24"/>
                <w:lang w:val="id-ID"/>
              </w:rPr>
              <w:lastRenderedPageBreak/>
              <w:t>kemiskinan, program penanggulangan kemiskinan seperti jenis program, pelaku program, serta masalah dan kendala pelaksanaan program pengentasan kemiskinan. Juga dibahas indikator kemiskinan, penyebab kemiskinan serta strategi penanggulangan masalah kemiskinan.</w:t>
            </w:r>
          </w:p>
          <w:p w:rsidR="00D0504F" w:rsidRPr="005F7EEF" w:rsidRDefault="00D0504F" w:rsidP="00D0504F">
            <w:pPr>
              <w:widowControl w:val="0"/>
              <w:autoSpaceDE w:val="0"/>
              <w:autoSpaceDN w:val="0"/>
              <w:adjustRightInd w:val="0"/>
              <w:spacing w:after="0" w:line="240" w:lineRule="auto"/>
              <w:ind w:left="426" w:right="-23"/>
              <w:jc w:val="both"/>
              <w:rPr>
                <w:rFonts w:cstheme="minorHAnsi"/>
                <w:sz w:val="24"/>
                <w:szCs w:val="24"/>
              </w:rPr>
            </w:pPr>
          </w:p>
          <w:p w:rsidR="007F0A8E" w:rsidRPr="005F7EEF" w:rsidRDefault="007F0A8E" w:rsidP="00635A2A">
            <w:pPr>
              <w:spacing w:after="0" w:line="240" w:lineRule="auto"/>
              <w:rPr>
                <w:rFonts w:cstheme="minorHAnsi"/>
              </w:rPr>
            </w:pPr>
          </w:p>
        </w:tc>
      </w:tr>
      <w:tr w:rsidR="007F0A8E" w:rsidRPr="005F7EEF" w:rsidTr="00635A2A">
        <w:trPr>
          <w:trHeight w:val="1681"/>
        </w:trPr>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lastRenderedPageBreak/>
              <w:t>Materi Pembelajaran/ Pokok Bahasan</w:t>
            </w:r>
          </w:p>
        </w:tc>
        <w:tc>
          <w:tcPr>
            <w:tcW w:w="11430" w:type="dxa"/>
            <w:gridSpan w:val="11"/>
            <w:shd w:val="clear" w:color="auto" w:fill="auto"/>
          </w:tcPr>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 xml:space="preserve">Pengetahuan, ilmu dan filsafat; pengertian pengetahuan, ilmu dan filsafat, pendekatan ilmiah dan non ilmiah, tugas ilmu </w:t>
            </w:r>
            <w:proofErr w:type="gramStart"/>
            <w:r w:rsidRPr="005F7EEF">
              <w:rPr>
                <w:rFonts w:cstheme="minorHAnsi"/>
              </w:rPr>
              <w:t>dan  penelitian</w:t>
            </w:r>
            <w:proofErr w:type="gramEnd"/>
            <w:r w:rsidRPr="005F7EEF">
              <w:rPr>
                <w:rFonts w:cstheme="minorHAnsi"/>
              </w:rPr>
              <w:t>.</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Perumusan masalah dan tinjauan pustaka; identifikasi permasalahan, tinjauan pustaka, perumusan masalah.</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Metode penelitian; penelitian historis, penelitian deskriptif, penelitian perkembangan, penelitian kasusdan lapangan,   penelitian korelasional, penelitian kausal komparatif, penelitian eksperimental sungguhan, penelitian eksperimental semu, penelitian tindakan.</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Kerangka teoritis dan penyusunan hipotesis; dasar teori, variable, hipotesis.</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 xml:space="preserve">Pemilihan sampel; terminology yang sering digunakan, alas </w:t>
            </w:r>
            <w:proofErr w:type="gramStart"/>
            <w:r w:rsidRPr="005F7EEF">
              <w:rPr>
                <w:rFonts w:cstheme="minorHAnsi"/>
              </w:rPr>
              <w:t>an</w:t>
            </w:r>
            <w:proofErr w:type="gramEnd"/>
            <w:r w:rsidRPr="005F7EEF">
              <w:rPr>
                <w:rFonts w:cstheme="minorHAnsi"/>
              </w:rPr>
              <w:t xml:space="preserve"> pemilihan sampel, karakteristik sampel, metode penentuan sampel, desain sampel.</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 xml:space="preserve"> Pengembangan isntrumen pengumpul data; spesifikasi instrument, pengujian instrument, analisis hasil pengujian, validitas dan reliabilitas instrument, penentuan perangkat akhir instrumen.</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Pengumpulan data dan pengolahan data; jenis data (kuantitatif, kualitatif), data sekunder, data primer, dan pengolahan data statistic.</w:t>
            </w:r>
          </w:p>
          <w:p w:rsidR="007F0A8E" w:rsidRPr="005F7EEF" w:rsidRDefault="007F0A8E" w:rsidP="00635A2A">
            <w:pPr>
              <w:pStyle w:val="ListParagraph"/>
              <w:numPr>
                <w:ilvl w:val="0"/>
                <w:numId w:val="13"/>
              </w:numPr>
              <w:spacing w:after="0" w:line="240" w:lineRule="auto"/>
              <w:rPr>
                <w:rFonts w:cstheme="minorHAnsi"/>
              </w:rPr>
            </w:pPr>
            <w:r w:rsidRPr="005F7EEF">
              <w:rPr>
                <w:rFonts w:cstheme="minorHAnsi"/>
              </w:rPr>
              <w:t>Rancangan eksperimental sedehana</w:t>
            </w:r>
            <w:proofErr w:type="gramStart"/>
            <w:r w:rsidRPr="005F7EEF">
              <w:rPr>
                <w:rFonts w:cstheme="minorHAnsi"/>
              </w:rPr>
              <w:t>;anatomi</w:t>
            </w:r>
            <w:proofErr w:type="gramEnd"/>
            <w:r w:rsidRPr="005F7EEF">
              <w:rPr>
                <w:rFonts w:cstheme="minorHAnsi"/>
              </w:rPr>
              <w:t xml:space="preserve"> proposal penelitian dan format penysunannya.</w:t>
            </w:r>
          </w:p>
        </w:tc>
      </w:tr>
      <w:tr w:rsidR="007F0A8E" w:rsidRPr="005F7EEF" w:rsidTr="00635A2A">
        <w:tc>
          <w:tcPr>
            <w:tcW w:w="2610" w:type="dxa"/>
            <w:gridSpan w:val="2"/>
            <w:vMerge w:val="restart"/>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Pustaka</w:t>
            </w:r>
          </w:p>
        </w:tc>
        <w:tc>
          <w:tcPr>
            <w:tcW w:w="1750" w:type="dxa"/>
            <w:gridSpan w:val="2"/>
            <w:tcBorders>
              <w:bottom w:val="single" w:sz="8" w:space="0" w:color="auto"/>
            </w:tcBorders>
            <w:shd w:val="clear" w:color="auto" w:fill="D0CECE"/>
          </w:tcPr>
          <w:p w:rsidR="007F0A8E" w:rsidRPr="005F7EEF" w:rsidRDefault="007F0A8E" w:rsidP="00635A2A">
            <w:pPr>
              <w:spacing w:after="0" w:line="240" w:lineRule="auto"/>
              <w:ind w:left="26"/>
              <w:rPr>
                <w:rFonts w:cstheme="minorHAnsi"/>
                <w:b/>
              </w:rPr>
            </w:pPr>
            <w:r w:rsidRPr="005F7EEF">
              <w:rPr>
                <w:rFonts w:cstheme="minorHAnsi"/>
                <w:b/>
              </w:rPr>
              <w:t>Utama :</w:t>
            </w:r>
          </w:p>
        </w:tc>
        <w:tc>
          <w:tcPr>
            <w:tcW w:w="9680" w:type="dxa"/>
            <w:gridSpan w:val="9"/>
            <w:tcBorders>
              <w:top w:val="nil"/>
              <w:bottom w:val="single" w:sz="4" w:space="0" w:color="FFFFFF"/>
            </w:tcBorders>
            <w:shd w:val="clear" w:color="auto" w:fill="auto"/>
          </w:tcPr>
          <w:p w:rsidR="007F0A8E" w:rsidRPr="00200C02" w:rsidRDefault="007F0A8E" w:rsidP="00635A2A">
            <w:pPr>
              <w:spacing w:after="0" w:line="240" w:lineRule="auto"/>
              <w:ind w:left="26"/>
              <w:rPr>
                <w:rFonts w:cstheme="minorHAnsi"/>
                <w:b/>
                <w:lang w:val="id-ID"/>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1430" w:type="dxa"/>
            <w:gridSpan w:val="11"/>
            <w:tcBorders>
              <w:top w:val="single" w:sz="4" w:space="0" w:color="FFFFFF"/>
              <w:bottom w:val="single" w:sz="8" w:space="0" w:color="FFFFFF"/>
            </w:tcBorders>
            <w:shd w:val="clear" w:color="auto" w:fill="auto"/>
          </w:tcPr>
          <w:p w:rsidR="00200C02" w:rsidRPr="00200C02" w:rsidRDefault="00200C02" w:rsidP="00644B85">
            <w:pPr>
              <w:pStyle w:val="a"/>
              <w:numPr>
                <w:ilvl w:val="0"/>
                <w:numId w:val="24"/>
              </w:numPr>
              <w:tabs>
                <w:tab w:val="clear" w:pos="1440"/>
                <w:tab w:val="num" w:pos="401"/>
              </w:tabs>
              <w:spacing w:line="240" w:lineRule="auto"/>
              <w:ind w:left="401" w:hanging="284"/>
              <w:rPr>
                <w:rFonts w:ascii="Trebuchet MS" w:hAnsi="Trebuchet MS"/>
                <w:noProof/>
                <w:sz w:val="24"/>
                <w:lang w:val="id-ID"/>
              </w:rPr>
            </w:pPr>
            <w:r w:rsidRPr="00200C02">
              <w:rPr>
                <w:rFonts w:ascii="Trebuchet MS" w:hAnsi="Trebuchet MS"/>
                <w:noProof/>
                <w:sz w:val="24"/>
                <w:lang w:val="id-ID"/>
              </w:rPr>
              <w:t>In</w:t>
            </w:r>
            <w:r>
              <w:rPr>
                <w:rFonts w:ascii="Trebuchet MS" w:hAnsi="Trebuchet MS"/>
                <w:noProof/>
                <w:sz w:val="24"/>
                <w:lang w:val="id-ID"/>
              </w:rPr>
              <w:t>dra</w:t>
            </w:r>
            <w:r w:rsidRPr="00200C02">
              <w:rPr>
                <w:rFonts w:ascii="Trebuchet MS" w:hAnsi="Trebuchet MS"/>
                <w:noProof/>
                <w:sz w:val="24"/>
                <w:lang w:val="id-ID"/>
              </w:rPr>
              <w:t>d</w:t>
            </w:r>
            <w:r w:rsidR="00F14681">
              <w:rPr>
                <w:rFonts w:ascii="Trebuchet MS" w:hAnsi="Trebuchet MS"/>
                <w:noProof/>
                <w:sz w:val="24"/>
                <w:lang w:val="id-ID"/>
              </w:rPr>
              <w:t>d</w:t>
            </w:r>
            <w:r w:rsidRPr="00200C02">
              <w:rPr>
                <w:rFonts w:ascii="Trebuchet MS" w:hAnsi="Trebuchet MS"/>
                <w:noProof/>
                <w:sz w:val="24"/>
                <w:lang w:val="id-ID"/>
              </w:rPr>
              <w:t>in. 2016. Strategi dan Perubahan Sosial, Yogyakarta: Deepublish</w:t>
            </w:r>
          </w:p>
          <w:p w:rsidR="00200C02"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Pr>
                <w:rFonts w:ascii="Trebuchet MS" w:hAnsi="Trebuchet MS" w:cs="Arial"/>
                <w:noProof/>
                <w:sz w:val="24"/>
                <w:szCs w:val="24"/>
                <w:lang w:val="id-ID"/>
              </w:rPr>
              <w:t>Gilbert, Alan &amp; Josef Gugler. 1996. Urbanisasi dan Kemiskinan. Yogyakarta : Penerbit PT. Tiara Wacana.</w:t>
            </w:r>
          </w:p>
          <w:p w:rsidR="00200C02"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Pr>
                <w:rFonts w:ascii="Trebuchet MS" w:hAnsi="Trebuchet MS" w:cs="Arial"/>
                <w:noProof/>
                <w:sz w:val="24"/>
                <w:szCs w:val="24"/>
                <w:lang w:val="id-ID"/>
              </w:rPr>
              <w:t>Departemen Sosial RI. 2005. Rencana Strategis Penanggulangan Kemiskinan ; Program Pemberdayaan Fakir Miskin Tahun 2006-2010. Jakarta : Penerbit Direktorat Jenderal Bantuan dan Jaminan Sosial RI.</w:t>
            </w:r>
          </w:p>
          <w:p w:rsidR="00200C02"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Pr>
                <w:rFonts w:ascii="Trebuchet MS" w:hAnsi="Trebuchet MS" w:cs="Arial"/>
                <w:noProof/>
                <w:sz w:val="24"/>
                <w:szCs w:val="24"/>
                <w:lang w:val="id-ID"/>
              </w:rPr>
              <w:t>Mubyarto &amp; Loekman Soetrisno &amp; Michael Dove. Nelayan dan Kemiskinan Studi Ekonomi Antropologi di Dua Desa Pantai. Yogyakarta : Yayasan Agro Ekonomika.</w:t>
            </w:r>
          </w:p>
          <w:p w:rsidR="00200C02"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Pr>
                <w:rFonts w:ascii="Trebuchet MS" w:hAnsi="Trebuchet MS" w:cs="Arial"/>
                <w:noProof/>
                <w:sz w:val="24"/>
                <w:szCs w:val="24"/>
                <w:lang w:val="id-ID"/>
              </w:rPr>
              <w:t>Sherraden, Michael. 2006. Aset untuk Orang Miskin ; Perspektif Baru Usaha Pengentasan Kemiskinan. Jakarta : Penerbit PT. RajaGrafindo Persada.</w:t>
            </w:r>
          </w:p>
          <w:p w:rsidR="00200C02"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Pr>
                <w:rFonts w:ascii="Trebuchet MS" w:hAnsi="Trebuchet MS" w:cs="Arial"/>
                <w:noProof/>
                <w:sz w:val="24"/>
                <w:szCs w:val="24"/>
                <w:lang w:val="id-ID"/>
              </w:rPr>
              <w:lastRenderedPageBreak/>
              <w:t>Suyanto, Bagong. 1995. Perangkap Kemiskinan ; Problem dan strategi Pengentasannya. Surabaya : Airlangga University Press.</w:t>
            </w:r>
          </w:p>
          <w:p w:rsidR="00200C02" w:rsidRPr="000C2D21" w:rsidRDefault="00200C02" w:rsidP="00644B85">
            <w:pPr>
              <w:numPr>
                <w:ilvl w:val="0"/>
                <w:numId w:val="23"/>
              </w:numPr>
              <w:tabs>
                <w:tab w:val="clear" w:pos="1440"/>
                <w:tab w:val="num" w:pos="401"/>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Andri Bayo Ala, Kemiskinan dan Strategi Memerangi Kemiskinan, 1996</w:t>
            </w:r>
          </w:p>
          <w:p w:rsidR="007F0A8E" w:rsidRPr="005F7EEF" w:rsidRDefault="007F0A8E" w:rsidP="00200C02">
            <w:pPr>
              <w:tabs>
                <w:tab w:val="right" w:pos="10440"/>
              </w:tabs>
              <w:suppressAutoHyphens/>
              <w:spacing w:after="0" w:line="240" w:lineRule="auto"/>
              <w:ind w:left="1560" w:hanging="1200"/>
              <w:jc w:val="both"/>
              <w:rPr>
                <w:rFonts w:cstheme="minorHAnsi"/>
                <w:i/>
                <w:iCs/>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750" w:type="dxa"/>
            <w:gridSpan w:val="2"/>
            <w:tcBorders>
              <w:top w:val="single" w:sz="8" w:space="0" w:color="auto"/>
            </w:tcBorders>
            <w:shd w:val="clear" w:color="auto" w:fill="D0CECE"/>
          </w:tcPr>
          <w:p w:rsidR="007F0A8E" w:rsidRPr="005F7EEF" w:rsidRDefault="007F0A8E" w:rsidP="00635A2A">
            <w:pPr>
              <w:spacing w:after="0" w:line="240" w:lineRule="auto"/>
              <w:rPr>
                <w:rFonts w:cstheme="minorHAnsi"/>
              </w:rPr>
            </w:pPr>
            <w:r w:rsidRPr="005F7EEF">
              <w:rPr>
                <w:rFonts w:cstheme="minorHAnsi"/>
                <w:b/>
                <w:iCs/>
              </w:rPr>
              <w:t>Pendukung :</w:t>
            </w:r>
          </w:p>
        </w:tc>
        <w:tc>
          <w:tcPr>
            <w:tcW w:w="9680" w:type="dxa"/>
            <w:gridSpan w:val="9"/>
            <w:tcBorders>
              <w:top w:val="single" w:sz="8" w:space="0" w:color="FFFFFF"/>
              <w:bottom w:val="single" w:sz="8" w:space="0" w:color="FFFFFF"/>
            </w:tcBorders>
            <w:shd w:val="clear" w:color="auto" w:fill="auto"/>
          </w:tcPr>
          <w:p w:rsidR="007F0A8E" w:rsidRPr="005F7EEF" w:rsidRDefault="007F0A8E" w:rsidP="00635A2A">
            <w:pPr>
              <w:spacing w:after="0" w:line="240" w:lineRule="auto"/>
              <w:rPr>
                <w:rFonts w:cstheme="minorHAnsi"/>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1430" w:type="dxa"/>
            <w:gridSpan w:val="11"/>
            <w:tcBorders>
              <w:top w:val="single" w:sz="4" w:space="0" w:color="FFFFFF"/>
            </w:tcBorders>
            <w:shd w:val="clear" w:color="auto" w:fill="auto"/>
          </w:tcPr>
          <w:p w:rsidR="00200C02" w:rsidRPr="00200C02" w:rsidRDefault="00200C02" w:rsidP="00644B85">
            <w:pPr>
              <w:pStyle w:val="a"/>
              <w:numPr>
                <w:ilvl w:val="0"/>
                <w:numId w:val="25"/>
              </w:numPr>
              <w:tabs>
                <w:tab w:val="clear" w:pos="1440"/>
                <w:tab w:val="num" w:pos="993"/>
              </w:tabs>
              <w:spacing w:line="240" w:lineRule="auto"/>
              <w:ind w:left="401" w:hanging="284"/>
              <w:rPr>
                <w:rFonts w:ascii="Trebuchet MS" w:hAnsi="Trebuchet MS"/>
                <w:noProof/>
                <w:sz w:val="24"/>
                <w:lang w:val="id-ID"/>
              </w:rPr>
            </w:pPr>
            <w:r w:rsidRPr="00200C02">
              <w:rPr>
                <w:rFonts w:ascii="Trebuchet MS" w:hAnsi="Trebuchet MS"/>
                <w:noProof/>
                <w:sz w:val="24"/>
                <w:lang w:val="id-ID"/>
              </w:rPr>
              <w:t>David C. Korten, Pembangunan Yang memihak Rakyat, 1984</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Ginanjar kartasasmita, Kemiskinan, 1997</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Memahami dan Menanggulangi Kemiskinan di Indonesia, Sayogjo 70 tahun, 1996</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Prayitno Hadi, Petani Desa dan Kemiskinan, 1996</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Suyanto, Bagong, Perangkap Kemiskinan Problem dan Strategi Pengentasannya, 1995</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Suparlan, Parsudi, Kemiskinan di Perkotaan, 1985.</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Soemardjan, Selo, Kemiskinan Struktural: Bunga Rampai, 1984</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Wahyono, Ari, dkk, Pemberdayaan Masyarakat Nelayan, 2001</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cs="Arial"/>
                <w:noProof/>
                <w:sz w:val="24"/>
                <w:szCs w:val="24"/>
                <w:lang w:val="id-ID"/>
              </w:rPr>
            </w:pPr>
            <w:r w:rsidRPr="000C2D21">
              <w:rPr>
                <w:rFonts w:ascii="Trebuchet MS" w:hAnsi="Trebuchet MS" w:cs="Arial"/>
                <w:noProof/>
                <w:sz w:val="24"/>
                <w:szCs w:val="24"/>
                <w:lang w:val="id-ID"/>
              </w:rPr>
              <w:t>Suharto,Edi,</w:t>
            </w:r>
            <w:r>
              <w:rPr>
                <w:rFonts w:ascii="Trebuchet MS" w:hAnsi="Trebuchet MS" w:cs="Arial"/>
                <w:noProof/>
                <w:sz w:val="24"/>
                <w:szCs w:val="24"/>
                <w:lang w:val="id-ID"/>
              </w:rPr>
              <w:t xml:space="preserve"> </w:t>
            </w:r>
            <w:r w:rsidRPr="000C2D21">
              <w:rPr>
                <w:rFonts w:ascii="Trebuchet MS" w:hAnsi="Trebuchet MS" w:cs="Arial"/>
                <w:noProof/>
                <w:sz w:val="24"/>
                <w:szCs w:val="24"/>
                <w:lang w:val="id-ID"/>
              </w:rPr>
              <w:t>Coping Strategies dan Keberfungsian Sosial: Mengembangkan Pendekatan Sosial Dalam Mengkaji Dan Menangani Kemiskinan”, Bandung: STKS, 2002</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sz w:val="24"/>
                <w:szCs w:val="24"/>
              </w:rPr>
            </w:pPr>
            <w:r w:rsidRPr="000C2D21">
              <w:rPr>
                <w:rFonts w:ascii="Trebuchet MS" w:hAnsi="Trebuchet MS"/>
                <w:sz w:val="24"/>
                <w:szCs w:val="24"/>
                <w:lang w:val="id-ID"/>
              </w:rPr>
              <w:t>---------------, Konsep dan Strategi Pengentasan Kemiskinan, 2003</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sz w:val="24"/>
                <w:szCs w:val="24"/>
              </w:rPr>
            </w:pPr>
            <w:r w:rsidRPr="000C2D21">
              <w:rPr>
                <w:rFonts w:ascii="Trebuchet MS" w:hAnsi="Trebuchet MS"/>
                <w:sz w:val="24"/>
                <w:szCs w:val="24"/>
                <w:lang w:val="id-ID"/>
              </w:rPr>
              <w:t>---------------, Paradigma Baru Studi Kemiskinan,</w:t>
            </w:r>
            <w:r>
              <w:rPr>
                <w:rFonts w:ascii="Trebuchet MS" w:hAnsi="Trebuchet MS"/>
                <w:sz w:val="24"/>
                <w:szCs w:val="24"/>
                <w:lang w:val="id-ID"/>
              </w:rPr>
              <w:t xml:space="preserve"> </w:t>
            </w:r>
            <w:r w:rsidRPr="000C2D21">
              <w:rPr>
                <w:rFonts w:ascii="Trebuchet MS" w:hAnsi="Trebuchet MS"/>
                <w:sz w:val="24"/>
                <w:szCs w:val="24"/>
                <w:lang w:val="id-ID"/>
              </w:rPr>
              <w:t>Alfabetha, Bandung, 2003</w:t>
            </w:r>
          </w:p>
          <w:p w:rsidR="00200C02" w:rsidRPr="000C2D21" w:rsidRDefault="00200C02" w:rsidP="00644B85">
            <w:pPr>
              <w:numPr>
                <w:ilvl w:val="0"/>
                <w:numId w:val="23"/>
              </w:numPr>
              <w:tabs>
                <w:tab w:val="clear" w:pos="1440"/>
                <w:tab w:val="num" w:pos="993"/>
                <w:tab w:val="right" w:pos="10440"/>
              </w:tabs>
              <w:suppressAutoHyphens/>
              <w:spacing w:after="0" w:line="240" w:lineRule="auto"/>
              <w:ind w:left="401" w:hanging="284"/>
              <w:jc w:val="both"/>
              <w:rPr>
                <w:rFonts w:ascii="Trebuchet MS" w:hAnsi="Trebuchet MS"/>
                <w:sz w:val="24"/>
                <w:szCs w:val="24"/>
              </w:rPr>
            </w:pPr>
            <w:r w:rsidRPr="000C2D21">
              <w:rPr>
                <w:rFonts w:ascii="Trebuchet MS" w:hAnsi="Trebuchet MS"/>
                <w:sz w:val="24"/>
                <w:szCs w:val="24"/>
                <w:lang w:val="id-ID"/>
              </w:rPr>
              <w:t>--------------,</w:t>
            </w:r>
            <w:r>
              <w:rPr>
                <w:rFonts w:ascii="Trebuchet MS" w:hAnsi="Trebuchet MS"/>
                <w:sz w:val="24"/>
                <w:szCs w:val="24"/>
                <w:lang w:val="id-ID"/>
              </w:rPr>
              <w:t xml:space="preserve"> </w:t>
            </w:r>
            <w:r w:rsidRPr="000C2D21">
              <w:rPr>
                <w:rFonts w:ascii="Trebuchet MS" w:hAnsi="Trebuchet MS"/>
                <w:sz w:val="24"/>
                <w:szCs w:val="24"/>
                <w:lang w:val="id-ID"/>
              </w:rPr>
              <w:t>Membangun Masyarakat Memberdayakan Rakyat, 2005</w:t>
            </w:r>
          </w:p>
          <w:p w:rsidR="00200C02" w:rsidRDefault="00200C02" w:rsidP="00200C02">
            <w:pPr>
              <w:tabs>
                <w:tab w:val="right" w:pos="10440"/>
              </w:tabs>
              <w:suppressAutoHyphens/>
              <w:spacing w:after="0" w:line="240" w:lineRule="auto"/>
              <w:jc w:val="both"/>
              <w:rPr>
                <w:rFonts w:ascii="Trebuchet MS" w:hAnsi="Trebuchet MS"/>
                <w:sz w:val="24"/>
                <w:szCs w:val="24"/>
              </w:rPr>
            </w:pPr>
          </w:p>
          <w:p w:rsidR="00200C02" w:rsidRPr="005462D3" w:rsidRDefault="00200C02" w:rsidP="00200C02">
            <w:pPr>
              <w:tabs>
                <w:tab w:val="right" w:pos="10440"/>
              </w:tabs>
              <w:suppressAutoHyphens/>
              <w:spacing w:after="0" w:line="240" w:lineRule="auto"/>
              <w:ind w:left="360"/>
              <w:jc w:val="both"/>
              <w:rPr>
                <w:rFonts w:ascii="Trebuchet MS" w:hAnsi="Trebuchet MS"/>
                <w:b/>
                <w:sz w:val="24"/>
                <w:szCs w:val="24"/>
                <w:lang w:val="id-ID"/>
              </w:rPr>
            </w:pPr>
            <w:r w:rsidRPr="005462D3">
              <w:rPr>
                <w:rFonts w:ascii="Trebuchet MS" w:hAnsi="Trebuchet MS"/>
                <w:b/>
                <w:sz w:val="24"/>
                <w:szCs w:val="24"/>
                <w:lang w:val="id-ID"/>
              </w:rPr>
              <w:t>Jurnal :</w:t>
            </w:r>
          </w:p>
          <w:p w:rsidR="00200C02" w:rsidRDefault="00200C02" w:rsidP="00200C02">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a. Soembodo, Benny. Pandangan Masyarakat Miskin Perkotaan Mengenai Kesejahteraan Sosial. Jurnal Sosiologi Dialektika Fisip Universitas Airlangga, Vol. 6 No. 2 November 2011, ISSN : 1858-0890.</w:t>
            </w:r>
          </w:p>
          <w:p w:rsidR="00200C02" w:rsidRDefault="00200C02" w:rsidP="00200C02">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b. Misbach, Mohd Lutfie. Gambaran Kemiskinan di Provinsi Jawa Timur 1990 s/d 2006. Jurnal Masyarakat Kebudayaan dan Politik Universitas Airlangga, Tahun XXII, Nomor 1, Januari-Maret 2009, ISSN : 0216-2407.</w:t>
            </w:r>
          </w:p>
          <w:p w:rsidR="00200C02" w:rsidRDefault="00200C02" w:rsidP="00200C02">
            <w:pPr>
              <w:tabs>
                <w:tab w:val="right" w:pos="10440"/>
              </w:tabs>
              <w:suppressAutoHyphens/>
              <w:spacing w:after="0" w:line="240" w:lineRule="auto"/>
              <w:ind w:left="1560" w:hanging="1200"/>
              <w:jc w:val="both"/>
              <w:rPr>
                <w:rFonts w:ascii="Trebuchet MS" w:hAnsi="Trebuchet MS"/>
                <w:sz w:val="24"/>
                <w:szCs w:val="24"/>
                <w:lang w:val="id-ID"/>
              </w:rPr>
            </w:pPr>
            <w:r>
              <w:rPr>
                <w:rFonts w:ascii="Trebuchet MS" w:hAnsi="Trebuchet MS"/>
                <w:sz w:val="24"/>
                <w:szCs w:val="24"/>
                <w:lang w:val="id-ID"/>
              </w:rPr>
              <w:t>c. Chandara, Eka &amp; Sediono M.P. Tjondronegoro. Menelusuri Kriteria Miskin : Perspektif Masyarakat Sipil. Jurnal Analisis Sosial Yayasan Akatiga Bandung, Vol. 14, No. 2 September 2009, ISSN : 1411-0024.</w:t>
            </w:r>
          </w:p>
          <w:p w:rsidR="007F0A8E" w:rsidRPr="005F7EEF" w:rsidRDefault="007F0A8E" w:rsidP="00635A2A">
            <w:pPr>
              <w:adjustRightInd w:val="0"/>
              <w:spacing w:after="0" w:line="240" w:lineRule="auto"/>
              <w:ind w:left="972" w:hanging="972"/>
              <w:rPr>
                <w:rFonts w:cstheme="minorHAnsi"/>
                <w:iCs/>
              </w:rPr>
            </w:pPr>
          </w:p>
        </w:tc>
      </w:tr>
      <w:tr w:rsidR="007F0A8E" w:rsidRPr="005F7EEF" w:rsidTr="00635A2A">
        <w:tc>
          <w:tcPr>
            <w:tcW w:w="2610" w:type="dxa"/>
            <w:gridSpan w:val="2"/>
            <w:vMerge w:val="restart"/>
            <w:shd w:val="clear" w:color="auto" w:fill="auto"/>
          </w:tcPr>
          <w:p w:rsidR="007F0A8E" w:rsidRPr="005F7EEF" w:rsidRDefault="007F0A8E" w:rsidP="00635A2A">
            <w:pPr>
              <w:spacing w:after="0" w:line="240" w:lineRule="auto"/>
              <w:rPr>
                <w:rFonts w:cstheme="minorHAnsi"/>
                <w:b/>
              </w:rPr>
            </w:pPr>
            <w:r w:rsidRPr="005F7EEF">
              <w:rPr>
                <w:rFonts w:cstheme="minorHAnsi"/>
                <w:b/>
                <w:lang w:val="id-ID"/>
              </w:rPr>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974" w:type="dxa"/>
            <w:gridSpan w:val="5"/>
            <w:shd w:val="clear" w:color="auto" w:fill="D0CECE"/>
          </w:tcPr>
          <w:p w:rsidR="007F0A8E" w:rsidRPr="005F7EEF" w:rsidRDefault="007F0A8E" w:rsidP="00635A2A">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8456" w:type="dxa"/>
            <w:gridSpan w:val="6"/>
            <w:shd w:val="clear" w:color="auto" w:fill="D0CECE"/>
          </w:tcPr>
          <w:p w:rsidR="007F0A8E" w:rsidRPr="005F7EEF" w:rsidRDefault="007F0A8E" w:rsidP="00635A2A">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2974" w:type="dxa"/>
            <w:gridSpan w:val="5"/>
            <w:shd w:val="clear" w:color="auto" w:fill="auto"/>
          </w:tcPr>
          <w:p w:rsidR="007F0A8E" w:rsidRPr="00F14681" w:rsidRDefault="00F14681" w:rsidP="00635A2A">
            <w:pPr>
              <w:spacing w:after="0" w:line="240" w:lineRule="auto"/>
              <w:rPr>
                <w:rFonts w:cstheme="minorHAnsi"/>
                <w:lang w:val="id-ID"/>
              </w:rPr>
            </w:pPr>
            <w:r>
              <w:rPr>
                <w:rFonts w:cstheme="minorHAnsi"/>
                <w:lang w:val="id-ID"/>
              </w:rPr>
              <w:t>Microsoft Word</w:t>
            </w:r>
          </w:p>
        </w:tc>
        <w:tc>
          <w:tcPr>
            <w:tcW w:w="8456" w:type="dxa"/>
            <w:gridSpan w:val="6"/>
            <w:shd w:val="clear" w:color="auto" w:fill="auto"/>
          </w:tcPr>
          <w:p w:rsidR="007F0A8E" w:rsidRPr="005F7EEF" w:rsidRDefault="007F0A8E" w:rsidP="00635A2A">
            <w:pPr>
              <w:spacing w:after="0" w:line="240" w:lineRule="auto"/>
              <w:rPr>
                <w:rFonts w:cstheme="minorHAnsi"/>
              </w:rPr>
            </w:pPr>
            <w:r w:rsidRPr="005F7EEF">
              <w:rPr>
                <w:rFonts w:cstheme="minorHAnsi"/>
              </w:rPr>
              <w:t>LCD &amp; Projector</w:t>
            </w:r>
          </w:p>
        </w:tc>
      </w:tr>
      <w:tr w:rsidR="007F0A8E" w:rsidRPr="005F7EEF" w:rsidTr="00635A2A">
        <w:tc>
          <w:tcPr>
            <w:tcW w:w="2610" w:type="dxa"/>
            <w:gridSpan w:val="2"/>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Team Teaching</w:t>
            </w:r>
          </w:p>
        </w:tc>
        <w:tc>
          <w:tcPr>
            <w:tcW w:w="11430" w:type="dxa"/>
            <w:gridSpan w:val="11"/>
            <w:shd w:val="clear" w:color="auto" w:fill="auto"/>
          </w:tcPr>
          <w:p w:rsidR="007F0A8E" w:rsidRPr="00F14681" w:rsidRDefault="00F14681" w:rsidP="00F14681">
            <w:pPr>
              <w:pStyle w:val="ListParagraph"/>
              <w:numPr>
                <w:ilvl w:val="1"/>
                <w:numId w:val="19"/>
              </w:numPr>
              <w:spacing w:after="0" w:line="240" w:lineRule="auto"/>
              <w:rPr>
                <w:rFonts w:cstheme="minorHAnsi"/>
                <w:lang w:val="id-ID"/>
              </w:rPr>
            </w:pPr>
            <w:r w:rsidRPr="00F14681">
              <w:rPr>
                <w:rFonts w:cstheme="minorHAnsi"/>
                <w:lang w:val="id-ID"/>
              </w:rPr>
              <w:t xml:space="preserve"> </w:t>
            </w:r>
            <w:r>
              <w:rPr>
                <w:rFonts w:cstheme="minorHAnsi"/>
                <w:lang w:val="id-ID"/>
              </w:rPr>
              <w:t xml:space="preserve">Dr. </w:t>
            </w:r>
            <w:r w:rsidRPr="00F14681">
              <w:rPr>
                <w:rFonts w:cstheme="minorHAnsi"/>
                <w:lang w:val="id-ID"/>
              </w:rPr>
              <w:t>Indraddin, S.Sos, M.Si</w:t>
            </w:r>
          </w:p>
          <w:p w:rsidR="00F14681" w:rsidRPr="00F14681" w:rsidRDefault="00F14681" w:rsidP="00F14681">
            <w:pPr>
              <w:pStyle w:val="ListParagraph"/>
              <w:numPr>
                <w:ilvl w:val="1"/>
                <w:numId w:val="19"/>
              </w:numPr>
              <w:spacing w:after="0" w:line="240" w:lineRule="auto"/>
              <w:rPr>
                <w:rFonts w:cstheme="minorHAnsi"/>
                <w:lang w:val="id-ID"/>
              </w:rPr>
            </w:pPr>
            <w:r>
              <w:rPr>
                <w:rFonts w:cstheme="minorHAnsi"/>
                <w:lang w:val="id-ID"/>
              </w:rPr>
              <w:t>Dra. Dwiyanti Hanandini, M.Si</w:t>
            </w:r>
          </w:p>
        </w:tc>
      </w:tr>
      <w:tr w:rsidR="007F0A8E" w:rsidRPr="005F7EEF" w:rsidTr="00635A2A">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Assessment</w:t>
            </w:r>
          </w:p>
        </w:tc>
        <w:tc>
          <w:tcPr>
            <w:tcW w:w="11430" w:type="dxa"/>
            <w:gridSpan w:val="11"/>
            <w:shd w:val="clear" w:color="auto" w:fill="auto"/>
          </w:tcPr>
          <w:p w:rsidR="007F0A8E" w:rsidRPr="005F7EEF" w:rsidRDefault="007F0A8E" w:rsidP="00635A2A">
            <w:pPr>
              <w:spacing w:after="0" w:line="240" w:lineRule="auto"/>
              <w:rPr>
                <w:rFonts w:cstheme="minorHAnsi"/>
              </w:rPr>
            </w:pPr>
          </w:p>
        </w:tc>
      </w:tr>
      <w:tr w:rsidR="007F0A8E" w:rsidRPr="005F7EEF" w:rsidTr="00635A2A">
        <w:tc>
          <w:tcPr>
            <w:tcW w:w="2610" w:type="dxa"/>
            <w:gridSpan w:val="2"/>
            <w:tcBorders>
              <w:bottom w:val="single" w:sz="4" w:space="0" w:color="auto"/>
            </w:tcBorders>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Matakuliah Syarat</w:t>
            </w:r>
          </w:p>
        </w:tc>
        <w:tc>
          <w:tcPr>
            <w:tcW w:w="11430" w:type="dxa"/>
            <w:gridSpan w:val="11"/>
            <w:tcBorders>
              <w:bottom w:val="single" w:sz="4" w:space="0" w:color="auto"/>
            </w:tcBorders>
            <w:shd w:val="clear" w:color="auto" w:fill="auto"/>
          </w:tcPr>
          <w:p w:rsidR="007F0A8E" w:rsidRPr="00F14681" w:rsidRDefault="00F14681" w:rsidP="00635A2A">
            <w:pPr>
              <w:spacing w:after="0" w:line="240" w:lineRule="auto"/>
              <w:rPr>
                <w:rFonts w:cstheme="minorHAnsi"/>
                <w:lang w:val="id-ID"/>
              </w:rPr>
            </w:pPr>
            <w:r>
              <w:rPr>
                <w:rFonts w:cstheme="minorHAnsi"/>
                <w:lang w:val="id-ID"/>
              </w:rPr>
              <w:t>-</w:t>
            </w:r>
          </w:p>
        </w:tc>
      </w:tr>
    </w:tbl>
    <w:p w:rsidR="007F0A8E" w:rsidRPr="007F0A8E" w:rsidRDefault="007F0A8E" w:rsidP="00F65441">
      <w:pPr>
        <w:widowControl w:val="0"/>
        <w:autoSpaceDE w:val="0"/>
        <w:autoSpaceDN w:val="0"/>
        <w:adjustRightInd w:val="0"/>
        <w:spacing w:after="0" w:line="240" w:lineRule="auto"/>
        <w:ind w:right="2527"/>
        <w:rPr>
          <w:rFonts w:cstheme="minorHAnsi"/>
          <w:b/>
          <w:sz w:val="24"/>
          <w:szCs w:val="24"/>
          <w:lang w:val="id-ID"/>
        </w:rPr>
      </w:pPr>
      <w:r>
        <w:rPr>
          <w:rFonts w:cstheme="minorHAnsi"/>
          <w:b/>
          <w:sz w:val="24"/>
          <w:szCs w:val="24"/>
          <w:lang w:val="id-ID"/>
        </w:rPr>
        <w:t>Pelaksanaan Perkuliahan 3 SKS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30"/>
        <w:gridCol w:w="2250"/>
        <w:gridCol w:w="2358"/>
        <w:gridCol w:w="2682"/>
        <w:gridCol w:w="2988"/>
        <w:gridCol w:w="993"/>
      </w:tblGrid>
      <w:tr w:rsidR="00E850AA" w:rsidRPr="005F7EEF" w:rsidTr="00644B85">
        <w:trPr>
          <w:trHeight w:val="806"/>
          <w:tblHeader/>
        </w:trPr>
        <w:tc>
          <w:tcPr>
            <w:tcW w:w="900" w:type="dxa"/>
            <w:shd w:val="clear" w:color="auto" w:fill="FFFFFF" w:themeFill="background1"/>
          </w:tcPr>
          <w:p w:rsidR="00E850AA" w:rsidRPr="005F7EEF" w:rsidRDefault="00E850AA" w:rsidP="00F65441">
            <w:pPr>
              <w:spacing w:after="0" w:line="240" w:lineRule="auto"/>
              <w:ind w:right="-108"/>
              <w:rPr>
                <w:rFonts w:cstheme="minorHAnsi"/>
                <w:b/>
                <w:bCs/>
                <w:sz w:val="24"/>
                <w:szCs w:val="24"/>
                <w:lang w:val="id-ID" w:eastAsia="id-ID"/>
              </w:rPr>
            </w:pPr>
            <w:r w:rsidRPr="005F7EEF">
              <w:rPr>
                <w:rFonts w:cstheme="minorHAnsi"/>
                <w:b/>
                <w:bCs/>
                <w:sz w:val="24"/>
                <w:szCs w:val="24"/>
                <w:lang w:val="id-ID"/>
              </w:rPr>
              <w:t>M</w:t>
            </w:r>
            <w:r w:rsidRPr="005F7EEF">
              <w:rPr>
                <w:rFonts w:cstheme="minorHAnsi"/>
                <w:b/>
                <w:bCs/>
                <w:sz w:val="24"/>
                <w:szCs w:val="24"/>
              </w:rPr>
              <w:t xml:space="preserve">g </w:t>
            </w:r>
            <w:r w:rsidRPr="005F7EEF">
              <w:rPr>
                <w:rFonts w:cstheme="minorHAnsi"/>
                <w:b/>
                <w:bCs/>
                <w:sz w:val="24"/>
                <w:szCs w:val="24"/>
                <w:lang w:val="id-ID"/>
              </w:rPr>
              <w:t>Ke-</w:t>
            </w:r>
          </w:p>
        </w:tc>
        <w:tc>
          <w:tcPr>
            <w:tcW w:w="243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 Kemampuan </w:t>
            </w:r>
            <w:r w:rsidR="00E22B4A" w:rsidRPr="005F7EEF">
              <w:rPr>
                <w:rFonts w:cstheme="minorHAnsi"/>
                <w:b/>
                <w:bCs/>
                <w:sz w:val="24"/>
                <w:szCs w:val="24"/>
                <w:lang w:eastAsia="id-ID"/>
              </w:rPr>
              <w:t>A</w:t>
            </w:r>
            <w:r w:rsidRPr="005F7EEF">
              <w:rPr>
                <w:rFonts w:cstheme="minorHAnsi"/>
                <w:b/>
                <w:bCs/>
                <w:sz w:val="24"/>
                <w:szCs w:val="24"/>
                <w:lang w:eastAsia="id-ID"/>
              </w:rPr>
              <w:t xml:space="preserve">khir yg </w:t>
            </w:r>
            <w:r w:rsidR="00E22B4A" w:rsidRPr="005F7EEF">
              <w:rPr>
                <w:rFonts w:cstheme="minorHAnsi"/>
                <w:b/>
                <w:bCs/>
                <w:sz w:val="24"/>
                <w:szCs w:val="24"/>
                <w:lang w:eastAsia="id-ID"/>
              </w:rPr>
              <w:t>D</w:t>
            </w:r>
            <w:r w:rsidRPr="005F7EEF">
              <w:rPr>
                <w:rFonts w:cstheme="minorHAnsi"/>
                <w:b/>
                <w:bCs/>
                <w:sz w:val="24"/>
                <w:szCs w:val="24"/>
                <w:lang w:eastAsia="id-ID"/>
              </w:rPr>
              <w:t xml:space="preserve">iharapkan </w:t>
            </w:r>
          </w:p>
          <w:p w:rsidR="00E850AA" w:rsidRPr="005F7EEF" w:rsidRDefault="00E850AA" w:rsidP="00F65441">
            <w:pPr>
              <w:spacing w:after="0" w:line="240" w:lineRule="auto"/>
              <w:jc w:val="center"/>
              <w:rPr>
                <w:rFonts w:cstheme="minorHAnsi"/>
                <w:b/>
                <w:bCs/>
                <w:sz w:val="24"/>
                <w:szCs w:val="24"/>
                <w:lang w:eastAsia="id-ID"/>
              </w:rPr>
            </w:pPr>
          </w:p>
        </w:tc>
        <w:tc>
          <w:tcPr>
            <w:tcW w:w="2250" w:type="dxa"/>
            <w:shd w:val="clear" w:color="auto" w:fill="FFFFFF" w:themeFill="background1"/>
          </w:tcPr>
          <w:p w:rsidR="00E850AA" w:rsidRPr="005F7EEF" w:rsidRDefault="00E850AA" w:rsidP="00F65441">
            <w:pPr>
              <w:tabs>
                <w:tab w:val="left" w:pos="540"/>
              </w:tabs>
              <w:spacing w:after="0" w:line="240" w:lineRule="auto"/>
              <w:jc w:val="center"/>
              <w:rPr>
                <w:rFonts w:cstheme="minorHAnsi"/>
                <w:b/>
                <w:sz w:val="24"/>
                <w:szCs w:val="24"/>
              </w:rPr>
            </w:pPr>
            <w:r w:rsidRPr="005F7EEF">
              <w:rPr>
                <w:rFonts w:cstheme="minorHAnsi"/>
                <w:b/>
                <w:sz w:val="24"/>
                <w:szCs w:val="24"/>
              </w:rPr>
              <w:t xml:space="preserve">Bahan Kajian </w:t>
            </w:r>
          </w:p>
          <w:p w:rsidR="00E850AA" w:rsidRPr="005F7EEF" w:rsidRDefault="00E850AA" w:rsidP="00F65441">
            <w:pPr>
              <w:spacing w:after="0" w:line="240" w:lineRule="auto"/>
              <w:ind w:left="-90" w:right="-108"/>
              <w:jc w:val="center"/>
              <w:rPr>
                <w:rFonts w:cstheme="minorHAnsi"/>
                <w:b/>
                <w:sz w:val="24"/>
                <w:szCs w:val="24"/>
              </w:rPr>
            </w:pPr>
            <w:r w:rsidRPr="005F7EEF">
              <w:rPr>
                <w:rFonts w:cstheme="minorHAnsi"/>
                <w:b/>
                <w:sz w:val="24"/>
                <w:szCs w:val="24"/>
              </w:rPr>
              <w:t>(Materi Ajar)</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sz w:val="24"/>
                <w:szCs w:val="24"/>
              </w:rPr>
              <w:t>Dan Referensi</w:t>
            </w:r>
          </w:p>
        </w:tc>
        <w:tc>
          <w:tcPr>
            <w:tcW w:w="2358"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Metode Pembelajaran dan Alokasi Waktu</w:t>
            </w:r>
          </w:p>
        </w:tc>
        <w:tc>
          <w:tcPr>
            <w:tcW w:w="2682" w:type="dxa"/>
            <w:shd w:val="clear" w:color="auto" w:fill="FFFFFF" w:themeFill="background1"/>
          </w:tcPr>
          <w:p w:rsidR="00E850AA" w:rsidRPr="005F7EEF" w:rsidRDefault="00E850AA" w:rsidP="00F65441">
            <w:pPr>
              <w:spacing w:after="0" w:line="240" w:lineRule="auto"/>
              <w:ind w:left="248" w:hanging="248"/>
              <w:jc w:val="center"/>
              <w:rPr>
                <w:rFonts w:cstheme="minorHAnsi"/>
                <w:b/>
                <w:bCs/>
                <w:sz w:val="24"/>
                <w:szCs w:val="24"/>
                <w:lang w:eastAsia="id-ID"/>
              </w:rPr>
            </w:pPr>
            <w:r w:rsidRPr="005F7EEF">
              <w:rPr>
                <w:rFonts w:cstheme="minorHAnsi"/>
                <w:b/>
                <w:sz w:val="24"/>
                <w:szCs w:val="24"/>
              </w:rPr>
              <w:t>Pengalaman Belajar Mahasiswa</w:t>
            </w:r>
          </w:p>
        </w:tc>
        <w:tc>
          <w:tcPr>
            <w:tcW w:w="2988"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Kreteria (Indikator) Penilaian </w:t>
            </w:r>
          </w:p>
        </w:tc>
        <w:tc>
          <w:tcPr>
            <w:tcW w:w="993"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rPr>
            </w:pPr>
            <w:r w:rsidRPr="005F7EEF">
              <w:rPr>
                <w:rFonts w:cstheme="minorHAnsi"/>
                <w:b/>
                <w:bCs/>
                <w:sz w:val="24"/>
                <w:szCs w:val="24"/>
              </w:rPr>
              <w:t xml:space="preserve">Bobot Penilan </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w:t>
            </w:r>
          </w:p>
        </w:tc>
      </w:tr>
      <w:tr w:rsidR="008F67AB" w:rsidRPr="005F7EEF" w:rsidTr="00644B85">
        <w:tc>
          <w:tcPr>
            <w:tcW w:w="900" w:type="dxa"/>
            <w:shd w:val="clear" w:color="auto" w:fill="auto"/>
            <w:vAlign w:val="center"/>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(1)</w:t>
            </w:r>
          </w:p>
        </w:tc>
        <w:tc>
          <w:tcPr>
            <w:tcW w:w="2430" w:type="dxa"/>
            <w:shd w:val="clear" w:color="auto" w:fill="auto"/>
            <w:vAlign w:val="center"/>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(2)</w:t>
            </w:r>
          </w:p>
        </w:tc>
        <w:tc>
          <w:tcPr>
            <w:tcW w:w="2250" w:type="dxa"/>
          </w:tcPr>
          <w:p w:rsidR="008F67AB" w:rsidRPr="0036018B" w:rsidRDefault="008F67AB" w:rsidP="0036018B">
            <w:pPr>
              <w:spacing w:after="0" w:line="240" w:lineRule="auto"/>
              <w:jc w:val="center"/>
              <w:rPr>
                <w:b/>
                <w:lang w:val="id-ID"/>
              </w:rPr>
            </w:pPr>
            <w:r>
              <w:rPr>
                <w:b/>
                <w:lang w:val="id-ID"/>
              </w:rPr>
              <w:t>(3)</w:t>
            </w:r>
          </w:p>
        </w:tc>
        <w:tc>
          <w:tcPr>
            <w:tcW w:w="2358" w:type="dxa"/>
          </w:tcPr>
          <w:p w:rsidR="008F67AB" w:rsidRPr="0036018B" w:rsidRDefault="008F67AB" w:rsidP="008F67AB">
            <w:pPr>
              <w:widowControl w:val="0"/>
              <w:autoSpaceDE w:val="0"/>
              <w:autoSpaceDN w:val="0"/>
              <w:adjustRightInd w:val="0"/>
              <w:spacing w:after="0" w:line="240" w:lineRule="auto"/>
              <w:ind w:hanging="19"/>
              <w:jc w:val="center"/>
              <w:rPr>
                <w:rFonts w:ascii="Times New Roman" w:hAnsi="Times New Roman"/>
                <w:b/>
                <w:sz w:val="20"/>
                <w:szCs w:val="20"/>
                <w:lang w:val="id-ID"/>
              </w:rPr>
            </w:pPr>
            <w:r>
              <w:rPr>
                <w:rFonts w:ascii="Times New Roman" w:hAnsi="Times New Roman"/>
                <w:b/>
                <w:sz w:val="20"/>
                <w:szCs w:val="20"/>
                <w:lang w:val="id-ID"/>
              </w:rPr>
              <w:t>(4)</w:t>
            </w:r>
          </w:p>
        </w:tc>
        <w:tc>
          <w:tcPr>
            <w:tcW w:w="2682" w:type="dxa"/>
            <w:shd w:val="clear" w:color="auto" w:fill="auto"/>
          </w:tcPr>
          <w:p w:rsidR="008F67AB" w:rsidRPr="008F67AB" w:rsidRDefault="008F67AB" w:rsidP="008F67AB">
            <w:pPr>
              <w:widowControl w:val="0"/>
              <w:autoSpaceDE w:val="0"/>
              <w:autoSpaceDN w:val="0"/>
              <w:adjustRightInd w:val="0"/>
              <w:spacing w:after="0" w:line="240" w:lineRule="auto"/>
              <w:ind w:left="-103"/>
              <w:jc w:val="center"/>
              <w:rPr>
                <w:rFonts w:ascii="Times New Roman" w:hAnsi="Times New Roman"/>
                <w:b/>
                <w:sz w:val="20"/>
                <w:szCs w:val="20"/>
                <w:lang w:val="id-ID"/>
              </w:rPr>
            </w:pPr>
            <w:r>
              <w:rPr>
                <w:rFonts w:ascii="Times New Roman" w:hAnsi="Times New Roman"/>
                <w:b/>
                <w:sz w:val="20"/>
                <w:szCs w:val="20"/>
                <w:lang w:val="id-ID"/>
              </w:rPr>
              <w:t>(5)</w:t>
            </w:r>
          </w:p>
        </w:tc>
        <w:tc>
          <w:tcPr>
            <w:tcW w:w="2988" w:type="dxa"/>
            <w:shd w:val="clear" w:color="auto" w:fill="auto"/>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(6)</w:t>
            </w:r>
          </w:p>
        </w:tc>
        <w:tc>
          <w:tcPr>
            <w:tcW w:w="993" w:type="dxa"/>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(7)</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1</w:t>
            </w:r>
          </w:p>
        </w:tc>
        <w:tc>
          <w:tcPr>
            <w:tcW w:w="2430" w:type="dxa"/>
            <w:shd w:val="clear" w:color="auto" w:fill="auto"/>
          </w:tcPr>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xml:space="preserve">Mampu menyusun rencana stregi belajar </w:t>
            </w:r>
          </w:p>
        </w:tc>
        <w:tc>
          <w:tcPr>
            <w:tcW w:w="2250" w:type="dxa"/>
          </w:tcPr>
          <w:p w:rsidR="005169DF" w:rsidRPr="00342FE2" w:rsidRDefault="005169DF" w:rsidP="005169DF">
            <w:pPr>
              <w:widowControl w:val="0"/>
              <w:autoSpaceDE w:val="0"/>
              <w:autoSpaceDN w:val="0"/>
              <w:adjustRightInd w:val="0"/>
              <w:spacing w:after="0" w:line="240" w:lineRule="auto"/>
              <w:rPr>
                <w:rFonts w:ascii="Times New Roman" w:hAnsi="Times New Roman"/>
                <w:noProof/>
                <w:sz w:val="20"/>
                <w:szCs w:val="20"/>
                <w:lang w:val="id-ID"/>
              </w:rPr>
            </w:pPr>
            <w:r w:rsidRPr="00342FE2">
              <w:rPr>
                <w:rFonts w:ascii="Times New Roman" w:hAnsi="Times New Roman"/>
                <w:noProof/>
                <w:sz w:val="20"/>
                <w:szCs w:val="20"/>
                <w:lang w:val="id-ID"/>
              </w:rPr>
              <w:t>Penjelasan mata kuliah, RPS dan kontrak belajar</w:t>
            </w:r>
          </w:p>
        </w:tc>
        <w:tc>
          <w:tcPr>
            <w:tcW w:w="2358" w:type="dxa"/>
          </w:tcPr>
          <w:p w:rsidR="005169DF" w:rsidRPr="00824469" w:rsidRDefault="005169DF" w:rsidP="005169DF">
            <w:pPr>
              <w:widowControl w:val="0"/>
              <w:autoSpaceDE w:val="0"/>
              <w:autoSpaceDN w:val="0"/>
              <w:adjustRightInd w:val="0"/>
              <w:spacing w:after="0" w:line="240" w:lineRule="auto"/>
              <w:ind w:hanging="19"/>
              <w:rPr>
                <w:rFonts w:ascii="Times New Roman" w:hAnsi="Times New Roman"/>
                <w:sz w:val="20"/>
                <w:szCs w:val="20"/>
              </w:rPr>
            </w:pPr>
            <w:r w:rsidRPr="00824469">
              <w:rPr>
                <w:rFonts w:ascii="Times New Roman" w:hAnsi="Times New Roman"/>
                <w:sz w:val="20"/>
                <w:szCs w:val="20"/>
              </w:rPr>
              <w:t>Ceramah dan Diskusi</w:t>
            </w:r>
          </w:p>
        </w:tc>
        <w:tc>
          <w:tcPr>
            <w:tcW w:w="2682" w:type="dxa"/>
            <w:shd w:val="clear" w:color="auto" w:fill="auto"/>
          </w:tcPr>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-Mendengarkan, mencatat, bertanya, mengcopy RPS</w:t>
            </w:r>
          </w:p>
        </w:tc>
        <w:tc>
          <w:tcPr>
            <w:tcW w:w="2988" w:type="dxa"/>
            <w:shd w:val="clear" w:color="auto" w:fill="auto"/>
            <w:vAlign w:val="center"/>
          </w:tcPr>
          <w:p w:rsidR="005169DF" w:rsidRPr="00644B85" w:rsidRDefault="00644B85" w:rsidP="005169DF">
            <w:pPr>
              <w:spacing w:after="0" w:line="240" w:lineRule="auto"/>
              <w:rPr>
                <w:rFonts w:cstheme="minorHAnsi"/>
                <w:bCs/>
                <w:sz w:val="24"/>
                <w:szCs w:val="24"/>
                <w:lang w:val="id-ID" w:eastAsia="id-ID"/>
              </w:rPr>
            </w:pPr>
            <w:r>
              <w:rPr>
                <w:rFonts w:cstheme="minorHAnsi"/>
                <w:bCs/>
                <w:sz w:val="24"/>
                <w:szCs w:val="24"/>
                <w:lang w:val="id-ID" w:eastAsia="id-ID"/>
              </w:rPr>
              <w:t>Keseriusan dan partisipasi dalam merumuskan organisasi kelas</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2</w:t>
            </w:r>
          </w:p>
        </w:tc>
        <w:tc>
          <w:tcPr>
            <w:tcW w:w="2430" w:type="dxa"/>
            <w:shd w:val="clear" w:color="auto" w:fill="auto"/>
          </w:tcPr>
          <w:p w:rsidR="005169DF" w:rsidRPr="00342FE2" w:rsidRDefault="005169DF" w:rsidP="005169DF">
            <w:pPr>
              <w:suppressAutoHyphens/>
              <w:spacing w:after="0" w:line="240" w:lineRule="auto"/>
              <w:jc w:val="both"/>
              <w:rPr>
                <w:rFonts w:ascii="Times New Roman" w:hAnsi="Times New Roman"/>
                <w:noProof/>
                <w:sz w:val="20"/>
                <w:szCs w:val="20"/>
                <w:lang w:val="id-ID"/>
              </w:rPr>
            </w:pPr>
            <w:r w:rsidRPr="00342FE2">
              <w:rPr>
                <w:rFonts w:ascii="Times New Roman" w:hAnsi="Times New Roman"/>
                <w:noProof/>
                <w:sz w:val="20"/>
                <w:szCs w:val="20"/>
                <w:lang w:val="id-ID"/>
              </w:rPr>
              <w:t xml:space="preserve">Mampu menjelaskan </w:t>
            </w:r>
            <w:r w:rsidRPr="00342FE2">
              <w:rPr>
                <w:rFonts w:ascii="Times New Roman" w:hAnsi="Times New Roman"/>
                <w:sz w:val="20"/>
                <w:szCs w:val="20"/>
              </w:rPr>
              <w:t>berbagai</w:t>
            </w:r>
            <w:r w:rsidRPr="00342FE2">
              <w:rPr>
                <w:rFonts w:ascii="Times New Roman" w:hAnsi="Times New Roman"/>
                <w:sz w:val="20"/>
                <w:szCs w:val="20"/>
                <w:lang w:val="id-ID"/>
              </w:rPr>
              <w:t xml:space="preserve"> konsep dan </w:t>
            </w:r>
            <w:r>
              <w:rPr>
                <w:rFonts w:ascii="Times New Roman" w:hAnsi="Times New Roman"/>
                <w:sz w:val="20"/>
                <w:szCs w:val="20"/>
                <w:lang w:val="id-ID"/>
              </w:rPr>
              <w:t>klasifikasi kemiskinan</w:t>
            </w:r>
          </w:p>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p>
        </w:tc>
        <w:tc>
          <w:tcPr>
            <w:tcW w:w="2250" w:type="dxa"/>
          </w:tcPr>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r w:rsidRPr="00342FE2">
              <w:rPr>
                <w:rFonts w:ascii="Times New Roman" w:hAnsi="Times New Roman"/>
                <w:sz w:val="20"/>
                <w:szCs w:val="20"/>
                <w:lang w:val="id-ID"/>
              </w:rPr>
              <w:t xml:space="preserve"> pokok bahasan:</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sidRPr="00342FE2">
              <w:rPr>
                <w:rFonts w:ascii="Times New Roman" w:hAnsi="Times New Roman"/>
                <w:sz w:val="20"/>
                <w:szCs w:val="20"/>
                <w:lang w:val="id-ID"/>
              </w:rPr>
              <w:t xml:space="preserve">- </w:t>
            </w:r>
            <w:r>
              <w:rPr>
                <w:rFonts w:ascii="Times New Roman" w:hAnsi="Times New Roman"/>
                <w:sz w:val="20"/>
                <w:szCs w:val="20"/>
                <w:lang w:val="id-ID"/>
              </w:rPr>
              <w:t>Konsep kemiskinan dari beberapa orang ahli</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Klasifikasi kemiskinan</w:t>
            </w:r>
          </w:p>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xml:space="preserve">- dimensi kemiskinan </w:t>
            </w:r>
          </w:p>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p>
        </w:tc>
        <w:tc>
          <w:tcPr>
            <w:tcW w:w="2358" w:type="dxa"/>
          </w:tcPr>
          <w:p w:rsidR="005169DF" w:rsidRPr="00824469" w:rsidRDefault="005169DF" w:rsidP="005169DF">
            <w:pPr>
              <w:widowControl w:val="0"/>
              <w:autoSpaceDE w:val="0"/>
              <w:autoSpaceDN w:val="0"/>
              <w:adjustRightInd w:val="0"/>
              <w:spacing w:after="0" w:line="240" w:lineRule="auto"/>
              <w:ind w:hanging="19"/>
              <w:rPr>
                <w:rFonts w:ascii="Times New Roman" w:hAnsi="Times New Roman"/>
                <w:sz w:val="20"/>
                <w:szCs w:val="20"/>
              </w:rPr>
            </w:pPr>
            <w:r w:rsidRPr="00824469">
              <w:rPr>
                <w:rFonts w:ascii="Times New Roman" w:hAnsi="Times New Roman"/>
                <w:sz w:val="20"/>
                <w:szCs w:val="20"/>
              </w:rPr>
              <w:t>Presentasi dan diskusi</w:t>
            </w:r>
          </w:p>
        </w:tc>
        <w:tc>
          <w:tcPr>
            <w:tcW w:w="2682" w:type="dxa"/>
            <w:shd w:val="clear" w:color="auto" w:fill="auto"/>
          </w:tcPr>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-Seluruh mahasiswa mengeksplorasi, menggali dan mencari bahan perkuliahan sesuai anjuran dosen.</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shd w:val="clear" w:color="auto" w:fill="auto"/>
            <w:vAlign w:val="center"/>
          </w:tcPr>
          <w:p w:rsidR="005169DF" w:rsidRDefault="00644B85" w:rsidP="005169DF">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644B85" w:rsidRDefault="00644B85" w:rsidP="005169DF">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644B85" w:rsidRPr="00644B85" w:rsidRDefault="00644B85" w:rsidP="005169DF">
            <w:pPr>
              <w:spacing w:after="0" w:line="240" w:lineRule="auto"/>
              <w:rPr>
                <w:rFonts w:cstheme="minorHAnsi"/>
                <w:bCs/>
                <w:sz w:val="24"/>
                <w:szCs w:val="24"/>
                <w:lang w:val="id-ID" w:eastAsia="id-ID"/>
              </w:rPr>
            </w:pPr>
            <w:r>
              <w:rPr>
                <w:rFonts w:cstheme="minorHAnsi"/>
                <w:bCs/>
                <w:sz w:val="24"/>
                <w:szCs w:val="24"/>
                <w:lang w:val="id-ID" w:eastAsia="id-ID"/>
              </w:rPr>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3</w:t>
            </w:r>
          </w:p>
        </w:tc>
        <w:tc>
          <w:tcPr>
            <w:tcW w:w="2430" w:type="dxa"/>
            <w:shd w:val="clear" w:color="auto" w:fill="auto"/>
          </w:tcPr>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sidRPr="00342FE2">
              <w:rPr>
                <w:rFonts w:ascii="Times New Roman" w:hAnsi="Times New Roman"/>
                <w:noProof/>
                <w:sz w:val="20"/>
                <w:szCs w:val="20"/>
                <w:lang w:val="id-ID"/>
              </w:rPr>
              <w:t xml:space="preserve">Mampu </w:t>
            </w:r>
            <w:r w:rsidRPr="00342FE2">
              <w:rPr>
                <w:rFonts w:ascii="Times New Roman" w:hAnsi="Times New Roman"/>
                <w:sz w:val="20"/>
                <w:szCs w:val="20"/>
              </w:rPr>
              <w:t>menjelaskan</w:t>
            </w:r>
            <w:r w:rsidRPr="00342FE2">
              <w:rPr>
                <w:rFonts w:ascii="Times New Roman" w:hAnsi="Times New Roman"/>
                <w:sz w:val="20"/>
                <w:szCs w:val="20"/>
                <w:lang w:val="id-ID"/>
              </w:rPr>
              <w:t xml:space="preserve"> </w:t>
            </w:r>
            <w:r>
              <w:rPr>
                <w:rFonts w:ascii="Times New Roman" w:hAnsi="Times New Roman"/>
                <w:sz w:val="20"/>
                <w:szCs w:val="20"/>
                <w:lang w:val="id-ID"/>
              </w:rPr>
              <w:t xml:space="preserve">paradigma dan jenis kemiskinan ditinjau dari </w:t>
            </w:r>
            <w:r>
              <w:rPr>
                <w:rFonts w:ascii="Times New Roman" w:hAnsi="Times New Roman"/>
                <w:sz w:val="20"/>
                <w:szCs w:val="20"/>
                <w:lang w:val="id-ID"/>
              </w:rPr>
              <w:lastRenderedPageBreak/>
              <w:t>kondisi dan situasi orang miskin</w:t>
            </w:r>
          </w:p>
        </w:tc>
        <w:tc>
          <w:tcPr>
            <w:tcW w:w="2250" w:type="dxa"/>
          </w:tcPr>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lastRenderedPageBreak/>
              <w:t>-Paradigma stuktural kemiskinan</w:t>
            </w:r>
          </w:p>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 xml:space="preserve">- Paradigma kultural, </w:t>
            </w:r>
            <w:r>
              <w:rPr>
                <w:noProof/>
                <w:sz w:val="20"/>
                <w:lang w:val="id-ID"/>
              </w:rPr>
              <w:lastRenderedPageBreak/>
              <w:t xml:space="preserve">paradigma situasional </w:t>
            </w:r>
          </w:p>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 xml:space="preserve">- Kemiskinan absolut dan kemiskinan </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lastRenderedPageBreak/>
              <w:t>Presentasi dan diskusi</w:t>
            </w:r>
          </w:p>
        </w:tc>
        <w:tc>
          <w:tcPr>
            <w:tcW w:w="2682" w:type="dxa"/>
            <w:shd w:val="clear" w:color="auto" w:fill="auto"/>
          </w:tcPr>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xml:space="preserve">-Seluruh mahasiswa mengeksplorasi, menggali dan mencari bahan perkuliahan </w:t>
            </w:r>
            <w:r w:rsidRPr="00824469">
              <w:rPr>
                <w:rFonts w:ascii="Times New Roman" w:hAnsi="Times New Roman"/>
                <w:sz w:val="20"/>
                <w:szCs w:val="20"/>
              </w:rPr>
              <w:lastRenderedPageBreak/>
              <w:t>sesuai anjuran dosen.</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-Seluruh mahasiswa mengeksplorasi, menggali dan mencari bahan perkuliahan sesuai anjuran dosen.</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shd w:val="clear" w:color="auto" w:fill="auto"/>
            <w:vAlign w:val="center"/>
          </w:tcPr>
          <w:p w:rsidR="00644B85" w:rsidRDefault="00644B85" w:rsidP="00644B85">
            <w:pPr>
              <w:spacing w:after="0" w:line="240" w:lineRule="auto"/>
              <w:rPr>
                <w:rFonts w:cstheme="minorHAnsi"/>
                <w:bCs/>
                <w:sz w:val="24"/>
                <w:szCs w:val="24"/>
                <w:lang w:val="id-ID" w:eastAsia="id-ID"/>
              </w:rPr>
            </w:pPr>
            <w:r>
              <w:rPr>
                <w:rFonts w:cstheme="minorHAnsi"/>
                <w:bCs/>
                <w:sz w:val="24"/>
                <w:szCs w:val="24"/>
                <w:lang w:val="id-ID" w:eastAsia="id-ID"/>
              </w:rPr>
              <w:lastRenderedPageBreak/>
              <w:t>Media presentasi</w:t>
            </w:r>
          </w:p>
          <w:p w:rsidR="00644B85" w:rsidRDefault="00644B85" w:rsidP="00644B85">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5F7EEF" w:rsidRDefault="00644B85" w:rsidP="00644B85">
            <w:pPr>
              <w:spacing w:after="0" w:line="240" w:lineRule="auto"/>
              <w:rPr>
                <w:rFonts w:cstheme="minorHAnsi"/>
                <w:bCs/>
                <w:sz w:val="24"/>
                <w:szCs w:val="24"/>
                <w:lang w:eastAsia="id-ID"/>
              </w:rPr>
            </w:pPr>
            <w:r>
              <w:rPr>
                <w:rFonts w:cstheme="minorHAnsi"/>
                <w:bCs/>
                <w:sz w:val="24"/>
                <w:szCs w:val="24"/>
                <w:lang w:val="id-ID" w:eastAsia="id-ID"/>
              </w:rPr>
              <w:lastRenderedPageBreak/>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lastRenderedPageBreak/>
              <w:t>5</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4</w:t>
            </w:r>
          </w:p>
        </w:tc>
        <w:tc>
          <w:tcPr>
            <w:tcW w:w="2430" w:type="dxa"/>
            <w:shd w:val="clear" w:color="auto" w:fill="auto"/>
          </w:tcPr>
          <w:p w:rsidR="005169DF" w:rsidRPr="00342FE2" w:rsidRDefault="00644B85" w:rsidP="005169DF">
            <w:pPr>
              <w:suppressAutoHyphens/>
              <w:spacing w:after="0" w:line="240" w:lineRule="auto"/>
              <w:jc w:val="both"/>
              <w:rPr>
                <w:rFonts w:ascii="Times New Roman" w:hAnsi="Times New Roman"/>
                <w:noProof/>
                <w:sz w:val="20"/>
                <w:szCs w:val="20"/>
                <w:lang w:val="id-ID"/>
              </w:rPr>
            </w:pPr>
            <w:r>
              <w:rPr>
                <w:rFonts w:ascii="Times New Roman" w:hAnsi="Times New Roman"/>
                <w:noProof/>
                <w:sz w:val="20"/>
                <w:szCs w:val="20"/>
                <w:lang w:val="id-ID"/>
              </w:rPr>
              <w:t xml:space="preserve">Mampu membedakan </w:t>
            </w:r>
            <w:r w:rsidR="005169DF">
              <w:rPr>
                <w:rFonts w:ascii="Times New Roman" w:hAnsi="Times New Roman"/>
                <w:noProof/>
                <w:sz w:val="20"/>
                <w:szCs w:val="20"/>
                <w:lang w:val="id-ID"/>
              </w:rPr>
              <w:t xml:space="preserve">Indikator kemiskinan </w:t>
            </w:r>
            <w:r>
              <w:rPr>
                <w:rFonts w:ascii="Times New Roman" w:hAnsi="Times New Roman"/>
                <w:noProof/>
                <w:sz w:val="20"/>
                <w:szCs w:val="20"/>
                <w:lang w:val="id-ID"/>
              </w:rPr>
              <w:t>dari berbagai ahli dan bidang</w:t>
            </w:r>
          </w:p>
        </w:tc>
        <w:tc>
          <w:tcPr>
            <w:tcW w:w="2250" w:type="dxa"/>
          </w:tcPr>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-Indikator kemiskinan Bappenas</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Indikator Kemiskinan BPS</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Indikator kemiskinan BKKBN</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xml:space="preserve">- Indikator kemiskinan </w:t>
            </w:r>
          </w:p>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Kondisi kemiskinan di wilayah perkotaan dan perdesaan</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Pr>
                <w:rFonts w:ascii="Times New Roman" w:hAnsi="Times New Roman"/>
                <w:sz w:val="20"/>
                <w:szCs w:val="20"/>
                <w:lang w:val="id-ID"/>
              </w:rPr>
              <w:t xml:space="preserve">Presentasi </w:t>
            </w:r>
            <w:r w:rsidRPr="00824469">
              <w:rPr>
                <w:rFonts w:ascii="Times New Roman" w:hAnsi="Times New Roman"/>
                <w:sz w:val="20"/>
                <w:szCs w:val="20"/>
              </w:rPr>
              <w:t>dan Diskusi</w:t>
            </w:r>
          </w:p>
        </w:tc>
        <w:tc>
          <w:tcPr>
            <w:tcW w:w="2682" w:type="dxa"/>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shd w:val="clear" w:color="auto" w:fill="auto"/>
            <w:vAlign w:val="center"/>
          </w:tcPr>
          <w:p w:rsidR="00644B85" w:rsidRDefault="00644B85" w:rsidP="00644B85">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644B85" w:rsidRDefault="00644B85" w:rsidP="00644B85">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644B85" w:rsidRDefault="00644B85" w:rsidP="00644B85">
            <w:pPr>
              <w:spacing w:after="0" w:line="240" w:lineRule="auto"/>
              <w:rPr>
                <w:rFonts w:cstheme="minorHAnsi"/>
                <w:bCs/>
                <w:sz w:val="24"/>
                <w:szCs w:val="24"/>
                <w:lang w:val="id-ID" w:eastAsia="id-ID"/>
              </w:rPr>
            </w:pPr>
            <w:r>
              <w:rPr>
                <w:rFonts w:cstheme="minorHAnsi"/>
                <w:bCs/>
                <w:sz w:val="24"/>
                <w:szCs w:val="24"/>
                <w:lang w:val="id-ID" w:eastAsia="id-ID"/>
              </w:rPr>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5</w:t>
            </w:r>
          </w:p>
        </w:tc>
        <w:tc>
          <w:tcPr>
            <w:tcW w:w="2430" w:type="dxa"/>
            <w:shd w:val="clear" w:color="auto" w:fill="auto"/>
          </w:tcPr>
          <w:p w:rsidR="005169DF" w:rsidRPr="00342FE2" w:rsidRDefault="00644B85" w:rsidP="005169DF">
            <w:pPr>
              <w:suppressAutoHyphens/>
              <w:spacing w:after="0" w:line="240" w:lineRule="auto"/>
              <w:jc w:val="both"/>
              <w:rPr>
                <w:rFonts w:ascii="Times New Roman" w:hAnsi="Times New Roman"/>
                <w:noProof/>
                <w:sz w:val="20"/>
                <w:szCs w:val="20"/>
                <w:lang w:val="id-ID"/>
              </w:rPr>
            </w:pPr>
            <w:r>
              <w:rPr>
                <w:rFonts w:ascii="Times New Roman" w:hAnsi="Times New Roman"/>
                <w:noProof/>
                <w:sz w:val="20"/>
                <w:szCs w:val="20"/>
                <w:lang w:val="id-ID"/>
              </w:rPr>
              <w:t xml:space="preserve">Mampu menjelaskan dan menganalisis </w:t>
            </w:r>
            <w:r w:rsidR="005169DF">
              <w:rPr>
                <w:rFonts w:ascii="Times New Roman" w:hAnsi="Times New Roman"/>
                <w:noProof/>
                <w:sz w:val="20"/>
                <w:szCs w:val="20"/>
                <w:lang w:val="id-ID"/>
              </w:rPr>
              <w:t xml:space="preserve">Paradigma pembangunan dan </w:t>
            </w:r>
            <w:r w:rsidR="005169DF">
              <w:rPr>
                <w:rFonts w:ascii="Times New Roman" w:hAnsi="Times New Roman"/>
                <w:noProof/>
                <w:sz w:val="20"/>
                <w:szCs w:val="20"/>
                <w:lang w:val="id-ID"/>
              </w:rPr>
              <w:lastRenderedPageBreak/>
              <w:t>penyebab kemiskinan</w:t>
            </w:r>
          </w:p>
        </w:tc>
        <w:tc>
          <w:tcPr>
            <w:tcW w:w="2250" w:type="dxa"/>
          </w:tcPr>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lastRenderedPageBreak/>
              <w:t xml:space="preserve">- Sistem ekonomi kapitalistik dan kaitannya dengan </w:t>
            </w:r>
            <w:r>
              <w:rPr>
                <w:rFonts w:ascii="Times New Roman" w:hAnsi="Times New Roman"/>
                <w:sz w:val="20"/>
                <w:szCs w:val="20"/>
                <w:lang w:val="id-ID"/>
              </w:rPr>
              <w:lastRenderedPageBreak/>
              <w:t>masalah kemiskinan</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 Pembangunan berorientasi pertumbuhan dan penyebab kemiskinan</w:t>
            </w:r>
          </w:p>
          <w:p w:rsidR="005169DF" w:rsidRDefault="005169DF" w:rsidP="005169DF">
            <w:pPr>
              <w:widowControl w:val="0"/>
              <w:autoSpaceDE w:val="0"/>
              <w:autoSpaceDN w:val="0"/>
              <w:adjustRightInd w:val="0"/>
              <w:spacing w:after="0" w:line="240" w:lineRule="auto"/>
              <w:rPr>
                <w:rFonts w:ascii="Times New Roman" w:hAnsi="Times New Roman"/>
                <w:sz w:val="20"/>
                <w:szCs w:val="20"/>
                <w:lang w:val="id-ID"/>
              </w:rPr>
            </w:pPr>
            <w:r>
              <w:rPr>
                <w:rFonts w:ascii="Times New Roman" w:hAnsi="Times New Roman"/>
                <w:sz w:val="20"/>
                <w:szCs w:val="20"/>
                <w:lang w:val="id-ID"/>
              </w:rPr>
              <w:t>-Pembangunan berorientasi pemerataan</w:t>
            </w:r>
          </w:p>
          <w:p w:rsidR="005169DF" w:rsidRPr="00342FE2" w:rsidRDefault="005169DF" w:rsidP="005169DF">
            <w:pPr>
              <w:widowControl w:val="0"/>
              <w:autoSpaceDE w:val="0"/>
              <w:autoSpaceDN w:val="0"/>
              <w:adjustRightInd w:val="0"/>
              <w:spacing w:after="0" w:line="240" w:lineRule="auto"/>
              <w:rPr>
                <w:rFonts w:ascii="Times New Roman" w:hAnsi="Times New Roman"/>
                <w:sz w:val="20"/>
                <w:szCs w:val="20"/>
                <w:lang w:val="id-ID"/>
              </w:rPr>
            </w:pPr>
          </w:p>
        </w:tc>
        <w:tc>
          <w:tcPr>
            <w:tcW w:w="2358" w:type="dxa"/>
          </w:tcPr>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lastRenderedPageBreak/>
              <w:t>Presentasi dan diskusi</w:t>
            </w:r>
          </w:p>
        </w:tc>
        <w:tc>
          <w:tcPr>
            <w:tcW w:w="2682" w:type="dxa"/>
            <w:shd w:val="clear" w:color="auto" w:fill="auto"/>
          </w:tcPr>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 xml:space="preserve">-Seluruh mahasiswa mengeksplorasi, menggali dan mencari bahan perkuliahan </w:t>
            </w:r>
            <w:r w:rsidRPr="00342FE2">
              <w:rPr>
                <w:rFonts w:ascii="Times New Roman" w:hAnsi="Times New Roman"/>
                <w:sz w:val="20"/>
                <w:szCs w:val="20"/>
              </w:rPr>
              <w:lastRenderedPageBreak/>
              <w:t>sesuai anjuran dosen.</w:t>
            </w:r>
          </w:p>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Melakukan diskusi kelompok:</w:t>
            </w:r>
          </w:p>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-Seluruh mahasiswa mengeksplorasi, menggali dan mencari bahan perkuliahan sesuai anjuran dosen.</w:t>
            </w:r>
          </w:p>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-Kelompok penyaji mempersentasikan hasil diskusi</w:t>
            </w:r>
          </w:p>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-kelompok pembahas mengkritisi hasil presentasi kelompok terkait antara topik dengan isu yang didiskusikan dengan RPS, serta kedalaman materi</w:t>
            </w:r>
          </w:p>
          <w:p w:rsidR="005169DF" w:rsidRPr="00342FE2" w:rsidRDefault="005169DF" w:rsidP="005169DF">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 Mahasiswa yang menjadi peserta berpastisipasi aktif dalam diskusi</w:t>
            </w:r>
          </w:p>
        </w:tc>
        <w:tc>
          <w:tcPr>
            <w:tcW w:w="2988" w:type="dxa"/>
            <w:shd w:val="clear" w:color="auto" w:fill="auto"/>
            <w:vAlign w:val="center"/>
          </w:tcPr>
          <w:p w:rsidR="005169DF" w:rsidRPr="005F7EEF" w:rsidRDefault="005169DF" w:rsidP="005169DF">
            <w:pPr>
              <w:spacing w:after="0" w:line="240" w:lineRule="auto"/>
              <w:rPr>
                <w:rFonts w:cstheme="minorHAnsi"/>
                <w:bCs/>
                <w:sz w:val="24"/>
                <w:szCs w:val="24"/>
                <w:lang w:eastAsia="id-ID"/>
              </w:rPr>
            </w:pPr>
          </w:p>
        </w:tc>
        <w:tc>
          <w:tcPr>
            <w:tcW w:w="993" w:type="dxa"/>
            <w:vAlign w:val="center"/>
          </w:tcPr>
          <w:p w:rsidR="005169DF" w:rsidRPr="005F7EEF" w:rsidRDefault="005169DF" w:rsidP="005169DF">
            <w:pPr>
              <w:spacing w:after="0" w:line="240" w:lineRule="auto"/>
              <w:ind w:right="-108"/>
              <w:rPr>
                <w:rFonts w:cstheme="minorHAnsi"/>
                <w:bCs/>
                <w:sz w:val="24"/>
                <w:szCs w:val="24"/>
                <w:lang w:eastAsia="id-ID"/>
              </w:rPr>
            </w:pP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6</w:t>
            </w:r>
          </w:p>
        </w:tc>
        <w:tc>
          <w:tcPr>
            <w:tcW w:w="2430" w:type="dxa"/>
            <w:shd w:val="clear" w:color="auto" w:fill="auto"/>
          </w:tcPr>
          <w:p w:rsidR="005169DF" w:rsidRPr="00342FE2" w:rsidRDefault="00644B85"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noProof/>
                <w:sz w:val="20"/>
                <w:szCs w:val="20"/>
                <w:lang w:val="id-ID"/>
              </w:rPr>
              <w:t xml:space="preserve">Mampu menjelaskan </w:t>
            </w:r>
            <w:r w:rsidR="005169DF">
              <w:rPr>
                <w:rFonts w:ascii="Times New Roman" w:hAnsi="Times New Roman"/>
                <w:noProof/>
                <w:sz w:val="20"/>
                <w:szCs w:val="20"/>
                <w:lang w:val="id-ID"/>
              </w:rPr>
              <w:t>Paradigma pembangunan dan penyebab kemiskinan</w:t>
            </w:r>
          </w:p>
        </w:tc>
        <w:tc>
          <w:tcPr>
            <w:tcW w:w="2250" w:type="dxa"/>
          </w:tcPr>
          <w:p w:rsidR="005169DF" w:rsidRDefault="005169DF" w:rsidP="00A86EB1">
            <w:pPr>
              <w:pStyle w:val="BodyTextIndent"/>
              <w:numPr>
                <w:ilvl w:val="0"/>
                <w:numId w:val="32"/>
              </w:numPr>
              <w:spacing w:beforeLines="20" w:before="48" w:afterLines="20" w:after="48" w:line="240" w:lineRule="auto"/>
              <w:ind w:left="141" w:hanging="141"/>
              <w:jc w:val="left"/>
              <w:rPr>
                <w:noProof/>
                <w:sz w:val="20"/>
                <w:lang w:val="id-ID"/>
              </w:rPr>
            </w:pPr>
            <w:r>
              <w:rPr>
                <w:noProof/>
                <w:sz w:val="20"/>
                <w:lang w:val="id-ID"/>
              </w:rPr>
              <w:t>Pembangunan partisipatif</w:t>
            </w:r>
          </w:p>
          <w:p w:rsidR="005169DF" w:rsidRPr="00342FE2" w:rsidRDefault="005169DF" w:rsidP="00A86EB1">
            <w:pPr>
              <w:pStyle w:val="BodyTextIndent"/>
              <w:numPr>
                <w:ilvl w:val="0"/>
                <w:numId w:val="32"/>
              </w:numPr>
              <w:spacing w:beforeLines="20" w:before="48" w:afterLines="20" w:after="48" w:line="240" w:lineRule="auto"/>
              <w:ind w:left="141" w:hanging="141"/>
              <w:jc w:val="left"/>
              <w:rPr>
                <w:noProof/>
                <w:sz w:val="20"/>
                <w:lang w:val="id-ID"/>
              </w:rPr>
            </w:pPr>
            <w:r>
              <w:rPr>
                <w:noProof/>
                <w:sz w:val="20"/>
                <w:lang w:val="id-ID"/>
              </w:rPr>
              <w:t>Strategi pengentasan kemiskinan</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682" w:type="dxa"/>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tc>
        <w:tc>
          <w:tcPr>
            <w:tcW w:w="2988" w:type="dxa"/>
            <w:shd w:val="clear" w:color="auto" w:fill="auto"/>
            <w:vAlign w:val="center"/>
          </w:tcPr>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5F7EEF" w:rsidRDefault="008B1BE1" w:rsidP="008B1BE1">
            <w:pPr>
              <w:spacing w:after="0" w:line="240" w:lineRule="auto"/>
              <w:rPr>
                <w:rFonts w:cstheme="minorHAnsi"/>
                <w:bCs/>
                <w:sz w:val="24"/>
                <w:szCs w:val="24"/>
                <w:lang w:eastAsia="id-ID"/>
              </w:rPr>
            </w:pPr>
            <w:r>
              <w:rPr>
                <w:rFonts w:cstheme="minorHAnsi"/>
                <w:bCs/>
                <w:sz w:val="24"/>
                <w:szCs w:val="24"/>
                <w:lang w:val="id-ID" w:eastAsia="id-ID"/>
              </w:rPr>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7</w:t>
            </w:r>
          </w:p>
        </w:tc>
        <w:tc>
          <w:tcPr>
            <w:tcW w:w="2430" w:type="dxa"/>
            <w:shd w:val="clear" w:color="auto" w:fill="auto"/>
          </w:tcPr>
          <w:p w:rsidR="005169DF" w:rsidRDefault="00644B85"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Mampu menjelaskan </w:t>
            </w:r>
            <w:r w:rsidR="005169DF">
              <w:rPr>
                <w:rFonts w:ascii="Times New Roman" w:hAnsi="Times New Roman"/>
                <w:sz w:val="20"/>
                <w:szCs w:val="20"/>
                <w:lang w:val="id-ID"/>
              </w:rPr>
              <w:t>Faktor Faktor Penyebab</w:t>
            </w:r>
          </w:p>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 Kemiskinan </w:t>
            </w:r>
          </w:p>
        </w:tc>
        <w:tc>
          <w:tcPr>
            <w:tcW w:w="2250" w:type="dxa"/>
          </w:tcPr>
          <w:p w:rsidR="005169DF" w:rsidRPr="00342FE2" w:rsidRDefault="005169DF" w:rsidP="00A86EB1">
            <w:pPr>
              <w:pStyle w:val="BodyTextIndent"/>
              <w:spacing w:beforeLines="20" w:before="48" w:afterLines="20" w:after="48" w:line="240" w:lineRule="auto"/>
              <w:ind w:left="0" w:firstLine="0"/>
              <w:jc w:val="left"/>
              <w:rPr>
                <w:noProof/>
                <w:sz w:val="20"/>
                <w:lang w:val="id-ID"/>
              </w:rPr>
            </w:pP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Ceramah dan Diskusi</w:t>
            </w:r>
          </w:p>
        </w:tc>
        <w:tc>
          <w:tcPr>
            <w:tcW w:w="2682" w:type="dxa"/>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Diskusi kelompok:</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lastRenderedPageBreak/>
              <w:t>-Kelompok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shd w:val="clear" w:color="auto" w:fill="auto"/>
            <w:vAlign w:val="center"/>
          </w:tcPr>
          <w:p w:rsidR="005169DF" w:rsidRPr="005F7EEF" w:rsidRDefault="005169DF" w:rsidP="005169DF">
            <w:pPr>
              <w:spacing w:after="0" w:line="240" w:lineRule="auto"/>
              <w:rPr>
                <w:rFonts w:cstheme="minorHAnsi"/>
                <w:bCs/>
                <w:sz w:val="24"/>
                <w:szCs w:val="24"/>
                <w:lang w:eastAsia="id-ID"/>
              </w:rPr>
            </w:pPr>
          </w:p>
        </w:tc>
        <w:tc>
          <w:tcPr>
            <w:tcW w:w="993" w:type="dxa"/>
            <w:vAlign w:val="center"/>
          </w:tcPr>
          <w:p w:rsidR="005169DF" w:rsidRPr="005F7EEF" w:rsidRDefault="005169DF" w:rsidP="005169DF">
            <w:pPr>
              <w:spacing w:after="0" w:line="240" w:lineRule="auto"/>
              <w:ind w:right="-108"/>
              <w:rPr>
                <w:rFonts w:cstheme="minorHAnsi"/>
                <w:bCs/>
                <w:sz w:val="24"/>
                <w:szCs w:val="24"/>
                <w:lang w:eastAsia="id-ID"/>
              </w:rPr>
            </w:pP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8</w:t>
            </w:r>
          </w:p>
        </w:tc>
        <w:tc>
          <w:tcPr>
            <w:tcW w:w="2430" w:type="dxa"/>
            <w:shd w:val="clear" w:color="auto" w:fill="auto"/>
          </w:tcPr>
          <w:p w:rsidR="005169DF" w:rsidRPr="00342FE2" w:rsidRDefault="005169DF" w:rsidP="005169DF">
            <w:pPr>
              <w:widowControl w:val="0"/>
              <w:autoSpaceDE w:val="0"/>
              <w:autoSpaceDN w:val="0"/>
              <w:adjustRightInd w:val="0"/>
              <w:spacing w:after="0" w:line="240" w:lineRule="auto"/>
              <w:jc w:val="center"/>
              <w:rPr>
                <w:rFonts w:ascii="Times New Roman" w:hAnsi="Times New Roman"/>
                <w:sz w:val="20"/>
                <w:szCs w:val="20"/>
                <w:lang w:val="id-ID"/>
              </w:rPr>
            </w:pPr>
            <w:r>
              <w:rPr>
                <w:rFonts w:ascii="Times New Roman" w:hAnsi="Times New Roman"/>
                <w:sz w:val="20"/>
                <w:szCs w:val="20"/>
                <w:lang w:val="id-ID"/>
              </w:rPr>
              <w:t>UAS</w:t>
            </w:r>
          </w:p>
        </w:tc>
        <w:tc>
          <w:tcPr>
            <w:tcW w:w="2250" w:type="dxa"/>
          </w:tcPr>
          <w:p w:rsidR="005169DF" w:rsidRPr="00342FE2" w:rsidRDefault="005169DF" w:rsidP="005169DF">
            <w:pPr>
              <w:widowControl w:val="0"/>
              <w:autoSpaceDE w:val="0"/>
              <w:autoSpaceDN w:val="0"/>
              <w:adjustRightInd w:val="0"/>
              <w:spacing w:after="0" w:line="240" w:lineRule="auto"/>
              <w:jc w:val="center"/>
              <w:rPr>
                <w:rFonts w:ascii="Times New Roman" w:hAnsi="Times New Roman"/>
                <w:sz w:val="20"/>
                <w:szCs w:val="20"/>
                <w:lang w:val="id-ID"/>
              </w:rPr>
            </w:pPr>
            <w:r>
              <w:rPr>
                <w:rFonts w:ascii="Times New Roman" w:hAnsi="Times New Roman"/>
                <w:sz w:val="20"/>
                <w:szCs w:val="20"/>
                <w:lang w:val="id-ID"/>
              </w:rPr>
              <w:t>UAS</w:t>
            </w:r>
          </w:p>
        </w:tc>
        <w:tc>
          <w:tcPr>
            <w:tcW w:w="2358" w:type="dxa"/>
          </w:tcPr>
          <w:p w:rsidR="005169DF" w:rsidRPr="00D4625E" w:rsidRDefault="005169DF" w:rsidP="005169DF">
            <w:pPr>
              <w:spacing w:after="0" w:line="240" w:lineRule="auto"/>
              <w:jc w:val="center"/>
            </w:pPr>
            <w:r>
              <w:t>UTS</w:t>
            </w:r>
          </w:p>
        </w:tc>
        <w:tc>
          <w:tcPr>
            <w:tcW w:w="2682" w:type="dxa"/>
            <w:shd w:val="clear" w:color="auto" w:fill="auto"/>
          </w:tcPr>
          <w:p w:rsidR="005169DF" w:rsidRPr="00D4625E" w:rsidRDefault="005169DF" w:rsidP="005169DF">
            <w:pPr>
              <w:spacing w:after="0" w:line="240" w:lineRule="auto"/>
              <w:jc w:val="center"/>
            </w:pPr>
            <w:r>
              <w:t>UTS</w:t>
            </w:r>
          </w:p>
        </w:tc>
        <w:tc>
          <w:tcPr>
            <w:tcW w:w="2988" w:type="dxa"/>
            <w:shd w:val="clear" w:color="auto" w:fill="auto"/>
            <w:vAlign w:val="center"/>
          </w:tcPr>
          <w:p w:rsidR="005169DF" w:rsidRPr="005F7EEF" w:rsidRDefault="005169DF" w:rsidP="005169DF">
            <w:pPr>
              <w:spacing w:after="0" w:line="240" w:lineRule="auto"/>
              <w:rPr>
                <w:rFonts w:cstheme="minorHAnsi"/>
                <w:bCs/>
                <w:sz w:val="24"/>
                <w:szCs w:val="24"/>
                <w:lang w:eastAsia="id-ID"/>
              </w:rPr>
            </w:pP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10</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9</w:t>
            </w:r>
          </w:p>
        </w:tc>
        <w:tc>
          <w:tcPr>
            <w:tcW w:w="2430" w:type="dxa"/>
            <w:shd w:val="clear" w:color="auto" w:fill="auto"/>
          </w:tcPr>
          <w:p w:rsidR="005169DF" w:rsidRPr="00342FE2" w:rsidRDefault="00644B85"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Mampu menjelaskan </w:t>
            </w:r>
            <w:r w:rsidR="005169DF">
              <w:rPr>
                <w:rFonts w:ascii="Times New Roman" w:hAnsi="Times New Roman"/>
                <w:sz w:val="20"/>
                <w:szCs w:val="20"/>
                <w:lang w:val="id-ID"/>
              </w:rPr>
              <w:t xml:space="preserve">Masalah Kemiskinan dipandang dari aspek </w:t>
            </w:r>
            <w:r>
              <w:rPr>
                <w:rFonts w:ascii="Times New Roman" w:hAnsi="Times New Roman"/>
                <w:sz w:val="20"/>
                <w:szCs w:val="20"/>
                <w:lang w:val="id-ID"/>
              </w:rPr>
              <w:t>disiplin ilmu di luar sosiologi</w:t>
            </w:r>
          </w:p>
        </w:tc>
        <w:tc>
          <w:tcPr>
            <w:tcW w:w="2250" w:type="dxa"/>
          </w:tcPr>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-Sudut pandang ilmu ekonomi</w:t>
            </w:r>
          </w:p>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 Ilmu Politik</w:t>
            </w:r>
          </w:p>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 Antropologi Sosial</w:t>
            </w:r>
          </w:p>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 Sosiologi</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tc>
        <w:tc>
          <w:tcPr>
            <w:tcW w:w="2682" w:type="dxa"/>
            <w:shd w:val="clear" w:color="auto" w:fill="auto"/>
          </w:tcPr>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shd w:val="clear" w:color="auto" w:fill="auto"/>
            <w:vAlign w:val="center"/>
          </w:tcPr>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5F7EEF" w:rsidRDefault="008B1BE1" w:rsidP="008B1BE1">
            <w:pPr>
              <w:spacing w:after="0" w:line="240" w:lineRule="auto"/>
              <w:rPr>
                <w:rFonts w:cstheme="minorHAnsi"/>
                <w:bCs/>
                <w:sz w:val="24"/>
                <w:szCs w:val="24"/>
                <w:lang w:eastAsia="id-ID"/>
              </w:rPr>
            </w:pPr>
            <w:r>
              <w:rPr>
                <w:rFonts w:cstheme="minorHAnsi"/>
                <w:bCs/>
                <w:sz w:val="24"/>
                <w:szCs w:val="24"/>
                <w:lang w:val="id-ID" w:eastAsia="id-ID"/>
              </w:rPr>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6</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10</w:t>
            </w:r>
          </w:p>
        </w:tc>
        <w:tc>
          <w:tcPr>
            <w:tcW w:w="2430" w:type="dxa"/>
            <w:shd w:val="clear" w:color="auto" w:fill="auto"/>
          </w:tcPr>
          <w:p w:rsidR="005169DF" w:rsidRPr="00342FE2" w:rsidRDefault="00644B85" w:rsidP="00644B85">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Mampu membuat profil keluarga miskin </w:t>
            </w:r>
            <w:r w:rsidR="008B1BE1">
              <w:rPr>
                <w:rFonts w:ascii="Times New Roman" w:hAnsi="Times New Roman"/>
                <w:sz w:val="20"/>
                <w:szCs w:val="20"/>
                <w:lang w:val="id-ID"/>
              </w:rPr>
              <w:t>berdasarkan asset yang dimiliki</w:t>
            </w:r>
          </w:p>
        </w:tc>
        <w:tc>
          <w:tcPr>
            <w:tcW w:w="2250" w:type="dxa"/>
          </w:tcPr>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Profil Keluarga Miskin</w:t>
            </w:r>
          </w:p>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Teori Aset</w:t>
            </w:r>
          </w:p>
        </w:tc>
        <w:tc>
          <w:tcPr>
            <w:tcW w:w="2358" w:type="dxa"/>
          </w:tcPr>
          <w:p w:rsidR="005169DF" w:rsidRPr="008B1BE1" w:rsidRDefault="008B1BE1" w:rsidP="005169DF">
            <w:pPr>
              <w:widowControl w:val="0"/>
              <w:autoSpaceDE w:val="0"/>
              <w:autoSpaceDN w:val="0"/>
              <w:adjustRightInd w:val="0"/>
              <w:spacing w:after="0" w:line="240" w:lineRule="auto"/>
              <w:ind w:left="-19" w:hanging="141"/>
              <w:rPr>
                <w:rFonts w:ascii="Times New Roman" w:hAnsi="Times New Roman"/>
                <w:sz w:val="20"/>
                <w:szCs w:val="20"/>
                <w:lang w:val="id-ID"/>
              </w:rPr>
            </w:pPr>
            <w:r>
              <w:rPr>
                <w:rFonts w:ascii="Times New Roman" w:hAnsi="Times New Roman"/>
                <w:sz w:val="20"/>
                <w:szCs w:val="20"/>
                <w:lang w:val="id-ID"/>
              </w:rPr>
              <w:t xml:space="preserve">Presentasi kellompok </w:t>
            </w:r>
            <w:r w:rsidR="005169DF" w:rsidRPr="00824469">
              <w:rPr>
                <w:rFonts w:ascii="Times New Roman" w:hAnsi="Times New Roman"/>
                <w:sz w:val="20"/>
                <w:szCs w:val="20"/>
              </w:rPr>
              <w:t>Diskusi</w:t>
            </w:r>
            <w:r>
              <w:rPr>
                <w:rFonts w:ascii="Times New Roman" w:hAnsi="Times New Roman"/>
                <w:sz w:val="20"/>
                <w:szCs w:val="20"/>
                <w:lang w:val="id-ID"/>
              </w:rPr>
              <w:t xml:space="preserve"> kelompok</w:t>
            </w:r>
          </w:p>
          <w:p w:rsidR="005169DF" w:rsidRPr="008B1BE1" w:rsidRDefault="005169DF" w:rsidP="008B1BE1">
            <w:pPr>
              <w:widowControl w:val="0"/>
              <w:autoSpaceDE w:val="0"/>
              <w:autoSpaceDN w:val="0"/>
              <w:adjustRightInd w:val="0"/>
              <w:spacing w:after="0" w:line="240" w:lineRule="auto"/>
              <w:ind w:left="-19" w:hanging="141"/>
              <w:rPr>
                <w:rFonts w:ascii="Times New Roman" w:hAnsi="Times New Roman"/>
                <w:sz w:val="20"/>
                <w:szCs w:val="20"/>
                <w:lang w:val="id-ID"/>
              </w:rPr>
            </w:pPr>
            <w:r w:rsidRPr="00824469">
              <w:rPr>
                <w:rFonts w:ascii="Times New Roman" w:hAnsi="Times New Roman"/>
                <w:sz w:val="20"/>
                <w:szCs w:val="20"/>
              </w:rPr>
              <w:t>I</w:t>
            </w:r>
          </w:p>
        </w:tc>
        <w:tc>
          <w:tcPr>
            <w:tcW w:w="2682" w:type="dxa"/>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tc>
        <w:tc>
          <w:tcPr>
            <w:tcW w:w="2988" w:type="dxa"/>
            <w:shd w:val="clear" w:color="auto" w:fill="auto"/>
            <w:vAlign w:val="center"/>
          </w:tcPr>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5F7EEF" w:rsidRDefault="008B1BE1" w:rsidP="008B1BE1">
            <w:pPr>
              <w:spacing w:after="0" w:line="240" w:lineRule="auto"/>
              <w:rPr>
                <w:rFonts w:cstheme="minorHAnsi"/>
                <w:bCs/>
                <w:sz w:val="24"/>
                <w:szCs w:val="24"/>
                <w:lang w:eastAsia="id-ID"/>
              </w:rPr>
            </w:pPr>
            <w:r>
              <w:rPr>
                <w:rFonts w:cstheme="minorHAnsi"/>
                <w:bCs/>
                <w:sz w:val="24"/>
                <w:szCs w:val="24"/>
                <w:lang w:val="id-ID" w:eastAsia="id-ID"/>
              </w:rPr>
              <w:t>Partisipasi dalam bertanya</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6</w:t>
            </w: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11</w:t>
            </w:r>
          </w:p>
        </w:tc>
        <w:tc>
          <w:tcPr>
            <w:tcW w:w="2430" w:type="dxa"/>
            <w:shd w:val="clear" w:color="auto" w:fill="auto"/>
          </w:tcPr>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Profil Rumah Tangga Miskin</w:t>
            </w:r>
          </w:p>
        </w:tc>
        <w:tc>
          <w:tcPr>
            <w:tcW w:w="2250" w:type="dxa"/>
          </w:tcPr>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Pemetaan Kelusrga Miskin</w:t>
            </w:r>
          </w:p>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Identifikasi Aset Orang Miskin</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Shanti</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Yurri</w:t>
            </w:r>
          </w:p>
        </w:tc>
        <w:tc>
          <w:tcPr>
            <w:tcW w:w="2682" w:type="dxa"/>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tc>
        <w:tc>
          <w:tcPr>
            <w:tcW w:w="2988" w:type="dxa"/>
            <w:shd w:val="clear" w:color="auto" w:fill="auto"/>
            <w:vAlign w:val="center"/>
          </w:tcPr>
          <w:p w:rsidR="005169DF" w:rsidRPr="008B1BE1" w:rsidRDefault="008B1BE1" w:rsidP="005169DF">
            <w:pPr>
              <w:spacing w:after="0" w:line="240" w:lineRule="auto"/>
              <w:rPr>
                <w:rFonts w:cstheme="minorHAnsi"/>
                <w:bCs/>
                <w:sz w:val="24"/>
                <w:szCs w:val="24"/>
                <w:lang w:val="id-ID" w:eastAsia="id-ID"/>
              </w:rPr>
            </w:pPr>
            <w:r>
              <w:rPr>
                <w:rFonts w:cstheme="minorHAnsi"/>
                <w:bCs/>
                <w:sz w:val="24"/>
                <w:szCs w:val="24"/>
                <w:lang w:val="id-ID" w:eastAsia="id-ID"/>
              </w:rPr>
              <w:t>Partisipasi pada kuliah lapangan</w:t>
            </w:r>
          </w:p>
        </w:tc>
        <w:tc>
          <w:tcPr>
            <w:tcW w:w="993" w:type="dxa"/>
            <w:vAlign w:val="center"/>
          </w:tcPr>
          <w:p w:rsidR="005169DF" w:rsidRPr="005F7EEF" w:rsidRDefault="005169DF" w:rsidP="005169DF">
            <w:pPr>
              <w:spacing w:after="0" w:line="240" w:lineRule="auto"/>
              <w:ind w:right="-108"/>
              <w:rPr>
                <w:rFonts w:cstheme="minorHAnsi"/>
                <w:bCs/>
                <w:sz w:val="24"/>
                <w:szCs w:val="24"/>
                <w:lang w:eastAsia="id-ID"/>
              </w:rPr>
            </w:pPr>
          </w:p>
        </w:tc>
      </w:tr>
      <w:tr w:rsidR="005169DF" w:rsidRPr="005F7EEF" w:rsidTr="00644B85">
        <w:trPr>
          <w:trHeight w:val="377"/>
        </w:trPr>
        <w:tc>
          <w:tcPr>
            <w:tcW w:w="900" w:type="dxa"/>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12</w:t>
            </w:r>
          </w:p>
        </w:tc>
        <w:tc>
          <w:tcPr>
            <w:tcW w:w="2430" w:type="dxa"/>
            <w:shd w:val="clear" w:color="auto" w:fill="auto"/>
          </w:tcPr>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Profil Rumah Tangga Miskin</w:t>
            </w:r>
          </w:p>
        </w:tc>
        <w:tc>
          <w:tcPr>
            <w:tcW w:w="2250" w:type="dxa"/>
          </w:tcPr>
          <w:p w:rsidR="005169DF"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Pelaporan Aset Keluarga Miskin</w:t>
            </w:r>
          </w:p>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Profil Keluarga Miskin</w:t>
            </w:r>
          </w:p>
        </w:tc>
        <w:tc>
          <w:tcPr>
            <w:tcW w:w="2358" w:type="dxa"/>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 xml:space="preserve">Aster </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Wetty</w:t>
            </w:r>
          </w:p>
        </w:tc>
        <w:tc>
          <w:tcPr>
            <w:tcW w:w="2682" w:type="dxa"/>
            <w:shd w:val="clear" w:color="auto" w:fill="auto"/>
          </w:tcPr>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-Persentasi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melakukan role play sebuah kasus yaitu menjadi fasilitator dengan menggunakan metode loka karya</w:t>
            </w:r>
          </w:p>
        </w:tc>
        <w:tc>
          <w:tcPr>
            <w:tcW w:w="2988" w:type="dxa"/>
            <w:shd w:val="clear" w:color="auto" w:fill="auto"/>
            <w:vAlign w:val="center"/>
          </w:tcPr>
          <w:p w:rsidR="005169DF" w:rsidRPr="008B1BE1" w:rsidRDefault="008B1BE1" w:rsidP="005169DF">
            <w:pPr>
              <w:spacing w:after="0" w:line="240" w:lineRule="auto"/>
              <w:rPr>
                <w:rFonts w:cstheme="minorHAnsi"/>
                <w:bCs/>
                <w:sz w:val="24"/>
                <w:szCs w:val="24"/>
                <w:lang w:val="id-ID" w:eastAsia="id-ID"/>
              </w:rPr>
            </w:pPr>
            <w:r>
              <w:rPr>
                <w:rFonts w:cstheme="minorHAnsi"/>
                <w:bCs/>
                <w:sz w:val="24"/>
                <w:szCs w:val="24"/>
                <w:lang w:val="id-ID" w:eastAsia="id-ID"/>
              </w:rPr>
              <w:t>Laporan Kuliah lapangan</w:t>
            </w:r>
          </w:p>
        </w:tc>
        <w:tc>
          <w:tcPr>
            <w:tcW w:w="993" w:type="dxa"/>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6</w:t>
            </w:r>
          </w:p>
        </w:tc>
      </w:tr>
      <w:tr w:rsidR="005169DF" w:rsidRPr="005F7EEF" w:rsidTr="00644B85">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69DF"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Presentasi Profil Keluarga </w:t>
            </w:r>
          </w:p>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Miskin</w:t>
            </w:r>
          </w:p>
        </w:tc>
        <w:tc>
          <w:tcPr>
            <w:tcW w:w="2250" w:type="dxa"/>
            <w:tcBorders>
              <w:top w:val="single" w:sz="4" w:space="0" w:color="auto"/>
              <w:left w:val="single" w:sz="4" w:space="0" w:color="auto"/>
              <w:bottom w:val="single" w:sz="4" w:space="0" w:color="auto"/>
              <w:right w:val="single" w:sz="4" w:space="0" w:color="auto"/>
            </w:tcBorders>
          </w:tcPr>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Aset keluarga miskin</w:t>
            </w:r>
          </w:p>
        </w:tc>
        <w:tc>
          <w:tcPr>
            <w:tcW w:w="2358" w:type="dxa"/>
            <w:tcBorders>
              <w:top w:val="single" w:sz="4" w:space="0" w:color="auto"/>
              <w:left w:val="single" w:sz="4" w:space="0" w:color="auto"/>
              <w:bottom w:val="single" w:sz="4" w:space="0" w:color="auto"/>
              <w:right w:val="single" w:sz="4" w:space="0" w:color="auto"/>
            </w:tcBorders>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Ceramah dan Diskusi</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Siska</w:t>
            </w:r>
          </w:p>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Prike</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Diskusi kelompok:</w:t>
            </w:r>
          </w:p>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Default="008B1BE1" w:rsidP="005169DF">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8B1BE1" w:rsidRPr="008B1BE1" w:rsidRDefault="008B1BE1" w:rsidP="005169DF">
            <w:pPr>
              <w:spacing w:after="0" w:line="240" w:lineRule="auto"/>
              <w:rPr>
                <w:rFonts w:cstheme="minorHAnsi"/>
                <w:bCs/>
                <w:sz w:val="24"/>
                <w:szCs w:val="24"/>
                <w:lang w:val="id-ID" w:eastAsia="id-ID"/>
              </w:rPr>
            </w:pPr>
            <w:r>
              <w:rPr>
                <w:rFonts w:cstheme="minorHAnsi"/>
                <w:bCs/>
                <w:sz w:val="24"/>
                <w:szCs w:val="24"/>
                <w:lang w:val="id-ID" w:eastAsia="id-ID"/>
              </w:rPr>
              <w:t>Analisis Hasil kuliah lapangan</w:t>
            </w:r>
          </w:p>
        </w:tc>
        <w:tc>
          <w:tcPr>
            <w:tcW w:w="993" w:type="dxa"/>
            <w:tcBorders>
              <w:top w:val="single" w:sz="4" w:space="0" w:color="auto"/>
              <w:left w:val="single" w:sz="4" w:space="0" w:color="auto"/>
              <w:bottom w:val="single" w:sz="4" w:space="0" w:color="auto"/>
              <w:right w:val="single" w:sz="4" w:space="0" w:color="auto"/>
            </w:tcBorders>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7</w:t>
            </w:r>
          </w:p>
        </w:tc>
      </w:tr>
      <w:tr w:rsidR="005169DF" w:rsidRPr="005F7EEF" w:rsidTr="00644B85">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5F7EEF" w:rsidRDefault="005169DF" w:rsidP="005169DF">
            <w:pPr>
              <w:spacing w:after="0" w:line="240" w:lineRule="auto"/>
              <w:ind w:right="-108"/>
              <w:jc w:val="center"/>
              <w:rPr>
                <w:rFonts w:cstheme="minorHAnsi"/>
                <w:bCs/>
                <w:sz w:val="24"/>
                <w:szCs w:val="24"/>
                <w:lang w:eastAsia="id-ID"/>
              </w:rPr>
            </w:pPr>
            <w:r w:rsidRPr="005F7EEF">
              <w:rPr>
                <w:rFonts w:cstheme="minorHAnsi"/>
                <w:bCs/>
                <w:sz w:val="24"/>
                <w:szCs w:val="24"/>
                <w:lang w:eastAsia="id-ID"/>
              </w:rPr>
              <w:t>14</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Presentasi Profil keluarga Miskin</w:t>
            </w:r>
          </w:p>
        </w:tc>
        <w:tc>
          <w:tcPr>
            <w:tcW w:w="2250" w:type="dxa"/>
            <w:tcBorders>
              <w:top w:val="single" w:sz="4" w:space="0" w:color="auto"/>
              <w:left w:val="single" w:sz="4" w:space="0" w:color="auto"/>
              <w:bottom w:val="single" w:sz="4" w:space="0" w:color="auto"/>
              <w:right w:val="single" w:sz="4" w:space="0" w:color="auto"/>
            </w:tcBorders>
          </w:tcPr>
          <w:p w:rsidR="005169DF" w:rsidRPr="00342FE2" w:rsidRDefault="005169DF" w:rsidP="00A86EB1">
            <w:pPr>
              <w:pStyle w:val="BodyTextIndent"/>
              <w:spacing w:beforeLines="20" w:before="48" w:afterLines="20" w:after="48" w:line="240" w:lineRule="auto"/>
              <w:ind w:left="0" w:firstLine="0"/>
              <w:jc w:val="left"/>
              <w:rPr>
                <w:noProof/>
                <w:sz w:val="20"/>
                <w:lang w:val="id-ID"/>
              </w:rPr>
            </w:pPr>
            <w:r>
              <w:rPr>
                <w:noProof/>
                <w:sz w:val="20"/>
                <w:lang w:val="id-ID"/>
              </w:rPr>
              <w:t>Kategori Keluarga Miskin</w:t>
            </w:r>
          </w:p>
        </w:tc>
        <w:tc>
          <w:tcPr>
            <w:tcW w:w="2358" w:type="dxa"/>
            <w:tcBorders>
              <w:top w:val="single" w:sz="4" w:space="0" w:color="auto"/>
              <w:left w:val="single" w:sz="4" w:space="0" w:color="auto"/>
              <w:bottom w:val="single" w:sz="4" w:space="0" w:color="auto"/>
              <w:right w:val="single" w:sz="4" w:space="0" w:color="auto"/>
            </w:tcBorders>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5169DF" w:rsidRPr="00824469" w:rsidRDefault="005169DF" w:rsidP="005169DF">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xml:space="preserve">-Kelompok penyaji mempersentasikan hasil diskusi-kelompok pembahas mengkritisi hasil presentasi kelompok terkait antara topik dengan isu yang didiskusikan </w:t>
            </w:r>
            <w:r w:rsidRPr="00824469">
              <w:rPr>
                <w:rFonts w:ascii="Times New Roman" w:hAnsi="Times New Roman"/>
                <w:sz w:val="20"/>
                <w:szCs w:val="20"/>
              </w:rPr>
              <w:lastRenderedPageBreak/>
              <w:t>dengan RPS, serta kedalaman materi</w:t>
            </w:r>
          </w:p>
          <w:p w:rsidR="005169DF" w:rsidRPr="00824469" w:rsidRDefault="005169DF" w:rsidP="005169DF">
            <w:pPr>
              <w:widowControl w:val="0"/>
              <w:autoSpaceDE w:val="0"/>
              <w:autoSpaceDN w:val="0"/>
              <w:adjustRightInd w:val="0"/>
              <w:spacing w:after="0" w:line="240" w:lineRule="auto"/>
              <w:ind w:left="-103"/>
              <w:rPr>
                <w:rFonts w:ascii="Times New Roman" w:hAnsi="Times New Roman"/>
                <w:sz w:val="20"/>
                <w:szCs w:val="20"/>
              </w:rPr>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lastRenderedPageBreak/>
              <w:t>Media presentasi</w:t>
            </w:r>
          </w:p>
          <w:p w:rsidR="005169DF" w:rsidRPr="005F7EEF" w:rsidRDefault="008B1BE1" w:rsidP="008B1BE1">
            <w:pPr>
              <w:spacing w:after="0" w:line="240" w:lineRule="auto"/>
              <w:rPr>
                <w:rFonts w:cstheme="minorHAnsi"/>
                <w:bCs/>
                <w:sz w:val="24"/>
                <w:szCs w:val="24"/>
                <w:lang w:eastAsia="id-ID"/>
              </w:rPr>
            </w:pPr>
            <w:r>
              <w:rPr>
                <w:rFonts w:cstheme="minorHAnsi"/>
                <w:bCs/>
                <w:sz w:val="24"/>
                <w:szCs w:val="24"/>
                <w:lang w:val="id-ID" w:eastAsia="id-ID"/>
              </w:rPr>
              <w:t>Analisis Hasil kuliah lapangan</w:t>
            </w:r>
          </w:p>
        </w:tc>
        <w:tc>
          <w:tcPr>
            <w:tcW w:w="993" w:type="dxa"/>
            <w:tcBorders>
              <w:top w:val="single" w:sz="4" w:space="0" w:color="auto"/>
              <w:left w:val="single" w:sz="4" w:space="0" w:color="auto"/>
              <w:bottom w:val="single" w:sz="4" w:space="0" w:color="auto"/>
              <w:right w:val="single" w:sz="4" w:space="0" w:color="auto"/>
            </w:tcBorders>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7</w:t>
            </w:r>
          </w:p>
        </w:tc>
      </w:tr>
      <w:tr w:rsidR="005169DF" w:rsidRPr="005F7EEF" w:rsidTr="00644B85">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8B1BE1" w:rsidRDefault="008B1BE1" w:rsidP="005169DF">
            <w:pPr>
              <w:spacing w:after="0" w:line="240" w:lineRule="auto"/>
              <w:ind w:right="-108"/>
              <w:jc w:val="center"/>
              <w:rPr>
                <w:rFonts w:cstheme="minorHAnsi"/>
                <w:bCs/>
                <w:sz w:val="24"/>
                <w:szCs w:val="24"/>
                <w:lang w:val="id-ID" w:eastAsia="id-ID"/>
              </w:rPr>
            </w:pPr>
            <w:r>
              <w:rPr>
                <w:rFonts w:cstheme="minorHAnsi"/>
                <w:bCs/>
                <w:sz w:val="24"/>
                <w:szCs w:val="24"/>
                <w:lang w:val="id-ID" w:eastAsia="id-ID"/>
              </w:rPr>
              <w:lastRenderedPageBreak/>
              <w:t>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69DF"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 </w:t>
            </w:r>
            <w:r w:rsidR="008B1BE1">
              <w:rPr>
                <w:rFonts w:ascii="Times New Roman" w:hAnsi="Times New Roman"/>
                <w:sz w:val="20"/>
                <w:szCs w:val="20"/>
                <w:lang w:val="id-ID"/>
              </w:rPr>
              <w:t xml:space="preserve">Mampu menjelaskan </w:t>
            </w:r>
            <w:r>
              <w:rPr>
                <w:rFonts w:ascii="Times New Roman" w:hAnsi="Times New Roman"/>
                <w:sz w:val="20"/>
                <w:szCs w:val="20"/>
                <w:lang w:val="id-ID"/>
              </w:rPr>
              <w:t>Program Pengentasan</w:t>
            </w:r>
          </w:p>
          <w:p w:rsidR="005169DF" w:rsidRPr="00342FE2" w:rsidRDefault="005169DF" w:rsidP="005169DF">
            <w:pPr>
              <w:tabs>
                <w:tab w:val="left" w:pos="720"/>
              </w:tabs>
              <w:suppressAutoHyphen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 Kemiskinan</w:t>
            </w:r>
          </w:p>
        </w:tc>
        <w:tc>
          <w:tcPr>
            <w:tcW w:w="2250" w:type="dxa"/>
            <w:tcBorders>
              <w:top w:val="single" w:sz="4" w:space="0" w:color="auto"/>
              <w:left w:val="single" w:sz="4" w:space="0" w:color="auto"/>
              <w:bottom w:val="single" w:sz="4" w:space="0" w:color="auto"/>
              <w:right w:val="single" w:sz="4" w:space="0" w:color="auto"/>
            </w:tcBorders>
          </w:tcPr>
          <w:p w:rsidR="005169DF" w:rsidRDefault="005169DF" w:rsidP="005169DF">
            <w:pPr>
              <w:spacing w:after="0" w:line="240" w:lineRule="auto"/>
              <w:ind w:hanging="36"/>
              <w:rPr>
                <w:lang w:val="id-ID"/>
              </w:rPr>
            </w:pPr>
            <w:r>
              <w:rPr>
                <w:lang w:val="id-ID"/>
              </w:rPr>
              <w:t>Sumber program</w:t>
            </w:r>
          </w:p>
          <w:p w:rsidR="005169DF" w:rsidRDefault="005169DF" w:rsidP="005169DF">
            <w:pPr>
              <w:spacing w:after="0" w:line="240" w:lineRule="auto"/>
              <w:ind w:left="720" w:hanging="756"/>
              <w:rPr>
                <w:lang w:val="id-ID"/>
              </w:rPr>
            </w:pPr>
            <w:r>
              <w:rPr>
                <w:lang w:val="id-ID"/>
              </w:rPr>
              <w:t>Jenis program</w:t>
            </w:r>
          </w:p>
          <w:p w:rsidR="008B1BE1" w:rsidRPr="005169DF" w:rsidRDefault="008B1BE1" w:rsidP="005169DF">
            <w:pPr>
              <w:spacing w:after="0" w:line="240" w:lineRule="auto"/>
              <w:ind w:left="720" w:hanging="756"/>
              <w:rPr>
                <w:lang w:val="id-ID"/>
              </w:rPr>
            </w:pPr>
            <w:r>
              <w:rPr>
                <w:lang w:val="id-ID"/>
              </w:rPr>
              <w:t>Masalah penerapan program</w:t>
            </w:r>
          </w:p>
        </w:tc>
        <w:tc>
          <w:tcPr>
            <w:tcW w:w="2358" w:type="dxa"/>
            <w:tcBorders>
              <w:top w:val="single" w:sz="4" w:space="0" w:color="auto"/>
              <w:left w:val="single" w:sz="4" w:space="0" w:color="auto"/>
              <w:bottom w:val="single" w:sz="4" w:space="0" w:color="auto"/>
              <w:right w:val="single" w:sz="4" w:space="0" w:color="auto"/>
            </w:tcBorders>
          </w:tcPr>
          <w:p w:rsidR="005169DF" w:rsidRPr="00824469" w:rsidRDefault="005169DF" w:rsidP="005169DF">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5169DF" w:rsidRDefault="005169DF" w:rsidP="005169DF">
            <w:pPr>
              <w:widowControl w:val="0"/>
              <w:autoSpaceDE w:val="0"/>
              <w:autoSpaceDN w:val="0"/>
              <w:adjustRightInd w:val="0"/>
              <w:spacing w:after="0" w:line="240" w:lineRule="auto"/>
              <w:ind w:left="-103"/>
            </w:pPr>
            <w:r w:rsidRPr="00824469">
              <w:rPr>
                <w:rFonts w:ascii="Times New Roman" w:hAnsi="Times New Roman"/>
                <w:sz w:val="20"/>
                <w:szCs w:val="20"/>
              </w:rPr>
              <w:t xml:space="preserve">- Brain storming </w:t>
            </w:r>
          </w:p>
          <w:p w:rsidR="005169DF" w:rsidRDefault="005169DF" w:rsidP="005169DF">
            <w:pPr>
              <w:spacing w:after="0" w:line="240" w:lineRule="auto"/>
              <w:ind w:left="-103"/>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Media presentasi</w:t>
            </w:r>
          </w:p>
          <w:p w:rsidR="008B1BE1" w:rsidRDefault="008B1BE1" w:rsidP="008B1BE1">
            <w:pPr>
              <w:spacing w:after="0" w:line="240" w:lineRule="auto"/>
              <w:rPr>
                <w:rFonts w:cstheme="minorHAnsi"/>
                <w:bCs/>
                <w:sz w:val="24"/>
                <w:szCs w:val="24"/>
                <w:lang w:val="id-ID" w:eastAsia="id-ID"/>
              </w:rPr>
            </w:pPr>
            <w:r>
              <w:rPr>
                <w:rFonts w:cstheme="minorHAnsi"/>
                <w:bCs/>
                <w:sz w:val="24"/>
                <w:szCs w:val="24"/>
                <w:lang w:val="id-ID" w:eastAsia="id-ID"/>
              </w:rPr>
              <w:t>Cara mempresentasikan</w:t>
            </w:r>
          </w:p>
          <w:p w:rsidR="005169DF" w:rsidRPr="005F7EEF" w:rsidRDefault="008B1BE1" w:rsidP="008B1BE1">
            <w:pPr>
              <w:spacing w:after="0" w:line="240" w:lineRule="auto"/>
              <w:rPr>
                <w:rFonts w:cstheme="minorHAnsi"/>
                <w:bCs/>
                <w:sz w:val="24"/>
                <w:szCs w:val="24"/>
                <w:lang w:eastAsia="id-ID"/>
              </w:rPr>
            </w:pPr>
            <w:r>
              <w:rPr>
                <w:rFonts w:cstheme="minorHAnsi"/>
                <w:bCs/>
                <w:sz w:val="24"/>
                <w:szCs w:val="24"/>
                <w:lang w:val="id-ID" w:eastAsia="id-ID"/>
              </w:rPr>
              <w:t>Partisipasi dalam bertanya</w:t>
            </w:r>
          </w:p>
        </w:tc>
        <w:tc>
          <w:tcPr>
            <w:tcW w:w="993" w:type="dxa"/>
            <w:tcBorders>
              <w:top w:val="single" w:sz="4" w:space="0" w:color="auto"/>
              <w:left w:val="single" w:sz="4" w:space="0" w:color="auto"/>
              <w:bottom w:val="single" w:sz="4" w:space="0" w:color="auto"/>
              <w:right w:val="single" w:sz="4" w:space="0" w:color="auto"/>
            </w:tcBorders>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7</w:t>
            </w:r>
          </w:p>
        </w:tc>
      </w:tr>
      <w:tr w:rsidR="005169DF" w:rsidRPr="005F7EEF" w:rsidTr="00644B85">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8B1BE1" w:rsidRDefault="008B1BE1" w:rsidP="005169DF">
            <w:pPr>
              <w:spacing w:after="0" w:line="240" w:lineRule="auto"/>
              <w:ind w:right="-108"/>
              <w:jc w:val="center"/>
              <w:rPr>
                <w:rFonts w:cstheme="minorHAnsi"/>
                <w:bCs/>
                <w:sz w:val="24"/>
                <w:szCs w:val="24"/>
                <w:lang w:val="id-ID" w:eastAsia="id-ID"/>
              </w:rPr>
            </w:pPr>
            <w:r>
              <w:rPr>
                <w:rFonts w:cstheme="minorHAnsi"/>
                <w:bCs/>
                <w:sz w:val="24"/>
                <w:szCs w:val="24"/>
                <w:lang w:val="id-ID" w:eastAsia="id-ID"/>
              </w:rPr>
              <w:t>16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5F7EEF" w:rsidRDefault="005169DF" w:rsidP="005169DF">
            <w:pPr>
              <w:spacing w:after="0" w:line="240" w:lineRule="auto"/>
              <w:rPr>
                <w:rFonts w:cstheme="minorHAnsi"/>
                <w:bCs/>
                <w:sz w:val="24"/>
                <w:szCs w:val="24"/>
                <w:lang w:eastAsia="id-ID"/>
              </w:rPr>
            </w:pPr>
          </w:p>
        </w:tc>
        <w:tc>
          <w:tcPr>
            <w:tcW w:w="2250" w:type="dxa"/>
            <w:tcBorders>
              <w:top w:val="single" w:sz="4" w:space="0" w:color="auto"/>
              <w:left w:val="single" w:sz="4" w:space="0" w:color="auto"/>
              <w:bottom w:val="single" w:sz="4" w:space="0" w:color="auto"/>
              <w:right w:val="single" w:sz="4" w:space="0" w:color="auto"/>
            </w:tcBorders>
          </w:tcPr>
          <w:p w:rsidR="005169DF" w:rsidRDefault="005169DF" w:rsidP="005169DF">
            <w:pPr>
              <w:spacing w:after="0" w:line="240" w:lineRule="auto"/>
              <w:jc w:val="center"/>
            </w:pPr>
            <w:r>
              <w:t>UAS</w:t>
            </w:r>
          </w:p>
        </w:tc>
        <w:tc>
          <w:tcPr>
            <w:tcW w:w="2358" w:type="dxa"/>
            <w:tcBorders>
              <w:top w:val="single" w:sz="4" w:space="0" w:color="auto"/>
              <w:left w:val="single" w:sz="4" w:space="0" w:color="auto"/>
              <w:bottom w:val="single" w:sz="4" w:space="0" w:color="auto"/>
              <w:right w:val="single" w:sz="4" w:space="0" w:color="auto"/>
            </w:tcBorders>
          </w:tcPr>
          <w:p w:rsidR="005169DF" w:rsidRDefault="005169DF" w:rsidP="005169DF">
            <w:pPr>
              <w:spacing w:after="0" w:line="240" w:lineRule="auto"/>
              <w:jc w:val="center"/>
            </w:pPr>
            <w:r>
              <w:t>UAS</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5169DF" w:rsidRDefault="005169DF" w:rsidP="005169DF">
            <w:pPr>
              <w:spacing w:after="0" w:line="240" w:lineRule="auto"/>
              <w:jc w:val="center"/>
            </w:pPr>
            <w:r>
              <w:t>UAS</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5169DF" w:rsidRPr="005F7EEF" w:rsidRDefault="005169DF" w:rsidP="005169DF">
            <w:pPr>
              <w:spacing w:after="0" w:line="240" w:lineRule="auto"/>
              <w:rPr>
                <w:rFonts w:cstheme="minorHAnsi"/>
                <w:bCs/>
                <w:sz w:val="24"/>
                <w:szCs w:val="24"/>
                <w:lang w:eastAsia="id-ID"/>
              </w:rPr>
            </w:pPr>
          </w:p>
        </w:tc>
        <w:tc>
          <w:tcPr>
            <w:tcW w:w="993" w:type="dxa"/>
            <w:tcBorders>
              <w:top w:val="single" w:sz="4" w:space="0" w:color="auto"/>
              <w:left w:val="single" w:sz="4" w:space="0" w:color="auto"/>
              <w:bottom w:val="single" w:sz="4" w:space="0" w:color="auto"/>
              <w:right w:val="single" w:sz="4" w:space="0" w:color="auto"/>
            </w:tcBorders>
            <w:vAlign w:val="center"/>
          </w:tcPr>
          <w:p w:rsidR="005169DF"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10</w:t>
            </w:r>
          </w:p>
        </w:tc>
      </w:tr>
      <w:tr w:rsidR="008B1BE1" w:rsidRPr="005F7EEF" w:rsidTr="00D71E0C">
        <w:trPr>
          <w:trHeight w:val="377"/>
        </w:trPr>
        <w:tc>
          <w:tcPr>
            <w:tcW w:w="13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1BE1" w:rsidRPr="008B1BE1" w:rsidRDefault="008B1BE1" w:rsidP="005169DF">
            <w:pPr>
              <w:spacing w:after="0" w:line="240" w:lineRule="auto"/>
              <w:rPr>
                <w:rFonts w:cstheme="minorHAnsi"/>
                <w:bCs/>
                <w:sz w:val="24"/>
                <w:szCs w:val="24"/>
                <w:lang w:val="id-ID" w:eastAsia="id-ID"/>
              </w:rPr>
            </w:pPr>
            <w:r>
              <w:rPr>
                <w:rFonts w:cstheme="minorHAnsi"/>
                <w:bCs/>
                <w:sz w:val="24"/>
                <w:szCs w:val="24"/>
                <w:lang w:val="id-ID" w:eastAsia="id-ID"/>
              </w:rPr>
              <w:t>Total bobot</w:t>
            </w:r>
          </w:p>
        </w:tc>
        <w:tc>
          <w:tcPr>
            <w:tcW w:w="993" w:type="dxa"/>
            <w:tcBorders>
              <w:top w:val="single" w:sz="4" w:space="0" w:color="auto"/>
              <w:left w:val="single" w:sz="4" w:space="0" w:color="auto"/>
              <w:bottom w:val="single" w:sz="4" w:space="0" w:color="auto"/>
              <w:right w:val="single" w:sz="4" w:space="0" w:color="auto"/>
            </w:tcBorders>
            <w:vAlign w:val="center"/>
          </w:tcPr>
          <w:p w:rsidR="008B1BE1" w:rsidRPr="008B1BE1" w:rsidRDefault="008B1BE1" w:rsidP="005169DF">
            <w:pPr>
              <w:spacing w:after="0" w:line="240" w:lineRule="auto"/>
              <w:ind w:right="-108"/>
              <w:rPr>
                <w:rFonts w:cstheme="minorHAnsi"/>
                <w:bCs/>
                <w:sz w:val="24"/>
                <w:szCs w:val="24"/>
                <w:lang w:val="id-ID" w:eastAsia="id-ID"/>
              </w:rPr>
            </w:pPr>
            <w:r>
              <w:rPr>
                <w:rFonts w:cstheme="minorHAnsi"/>
                <w:bCs/>
                <w:sz w:val="24"/>
                <w:szCs w:val="24"/>
                <w:lang w:val="id-ID" w:eastAsia="id-ID"/>
              </w:rPr>
              <w:t>100</w:t>
            </w:r>
          </w:p>
        </w:tc>
      </w:tr>
    </w:tbl>
    <w:p w:rsidR="00E850AA" w:rsidRPr="005F7EEF" w:rsidRDefault="00E850AA" w:rsidP="00E850AA">
      <w:pPr>
        <w:widowControl w:val="0"/>
        <w:autoSpaceDE w:val="0"/>
        <w:autoSpaceDN w:val="0"/>
        <w:adjustRightInd w:val="0"/>
        <w:spacing w:before="9" w:after="0" w:line="150" w:lineRule="exact"/>
        <w:rPr>
          <w:rFonts w:cstheme="minorHAnsi"/>
          <w:sz w:val="24"/>
          <w:szCs w:val="24"/>
        </w:rPr>
      </w:pPr>
    </w:p>
    <w:p w:rsidR="00F82D19" w:rsidRPr="005F7EEF" w:rsidRDefault="00F82D19">
      <w:pPr>
        <w:rPr>
          <w:rFonts w:cstheme="minorHAnsi"/>
          <w:b/>
          <w:sz w:val="24"/>
          <w:szCs w:val="24"/>
        </w:rPr>
      </w:pPr>
      <w:r w:rsidRPr="005F7EEF">
        <w:rPr>
          <w:rFonts w:cstheme="minorHAnsi"/>
          <w:b/>
          <w:sz w:val="24"/>
          <w:szCs w:val="24"/>
        </w:rPr>
        <w:br w:type="page"/>
      </w:r>
    </w:p>
    <w:p w:rsidR="00E850AA" w:rsidRPr="005F7EEF" w:rsidRDefault="00E850AA" w:rsidP="00E850AA">
      <w:pPr>
        <w:widowControl w:val="0"/>
        <w:autoSpaceDE w:val="0"/>
        <w:autoSpaceDN w:val="0"/>
        <w:adjustRightInd w:val="0"/>
        <w:spacing w:after="0" w:line="240" w:lineRule="auto"/>
        <w:ind w:right="-23"/>
        <w:rPr>
          <w:rFonts w:cstheme="minorHAnsi"/>
          <w:b/>
          <w:i/>
          <w:spacing w:val="-3"/>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i/>
          <w:sz w:val="24"/>
          <w:szCs w:val="24"/>
        </w:rPr>
      </w:pPr>
    </w:p>
    <w:p w:rsidR="00E850AA" w:rsidRPr="005F7EEF" w:rsidRDefault="004156BE" w:rsidP="00F65441">
      <w:pPr>
        <w:autoSpaceDE w:val="0"/>
        <w:autoSpaceDN w:val="0"/>
        <w:adjustRightInd w:val="0"/>
        <w:spacing w:after="0" w:line="240" w:lineRule="auto"/>
        <w:rPr>
          <w:rFonts w:cstheme="minorHAnsi"/>
          <w:b/>
          <w:sz w:val="24"/>
          <w:szCs w:val="24"/>
        </w:rPr>
      </w:pPr>
      <w:proofErr w:type="gramStart"/>
      <w:r>
        <w:rPr>
          <w:rFonts w:cstheme="minorHAnsi"/>
          <w:b/>
          <w:sz w:val="24"/>
          <w:szCs w:val="24"/>
        </w:rPr>
        <w:t xml:space="preserve">Tabel </w:t>
      </w:r>
      <w:r>
        <w:rPr>
          <w:rFonts w:cstheme="minorHAnsi"/>
          <w:b/>
          <w:sz w:val="24"/>
          <w:szCs w:val="24"/>
          <w:lang w:val="id-ID"/>
        </w:rPr>
        <w:t>3</w:t>
      </w:r>
      <w:r w:rsidR="00E850AA" w:rsidRPr="005F7EEF">
        <w:rPr>
          <w:rFonts w:cstheme="minorHAnsi"/>
          <w:b/>
          <w:sz w:val="24"/>
          <w:szCs w:val="24"/>
        </w:rPr>
        <w:t>.</w:t>
      </w:r>
      <w:proofErr w:type="gramEnd"/>
      <w:r w:rsidR="00E850AA" w:rsidRPr="005F7EEF">
        <w:rPr>
          <w:rFonts w:cstheme="minorHAnsi"/>
          <w:b/>
          <w:sz w:val="24"/>
          <w:szCs w:val="24"/>
        </w:rPr>
        <w:t xml:space="preserve"> Contoh Rancangan Tugas Mahasiswa</w:t>
      </w:r>
    </w:p>
    <w:p w:rsidR="00E850AA" w:rsidRPr="005F7EEF" w:rsidRDefault="00E850AA" w:rsidP="00E850AA">
      <w:pPr>
        <w:autoSpaceDE w:val="0"/>
        <w:autoSpaceDN w:val="0"/>
        <w:adjustRightInd w:val="0"/>
        <w:spacing w:after="0" w:line="240" w:lineRule="auto"/>
        <w:ind w:left="284"/>
        <w:rPr>
          <w:rFonts w:cstheme="minorHAnsi"/>
          <w:sz w:val="24"/>
          <w:szCs w:val="24"/>
        </w:rPr>
      </w:pPr>
    </w:p>
    <w:tbl>
      <w:tblPr>
        <w:tblStyle w:val="TableGrid"/>
        <w:tblW w:w="0" w:type="auto"/>
        <w:jc w:val="center"/>
        <w:tblInd w:w="284" w:type="dxa"/>
        <w:tblLook w:val="04A0" w:firstRow="1" w:lastRow="0" w:firstColumn="1" w:lastColumn="0" w:noHBand="0" w:noVBand="1"/>
      </w:tblPr>
      <w:tblGrid>
        <w:gridCol w:w="1676"/>
        <w:gridCol w:w="950"/>
        <w:gridCol w:w="458"/>
        <w:gridCol w:w="1455"/>
        <w:gridCol w:w="1447"/>
        <w:gridCol w:w="1524"/>
        <w:gridCol w:w="1448"/>
      </w:tblGrid>
      <w:tr w:rsidR="00E850AA" w:rsidRPr="005F7EEF" w:rsidTr="00F65441">
        <w:trPr>
          <w:jc w:val="center"/>
        </w:trPr>
        <w:tc>
          <w:tcPr>
            <w:tcW w:w="1676" w:type="dxa"/>
          </w:tcPr>
          <w:p w:rsidR="00E850AA" w:rsidRPr="005F7EEF" w:rsidRDefault="00E850AA" w:rsidP="00F65441">
            <w:pPr>
              <w:autoSpaceDE w:val="0"/>
              <w:autoSpaceDN w:val="0"/>
              <w:adjustRightInd w:val="0"/>
              <w:jc w:val="center"/>
              <w:rPr>
                <w:rFonts w:cstheme="minorHAnsi"/>
              </w:rPr>
            </w:pPr>
            <w:r w:rsidRPr="005F7EEF">
              <w:rPr>
                <w:rFonts w:cstheme="minorHAnsi"/>
                <w:noProof/>
                <w:lang w:val="id-ID" w:eastAsia="id-ID"/>
              </w:rPr>
              <w:drawing>
                <wp:inline distT="0" distB="0" distL="0" distR="0">
                  <wp:extent cx="472270" cy="559776"/>
                  <wp:effectExtent l="19050" t="0" r="39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282" w:type="dxa"/>
            <w:gridSpan w:val="6"/>
          </w:tcPr>
          <w:p w:rsidR="000A32FD" w:rsidRPr="003A3838" w:rsidRDefault="000A32FD" w:rsidP="000A32FD">
            <w:pPr>
              <w:rPr>
                <w:rFonts w:cstheme="minorHAnsi"/>
                <w:b/>
                <w:lang w:val="id-ID"/>
              </w:rPr>
            </w:pPr>
            <w:r w:rsidRPr="005F7EEF">
              <w:rPr>
                <w:rFonts w:cstheme="minorHAnsi"/>
                <w:b/>
              </w:rPr>
              <w:t xml:space="preserve">PROGRAM STUDI : </w:t>
            </w:r>
            <w:r w:rsidR="003A3838">
              <w:rPr>
                <w:rFonts w:cstheme="minorHAnsi"/>
                <w:b/>
                <w:lang w:val="id-ID"/>
              </w:rPr>
              <w:t>Sosiologi</w:t>
            </w:r>
          </w:p>
          <w:p w:rsidR="000A32FD" w:rsidRPr="003A3838" w:rsidRDefault="000A32FD" w:rsidP="000A32FD">
            <w:pPr>
              <w:rPr>
                <w:rFonts w:cstheme="minorHAnsi"/>
                <w:b/>
                <w:lang w:val="id-ID"/>
              </w:rPr>
            </w:pPr>
            <w:r w:rsidRPr="005F7EEF">
              <w:rPr>
                <w:rFonts w:cstheme="minorHAnsi"/>
                <w:b/>
              </w:rPr>
              <w:t>FAKULTAS /PPs:</w:t>
            </w:r>
            <w:r w:rsidR="003A3838">
              <w:rPr>
                <w:rFonts w:cstheme="minorHAnsi"/>
                <w:b/>
                <w:lang w:val="id-ID"/>
              </w:rPr>
              <w:t xml:space="preserve"> FISIP</w:t>
            </w:r>
          </w:p>
          <w:p w:rsidR="00E850AA" w:rsidRPr="005F7EEF" w:rsidRDefault="000A32FD" w:rsidP="000A32FD">
            <w:pPr>
              <w:autoSpaceDE w:val="0"/>
              <w:autoSpaceDN w:val="0"/>
              <w:adjustRightInd w:val="0"/>
              <w:rPr>
                <w:rFonts w:cstheme="minorHAnsi"/>
              </w:rPr>
            </w:pPr>
            <w:r w:rsidRPr="005F7EEF">
              <w:rPr>
                <w:rFonts w:cstheme="minorHAnsi"/>
                <w:b/>
              </w:rPr>
              <w:t>UNIVERSITAS ANDALAS</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RENCANA TUGAS MAHASISWA</w:t>
            </w:r>
          </w:p>
        </w:tc>
      </w:tr>
      <w:tr w:rsidR="00E850AA" w:rsidRPr="005F7EEF" w:rsidTr="00F65441">
        <w:trPr>
          <w:jc w:val="center"/>
        </w:trPr>
        <w:tc>
          <w:tcPr>
            <w:tcW w:w="1676" w:type="dxa"/>
          </w:tcPr>
          <w:p w:rsidR="00E850AA" w:rsidRPr="005F7EEF" w:rsidRDefault="00E850AA" w:rsidP="00F65441">
            <w:pPr>
              <w:autoSpaceDE w:val="0"/>
              <w:autoSpaceDN w:val="0"/>
              <w:adjustRightInd w:val="0"/>
              <w:rPr>
                <w:rFonts w:cstheme="minorHAnsi"/>
              </w:rPr>
            </w:pPr>
            <w:r w:rsidRPr="005F7EEF">
              <w:rPr>
                <w:rFonts w:cstheme="minorHAnsi"/>
                <w:b/>
                <w:bCs/>
              </w:rPr>
              <w:t>MATA KULIAH</w:t>
            </w:r>
          </w:p>
        </w:tc>
        <w:tc>
          <w:tcPr>
            <w:tcW w:w="7282" w:type="dxa"/>
            <w:gridSpan w:val="6"/>
          </w:tcPr>
          <w:p w:rsidR="00E850AA" w:rsidRPr="003A3838" w:rsidRDefault="00E850AA" w:rsidP="00F65441">
            <w:pPr>
              <w:autoSpaceDE w:val="0"/>
              <w:autoSpaceDN w:val="0"/>
              <w:adjustRightInd w:val="0"/>
              <w:rPr>
                <w:rFonts w:cstheme="minorHAnsi"/>
                <w:lang w:val="id-ID"/>
              </w:rPr>
            </w:pPr>
            <w:r w:rsidRPr="005F7EEF">
              <w:rPr>
                <w:rFonts w:cstheme="minorHAnsi"/>
              </w:rPr>
              <w:t>M</w:t>
            </w:r>
            <w:r w:rsidR="003A3838">
              <w:rPr>
                <w:rFonts w:cstheme="minorHAnsi"/>
                <w:lang w:val="id-ID"/>
              </w:rPr>
              <w:t>asalah Kemiskinan</w:t>
            </w:r>
          </w:p>
        </w:tc>
      </w:tr>
      <w:tr w:rsidR="00E850AA" w:rsidRPr="005F7EEF" w:rsidTr="00F65441">
        <w:trPr>
          <w:jc w:val="center"/>
        </w:trPr>
        <w:tc>
          <w:tcPr>
            <w:tcW w:w="1676" w:type="dxa"/>
          </w:tcPr>
          <w:p w:rsidR="00E850AA" w:rsidRPr="005F7EEF" w:rsidRDefault="00E850AA" w:rsidP="00F65441">
            <w:pPr>
              <w:autoSpaceDE w:val="0"/>
              <w:autoSpaceDN w:val="0"/>
              <w:adjustRightInd w:val="0"/>
              <w:rPr>
                <w:rFonts w:cstheme="minorHAnsi"/>
              </w:rPr>
            </w:pPr>
            <w:r w:rsidRPr="005F7EEF">
              <w:rPr>
                <w:rFonts w:cstheme="minorHAnsi"/>
                <w:b/>
                <w:bCs/>
              </w:rPr>
              <w:t>KODE</w:t>
            </w:r>
          </w:p>
        </w:tc>
        <w:tc>
          <w:tcPr>
            <w:tcW w:w="1408" w:type="dxa"/>
            <w:gridSpan w:val="2"/>
          </w:tcPr>
          <w:p w:rsidR="00E850AA" w:rsidRPr="0096558E" w:rsidRDefault="0096558E" w:rsidP="00F65441">
            <w:pPr>
              <w:autoSpaceDE w:val="0"/>
              <w:autoSpaceDN w:val="0"/>
              <w:adjustRightInd w:val="0"/>
              <w:rPr>
                <w:rFonts w:cstheme="minorHAnsi"/>
                <w:lang w:val="id-ID"/>
              </w:rPr>
            </w:pPr>
            <w:r w:rsidRPr="00127093">
              <w:rPr>
                <w:rFonts w:ascii="Times New Roman" w:hAnsi="Times New Roman"/>
                <w:b/>
                <w:noProof/>
                <w:sz w:val="24"/>
                <w:szCs w:val="24"/>
                <w:lang w:val="id-ID"/>
              </w:rPr>
              <w:t xml:space="preserve">ISS </w:t>
            </w:r>
            <w:r>
              <w:rPr>
                <w:rFonts w:ascii="Times New Roman" w:hAnsi="Times New Roman"/>
                <w:b/>
                <w:noProof/>
                <w:sz w:val="24"/>
                <w:szCs w:val="24"/>
                <w:lang w:val="id-ID"/>
              </w:rPr>
              <w:t>395</w:t>
            </w:r>
          </w:p>
        </w:tc>
        <w:tc>
          <w:tcPr>
            <w:tcW w:w="1455" w:type="dxa"/>
          </w:tcPr>
          <w:p w:rsidR="00E850AA" w:rsidRPr="005F7EEF" w:rsidRDefault="00361F00" w:rsidP="00F65441">
            <w:pPr>
              <w:autoSpaceDE w:val="0"/>
              <w:autoSpaceDN w:val="0"/>
              <w:adjustRightInd w:val="0"/>
              <w:jc w:val="center"/>
              <w:rPr>
                <w:rFonts w:cstheme="minorHAnsi"/>
              </w:rPr>
            </w:pPr>
            <w:r w:rsidRPr="005F7EEF">
              <w:rPr>
                <w:rFonts w:cstheme="minorHAnsi"/>
                <w:b/>
                <w:bCs/>
              </w:rPr>
              <w:t>S</w:t>
            </w:r>
            <w:r w:rsidR="00E850AA" w:rsidRPr="005F7EEF">
              <w:rPr>
                <w:rFonts w:cstheme="minorHAnsi"/>
                <w:b/>
                <w:bCs/>
              </w:rPr>
              <w:t>ks</w:t>
            </w:r>
          </w:p>
        </w:tc>
        <w:tc>
          <w:tcPr>
            <w:tcW w:w="1447" w:type="dxa"/>
          </w:tcPr>
          <w:p w:rsidR="00E850AA" w:rsidRPr="0096558E" w:rsidRDefault="0096558E" w:rsidP="00F65441">
            <w:pPr>
              <w:autoSpaceDE w:val="0"/>
              <w:autoSpaceDN w:val="0"/>
              <w:adjustRightInd w:val="0"/>
              <w:jc w:val="center"/>
              <w:rPr>
                <w:rFonts w:cstheme="minorHAnsi"/>
                <w:lang w:val="id-ID"/>
              </w:rPr>
            </w:pPr>
            <w:r>
              <w:rPr>
                <w:rFonts w:cstheme="minorHAnsi"/>
                <w:lang w:val="id-ID"/>
              </w:rPr>
              <w:t>3</w:t>
            </w:r>
          </w:p>
        </w:tc>
        <w:tc>
          <w:tcPr>
            <w:tcW w:w="1524" w:type="dxa"/>
          </w:tcPr>
          <w:p w:rsidR="00E850AA" w:rsidRPr="005F7EEF" w:rsidRDefault="00E850AA" w:rsidP="00F65441">
            <w:pPr>
              <w:autoSpaceDE w:val="0"/>
              <w:autoSpaceDN w:val="0"/>
              <w:adjustRightInd w:val="0"/>
              <w:jc w:val="center"/>
              <w:rPr>
                <w:rFonts w:cstheme="minorHAnsi"/>
              </w:rPr>
            </w:pPr>
            <w:r w:rsidRPr="005F7EEF">
              <w:rPr>
                <w:rFonts w:cstheme="minorHAnsi"/>
                <w:b/>
                <w:bCs/>
              </w:rPr>
              <w:t>SEMESTER</w:t>
            </w:r>
          </w:p>
        </w:tc>
        <w:tc>
          <w:tcPr>
            <w:tcW w:w="1448" w:type="dxa"/>
          </w:tcPr>
          <w:p w:rsidR="00E850AA" w:rsidRPr="0096558E" w:rsidRDefault="0096558E" w:rsidP="00F65441">
            <w:pPr>
              <w:autoSpaceDE w:val="0"/>
              <w:autoSpaceDN w:val="0"/>
              <w:adjustRightInd w:val="0"/>
              <w:jc w:val="center"/>
              <w:rPr>
                <w:rFonts w:cstheme="minorHAnsi"/>
                <w:lang w:val="id-ID"/>
              </w:rPr>
            </w:pPr>
            <w:r>
              <w:rPr>
                <w:rFonts w:cstheme="minorHAnsi"/>
                <w:lang w:val="id-ID"/>
              </w:rPr>
              <w:t>5</w:t>
            </w:r>
          </w:p>
        </w:tc>
      </w:tr>
      <w:tr w:rsidR="00E850AA" w:rsidRPr="005F7EEF" w:rsidTr="00F65441">
        <w:trPr>
          <w:jc w:val="center"/>
        </w:trPr>
        <w:tc>
          <w:tcPr>
            <w:tcW w:w="1676" w:type="dxa"/>
          </w:tcPr>
          <w:p w:rsidR="00E850AA" w:rsidRPr="005F7EEF" w:rsidRDefault="00E850AA" w:rsidP="00F65441">
            <w:pPr>
              <w:autoSpaceDE w:val="0"/>
              <w:autoSpaceDN w:val="0"/>
              <w:adjustRightInd w:val="0"/>
              <w:rPr>
                <w:rFonts w:cstheme="minorHAnsi"/>
                <w:b/>
                <w:bCs/>
              </w:rPr>
            </w:pPr>
            <w:r w:rsidRPr="005F7EEF">
              <w:rPr>
                <w:rFonts w:cstheme="minorHAnsi"/>
                <w:b/>
                <w:bCs/>
              </w:rPr>
              <w:t>DOSEN</w:t>
            </w:r>
          </w:p>
          <w:p w:rsidR="00E850AA" w:rsidRPr="005F7EEF" w:rsidRDefault="00E850AA" w:rsidP="00F65441">
            <w:pPr>
              <w:autoSpaceDE w:val="0"/>
              <w:autoSpaceDN w:val="0"/>
              <w:adjustRightInd w:val="0"/>
              <w:rPr>
                <w:rFonts w:cstheme="minorHAnsi"/>
                <w:b/>
                <w:bCs/>
              </w:rPr>
            </w:pPr>
            <w:r w:rsidRPr="005F7EEF">
              <w:rPr>
                <w:rFonts w:cstheme="minorHAnsi"/>
                <w:b/>
                <w:bCs/>
              </w:rPr>
              <w:t>PENGAMPU</w:t>
            </w:r>
          </w:p>
        </w:tc>
        <w:tc>
          <w:tcPr>
            <w:tcW w:w="7282" w:type="dxa"/>
            <w:gridSpan w:val="6"/>
          </w:tcPr>
          <w:p w:rsidR="00E850AA" w:rsidRPr="0096558E" w:rsidRDefault="0096558E" w:rsidP="00F65441">
            <w:pPr>
              <w:autoSpaceDE w:val="0"/>
              <w:autoSpaceDN w:val="0"/>
              <w:adjustRightInd w:val="0"/>
              <w:rPr>
                <w:rFonts w:cstheme="minorHAnsi"/>
                <w:lang w:val="id-ID"/>
              </w:rPr>
            </w:pPr>
            <w:r>
              <w:rPr>
                <w:rFonts w:cstheme="minorHAnsi"/>
              </w:rPr>
              <w:t xml:space="preserve">Dr. </w:t>
            </w:r>
            <w:r>
              <w:rPr>
                <w:rFonts w:cstheme="minorHAnsi"/>
                <w:lang w:val="id-ID"/>
              </w:rPr>
              <w:t>Indraddin, S.Sos</w:t>
            </w:r>
          </w:p>
          <w:p w:rsidR="00E850AA" w:rsidRPr="0096558E" w:rsidRDefault="00E850AA" w:rsidP="00F65441">
            <w:pPr>
              <w:autoSpaceDE w:val="0"/>
              <w:autoSpaceDN w:val="0"/>
              <w:adjustRightInd w:val="0"/>
              <w:rPr>
                <w:rFonts w:cstheme="minorHAnsi"/>
                <w:lang w:val="id-ID"/>
              </w:rPr>
            </w:pPr>
            <w:r w:rsidRPr="005F7EEF">
              <w:rPr>
                <w:rFonts w:cstheme="minorHAnsi"/>
              </w:rPr>
              <w:t>Dr</w:t>
            </w:r>
            <w:r w:rsidR="0096558E">
              <w:rPr>
                <w:rFonts w:cstheme="minorHAnsi"/>
                <w:lang w:val="id-ID"/>
              </w:rPr>
              <w:t>a. Dwiyanti Hanandini, M.Si</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TUGAS</w:t>
            </w:r>
          </w:p>
        </w:tc>
      </w:tr>
      <w:tr w:rsidR="00E850AA" w:rsidRPr="005F7EEF" w:rsidTr="00F65441">
        <w:trPr>
          <w:jc w:val="center"/>
        </w:trPr>
        <w:tc>
          <w:tcPr>
            <w:tcW w:w="8958" w:type="dxa"/>
            <w:gridSpan w:val="7"/>
          </w:tcPr>
          <w:p w:rsidR="00E850AA" w:rsidRPr="0096558E" w:rsidRDefault="0096558E" w:rsidP="00F65441">
            <w:pPr>
              <w:autoSpaceDE w:val="0"/>
              <w:autoSpaceDN w:val="0"/>
              <w:adjustRightInd w:val="0"/>
              <w:rPr>
                <w:rFonts w:cstheme="minorHAnsi"/>
                <w:lang w:val="id-ID"/>
              </w:rPr>
            </w:pPr>
            <w:r>
              <w:rPr>
                <w:rFonts w:cstheme="minorHAnsi"/>
                <w:lang w:val="id-ID"/>
              </w:rPr>
              <w:t>Tugas Individu</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JUDUL TUGAS</w:t>
            </w:r>
          </w:p>
        </w:tc>
      </w:tr>
      <w:tr w:rsidR="00E850AA" w:rsidRPr="005F7EEF" w:rsidTr="00F65441">
        <w:trPr>
          <w:jc w:val="center"/>
        </w:trPr>
        <w:tc>
          <w:tcPr>
            <w:tcW w:w="8958" w:type="dxa"/>
            <w:gridSpan w:val="7"/>
          </w:tcPr>
          <w:p w:rsidR="00E850AA" w:rsidRPr="0096558E" w:rsidRDefault="00E850AA" w:rsidP="00F65441">
            <w:pPr>
              <w:autoSpaceDE w:val="0"/>
              <w:autoSpaceDN w:val="0"/>
              <w:adjustRightInd w:val="0"/>
              <w:rPr>
                <w:rFonts w:cstheme="minorHAnsi"/>
                <w:lang w:val="id-ID"/>
              </w:rPr>
            </w:pPr>
            <w:r w:rsidRPr="005F7EEF">
              <w:rPr>
                <w:rFonts w:cstheme="minorHAnsi"/>
                <w:b/>
              </w:rPr>
              <w:t>Tugas-</w:t>
            </w:r>
            <w:r w:rsidR="003F6BFF">
              <w:rPr>
                <w:rFonts w:cstheme="minorHAnsi"/>
                <w:b/>
                <w:lang w:val="id-ID"/>
              </w:rPr>
              <w:t xml:space="preserve">1, </w:t>
            </w:r>
            <w:r w:rsidR="0096558E">
              <w:rPr>
                <w:rFonts w:cstheme="minorHAnsi"/>
                <w:b/>
                <w:lang w:val="id-ID"/>
              </w:rPr>
              <w:t xml:space="preserve">2, 3, 4 , 5, 6, </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SUB CAPAIAN PEMBELAJARAN MATA KULIAH</w:t>
            </w:r>
          </w:p>
        </w:tc>
      </w:tr>
      <w:tr w:rsidR="00E850AA" w:rsidRPr="005F7EEF" w:rsidTr="00F65441">
        <w:trPr>
          <w:jc w:val="center"/>
        </w:trPr>
        <w:tc>
          <w:tcPr>
            <w:tcW w:w="8958" w:type="dxa"/>
            <w:gridSpan w:val="7"/>
          </w:tcPr>
          <w:p w:rsidR="0096558E" w:rsidRPr="005F7EEF" w:rsidRDefault="00E850AA" w:rsidP="0096558E">
            <w:pPr>
              <w:autoSpaceDE w:val="0"/>
              <w:autoSpaceDN w:val="0"/>
              <w:adjustRightInd w:val="0"/>
              <w:rPr>
                <w:rFonts w:cstheme="minorHAnsi"/>
              </w:rPr>
            </w:pPr>
            <w:r w:rsidRPr="005F7EEF">
              <w:rPr>
                <w:rFonts w:cstheme="minorHAnsi"/>
              </w:rPr>
              <w:t xml:space="preserve">Mahasiswa mampu </w:t>
            </w:r>
            <w:r w:rsidR="0096558E">
              <w:rPr>
                <w:rFonts w:cstheme="minorHAnsi"/>
                <w:lang w:val="id-ID"/>
              </w:rPr>
              <w:t>membuat resume pada setiap topik pembelajaran</w:t>
            </w:r>
          </w:p>
          <w:p w:rsidR="00E850AA" w:rsidRPr="005F7EEF" w:rsidRDefault="00E850AA" w:rsidP="00F65441">
            <w:pPr>
              <w:autoSpaceDE w:val="0"/>
              <w:autoSpaceDN w:val="0"/>
              <w:adjustRightInd w:val="0"/>
              <w:rPr>
                <w:rFonts w:cstheme="minorHAnsi"/>
              </w:rPr>
            </w:pP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DISKRIPSI TUGAS</w:t>
            </w:r>
          </w:p>
        </w:tc>
      </w:tr>
      <w:tr w:rsidR="00E850AA" w:rsidRPr="005F7EEF" w:rsidTr="00F65441">
        <w:trPr>
          <w:jc w:val="center"/>
        </w:trPr>
        <w:tc>
          <w:tcPr>
            <w:tcW w:w="8958" w:type="dxa"/>
            <w:gridSpan w:val="7"/>
          </w:tcPr>
          <w:p w:rsidR="00E850AA" w:rsidRPr="0070779F" w:rsidRDefault="0070779F" w:rsidP="00F65441">
            <w:pPr>
              <w:autoSpaceDE w:val="0"/>
              <w:autoSpaceDN w:val="0"/>
              <w:adjustRightInd w:val="0"/>
              <w:rPr>
                <w:rFonts w:cstheme="minorHAnsi"/>
                <w:lang w:val="id-ID"/>
              </w:rPr>
            </w:pPr>
            <w:r>
              <w:rPr>
                <w:rFonts w:cstheme="minorHAnsi"/>
                <w:lang w:val="id-ID"/>
              </w:rPr>
              <w:t>Buat resume dari materi topik mata kuliah dari referensi yang telah ditentukan dan referensi tambahan, bisa juga dari sumber elektronik</w:t>
            </w:r>
            <w:r w:rsidR="00361F00">
              <w:rPr>
                <w:rFonts w:cstheme="minorHAnsi"/>
                <w:lang w:val="id-ID"/>
              </w:rPr>
              <w:t>.</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METODE PENGERJAAN TUGAS</w:t>
            </w:r>
          </w:p>
        </w:tc>
      </w:tr>
      <w:tr w:rsidR="00E850AA" w:rsidRPr="005F7EEF" w:rsidTr="00F65441">
        <w:trPr>
          <w:jc w:val="center"/>
        </w:trPr>
        <w:tc>
          <w:tcPr>
            <w:tcW w:w="8958" w:type="dxa"/>
            <w:gridSpan w:val="7"/>
          </w:tcPr>
          <w:p w:rsidR="00361F00" w:rsidRPr="00361F00" w:rsidRDefault="00361F00" w:rsidP="000130AE">
            <w:pPr>
              <w:pStyle w:val="ListParagraph"/>
              <w:numPr>
                <w:ilvl w:val="0"/>
                <w:numId w:val="5"/>
              </w:numPr>
              <w:autoSpaceDE w:val="0"/>
              <w:autoSpaceDN w:val="0"/>
              <w:adjustRightInd w:val="0"/>
              <w:rPr>
                <w:rFonts w:cstheme="minorHAnsi"/>
              </w:rPr>
            </w:pPr>
            <w:r>
              <w:rPr>
                <w:rFonts w:cstheme="minorHAnsi"/>
                <w:lang w:val="id-ID"/>
              </w:rPr>
              <w:t>Membaca referensi sesuai topik bahasan</w:t>
            </w:r>
          </w:p>
          <w:p w:rsidR="00361F00" w:rsidRPr="00361F00" w:rsidRDefault="00361F00" w:rsidP="000130AE">
            <w:pPr>
              <w:pStyle w:val="ListParagraph"/>
              <w:numPr>
                <w:ilvl w:val="0"/>
                <w:numId w:val="5"/>
              </w:numPr>
              <w:autoSpaceDE w:val="0"/>
              <w:autoSpaceDN w:val="0"/>
              <w:adjustRightInd w:val="0"/>
              <w:rPr>
                <w:rFonts w:cstheme="minorHAnsi"/>
              </w:rPr>
            </w:pPr>
            <w:r>
              <w:rPr>
                <w:rFonts w:cstheme="minorHAnsi"/>
                <w:lang w:val="id-ID"/>
              </w:rPr>
              <w:t>Resume dibuat dengan tulisan tangan</w:t>
            </w:r>
          </w:p>
          <w:p w:rsidR="00361F00" w:rsidRPr="00361F00" w:rsidRDefault="00361F00" w:rsidP="000130AE">
            <w:pPr>
              <w:pStyle w:val="ListParagraph"/>
              <w:numPr>
                <w:ilvl w:val="0"/>
                <w:numId w:val="5"/>
              </w:numPr>
              <w:autoSpaceDE w:val="0"/>
              <w:autoSpaceDN w:val="0"/>
              <w:adjustRightInd w:val="0"/>
              <w:rPr>
                <w:rFonts w:cstheme="minorHAnsi"/>
              </w:rPr>
            </w:pPr>
            <w:r>
              <w:rPr>
                <w:rFonts w:cstheme="minorHAnsi"/>
                <w:lang w:val="id-ID"/>
              </w:rPr>
              <w:t>Resume terdiri sedikitnya tiga sumber referensi</w:t>
            </w:r>
          </w:p>
          <w:p w:rsidR="00361F00" w:rsidRPr="00361F00" w:rsidRDefault="00361F00" w:rsidP="000130AE">
            <w:pPr>
              <w:pStyle w:val="ListParagraph"/>
              <w:numPr>
                <w:ilvl w:val="0"/>
                <w:numId w:val="5"/>
              </w:numPr>
              <w:autoSpaceDE w:val="0"/>
              <w:autoSpaceDN w:val="0"/>
              <w:adjustRightInd w:val="0"/>
              <w:rPr>
                <w:rFonts w:cstheme="minorHAnsi"/>
              </w:rPr>
            </w:pPr>
            <w:r>
              <w:rPr>
                <w:rFonts w:cstheme="minorHAnsi"/>
                <w:lang w:val="id-ID"/>
              </w:rPr>
              <w:t>Merujuk minimal dua jurnal</w:t>
            </w:r>
          </w:p>
          <w:p w:rsidR="00361F00" w:rsidRPr="00361F00" w:rsidRDefault="00361F00" w:rsidP="000130AE">
            <w:pPr>
              <w:pStyle w:val="ListParagraph"/>
              <w:numPr>
                <w:ilvl w:val="0"/>
                <w:numId w:val="5"/>
              </w:numPr>
              <w:autoSpaceDE w:val="0"/>
              <w:autoSpaceDN w:val="0"/>
              <w:adjustRightInd w:val="0"/>
              <w:rPr>
                <w:rFonts w:cstheme="minorHAnsi"/>
              </w:rPr>
            </w:pPr>
            <w:r>
              <w:rPr>
                <w:rFonts w:cstheme="minorHAnsi"/>
                <w:lang w:val="id-ID"/>
              </w:rPr>
              <w:t>Resume disusum dalam dua halam doble folio</w:t>
            </w:r>
          </w:p>
          <w:p w:rsidR="00F65441" w:rsidRPr="00361F00" w:rsidRDefault="00361F00" w:rsidP="00361F00">
            <w:pPr>
              <w:pStyle w:val="ListParagraph"/>
              <w:numPr>
                <w:ilvl w:val="0"/>
                <w:numId w:val="5"/>
              </w:numPr>
              <w:autoSpaceDE w:val="0"/>
              <w:autoSpaceDN w:val="0"/>
              <w:adjustRightInd w:val="0"/>
              <w:rPr>
                <w:rFonts w:cstheme="minorHAnsi"/>
              </w:rPr>
            </w:pPr>
            <w:r>
              <w:rPr>
                <w:rFonts w:cstheme="minorHAnsi"/>
                <w:lang w:val="id-ID"/>
              </w:rPr>
              <w:t>Dikumpulkan sebelum kuliah dimulai</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DAN FORMAT LUARAN</w:t>
            </w:r>
          </w:p>
        </w:tc>
      </w:tr>
      <w:tr w:rsidR="00E850AA" w:rsidRPr="005F7EEF" w:rsidTr="00F65441">
        <w:trPr>
          <w:jc w:val="center"/>
        </w:trPr>
        <w:tc>
          <w:tcPr>
            <w:tcW w:w="8958" w:type="dxa"/>
            <w:gridSpan w:val="7"/>
          </w:tcPr>
          <w:p w:rsidR="00E850AA" w:rsidRPr="00361F00" w:rsidRDefault="00E850AA" w:rsidP="00F65441">
            <w:pPr>
              <w:autoSpaceDE w:val="0"/>
              <w:autoSpaceDN w:val="0"/>
              <w:adjustRightInd w:val="0"/>
              <w:rPr>
                <w:rFonts w:cstheme="minorHAnsi"/>
                <w:lang w:val="id-ID"/>
              </w:rPr>
            </w:pPr>
            <w:r w:rsidRPr="005F7EEF">
              <w:rPr>
                <w:rFonts w:cstheme="minorHAnsi"/>
                <w:b/>
                <w:bCs/>
              </w:rPr>
              <w:t xml:space="preserve">a. Obyek Garapan: </w:t>
            </w:r>
            <w:r w:rsidR="00361F00">
              <w:rPr>
                <w:rFonts w:cstheme="minorHAnsi"/>
              </w:rPr>
              <w:t>Penyusun</w:t>
            </w:r>
            <w:r w:rsidR="00361F00">
              <w:rPr>
                <w:rFonts w:cstheme="minorHAnsi"/>
                <w:lang w:val="id-ID"/>
              </w:rPr>
              <w:t>an resume penelitian</w:t>
            </w:r>
          </w:p>
          <w:p w:rsidR="00E850AA" w:rsidRPr="005F7EEF" w:rsidRDefault="00E850AA" w:rsidP="00F65441">
            <w:pPr>
              <w:autoSpaceDE w:val="0"/>
              <w:autoSpaceDN w:val="0"/>
              <w:adjustRightInd w:val="0"/>
              <w:rPr>
                <w:rFonts w:cstheme="minorHAnsi"/>
                <w:b/>
                <w:bCs/>
              </w:rPr>
            </w:pPr>
            <w:r w:rsidRPr="005F7EEF">
              <w:rPr>
                <w:rFonts w:cstheme="minorHAnsi"/>
                <w:b/>
                <w:bCs/>
              </w:rPr>
              <w:lastRenderedPageBreak/>
              <w:t>b. Bentuk Luaran:</w:t>
            </w:r>
          </w:p>
          <w:p w:rsidR="00361F00" w:rsidRPr="00361F00" w:rsidRDefault="00361F00" w:rsidP="000130AE">
            <w:pPr>
              <w:pStyle w:val="ListParagraph"/>
              <w:numPr>
                <w:ilvl w:val="0"/>
                <w:numId w:val="6"/>
              </w:numPr>
              <w:autoSpaceDE w:val="0"/>
              <w:autoSpaceDN w:val="0"/>
              <w:adjustRightInd w:val="0"/>
              <w:rPr>
                <w:rFonts w:cstheme="minorHAnsi"/>
              </w:rPr>
            </w:pPr>
            <w:r>
              <w:rPr>
                <w:rFonts w:cstheme="minorHAnsi"/>
                <w:lang w:val="id-ID"/>
              </w:rPr>
              <w:t>Resume dalam bentuk tulisan tangan.</w:t>
            </w:r>
          </w:p>
          <w:p w:rsidR="00361F00" w:rsidRPr="00361F00" w:rsidRDefault="00361F00" w:rsidP="000130AE">
            <w:pPr>
              <w:pStyle w:val="ListParagraph"/>
              <w:numPr>
                <w:ilvl w:val="0"/>
                <w:numId w:val="6"/>
              </w:numPr>
              <w:autoSpaceDE w:val="0"/>
              <w:autoSpaceDN w:val="0"/>
              <w:adjustRightInd w:val="0"/>
              <w:rPr>
                <w:rFonts w:cstheme="minorHAnsi"/>
              </w:rPr>
            </w:pPr>
            <w:r>
              <w:rPr>
                <w:rFonts w:cstheme="minorHAnsi"/>
                <w:lang w:val="id-ID"/>
              </w:rPr>
              <w:t>Jumlah halam minimal 2 halam doble folio</w:t>
            </w:r>
          </w:p>
          <w:p w:rsidR="00E850AA" w:rsidRPr="005F7EEF" w:rsidRDefault="00E850AA" w:rsidP="00361F00">
            <w:pPr>
              <w:pStyle w:val="ListParagraph"/>
              <w:autoSpaceDE w:val="0"/>
              <w:autoSpaceDN w:val="0"/>
              <w:adjustRightInd w:val="0"/>
              <w:rPr>
                <w:rFonts w:cstheme="minorHAnsi"/>
              </w:rPr>
            </w:pP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lastRenderedPageBreak/>
              <w:t>INDIKATOR, KRETERIA DAN BOBOT PENILAIAN</w:t>
            </w:r>
          </w:p>
        </w:tc>
      </w:tr>
      <w:tr w:rsidR="00E850AA" w:rsidRPr="005F7EEF" w:rsidTr="00F65441">
        <w:trPr>
          <w:jc w:val="center"/>
        </w:trPr>
        <w:tc>
          <w:tcPr>
            <w:tcW w:w="8958" w:type="dxa"/>
            <w:gridSpan w:val="7"/>
          </w:tcPr>
          <w:p w:rsidR="00E850AA" w:rsidRPr="005F7EEF" w:rsidRDefault="00E850AA" w:rsidP="000130AE">
            <w:pPr>
              <w:pStyle w:val="ListParagraph"/>
              <w:numPr>
                <w:ilvl w:val="1"/>
                <w:numId w:val="4"/>
              </w:numPr>
              <w:autoSpaceDE w:val="0"/>
              <w:autoSpaceDN w:val="0"/>
              <w:adjustRightInd w:val="0"/>
              <w:ind w:left="284" w:hanging="284"/>
              <w:rPr>
                <w:rFonts w:cstheme="minorHAnsi"/>
                <w:b/>
                <w:bCs/>
              </w:rPr>
            </w:pPr>
            <w:r w:rsidRPr="005F7EEF">
              <w:rPr>
                <w:rFonts w:cstheme="minorHAnsi"/>
                <w:b/>
                <w:bCs/>
              </w:rPr>
              <w:t>Ringkas</w:t>
            </w:r>
            <w:r w:rsidR="0086078B">
              <w:rPr>
                <w:rFonts w:cstheme="minorHAnsi"/>
                <w:b/>
                <w:bCs/>
              </w:rPr>
              <w:t xml:space="preserve">an hasil kajian journal (bobot </w:t>
            </w:r>
            <w:r w:rsidR="0086078B">
              <w:rPr>
                <w:rFonts w:cstheme="minorHAnsi"/>
                <w:b/>
                <w:bCs/>
                <w:lang w:val="id-ID"/>
              </w:rPr>
              <w:t>3</w:t>
            </w:r>
            <w:r w:rsidRPr="005F7EEF">
              <w:rPr>
                <w:rFonts w:cstheme="minorHAnsi"/>
                <w:b/>
                <w:bCs/>
              </w:rPr>
              <w:t>0%)</w:t>
            </w:r>
          </w:p>
          <w:p w:rsidR="00E850AA" w:rsidRPr="005F7EEF" w:rsidRDefault="00E850AA" w:rsidP="00F65441">
            <w:pPr>
              <w:autoSpaceDE w:val="0"/>
              <w:autoSpaceDN w:val="0"/>
              <w:adjustRightInd w:val="0"/>
              <w:ind w:left="284"/>
              <w:jc w:val="both"/>
              <w:rPr>
                <w:rFonts w:cstheme="minorHAnsi"/>
                <w:b/>
                <w:bCs/>
              </w:rPr>
            </w:pPr>
            <w:r w:rsidRPr="005F7EEF">
              <w:rPr>
                <w:rFonts w:cstheme="minorHAnsi"/>
              </w:rPr>
              <w:t>Ringkasan</w:t>
            </w:r>
            <w:r w:rsidR="00361F00">
              <w:rPr>
                <w:rFonts w:cstheme="minorHAnsi"/>
                <w:lang w:val="id-ID"/>
              </w:rPr>
              <w:t xml:space="preserve"> minimal 2</w:t>
            </w:r>
            <w:r w:rsidRPr="005F7EEF">
              <w:rPr>
                <w:rFonts w:cstheme="minorHAnsi"/>
              </w:rPr>
              <w:t xml:space="preserve"> journal </w:t>
            </w:r>
            <w:r w:rsidR="0086078B">
              <w:rPr>
                <w:rFonts w:cstheme="minorHAnsi"/>
                <w:lang w:val="id-ID"/>
              </w:rPr>
              <w:t>dengan topik yang sesuai.</w:t>
            </w:r>
          </w:p>
          <w:p w:rsidR="00E850AA" w:rsidRPr="005F7EEF" w:rsidRDefault="0086078B" w:rsidP="00F65441">
            <w:pPr>
              <w:autoSpaceDE w:val="0"/>
              <w:autoSpaceDN w:val="0"/>
              <w:adjustRightInd w:val="0"/>
              <w:rPr>
                <w:rFonts w:cstheme="minorHAnsi"/>
                <w:b/>
                <w:bCs/>
              </w:rPr>
            </w:pPr>
            <w:proofErr w:type="gramStart"/>
            <w:r>
              <w:rPr>
                <w:rFonts w:cstheme="minorHAnsi"/>
                <w:b/>
                <w:bCs/>
              </w:rPr>
              <w:t xml:space="preserve">b. </w:t>
            </w:r>
            <w:r>
              <w:rPr>
                <w:rFonts w:cstheme="minorHAnsi"/>
                <w:b/>
                <w:bCs/>
                <w:lang w:val="id-ID"/>
              </w:rPr>
              <w:t xml:space="preserve"> Sesuai</w:t>
            </w:r>
            <w:proofErr w:type="gramEnd"/>
            <w:r>
              <w:rPr>
                <w:rFonts w:cstheme="minorHAnsi"/>
                <w:b/>
                <w:bCs/>
                <w:lang w:val="id-ID"/>
              </w:rPr>
              <w:t xml:space="preserve"> dengan sub topik yang dibahas </w:t>
            </w:r>
            <w:r w:rsidR="00E850AA" w:rsidRPr="005F7EEF">
              <w:rPr>
                <w:rFonts w:cstheme="minorHAnsi"/>
                <w:b/>
                <w:bCs/>
              </w:rPr>
              <w:t xml:space="preserve"> (</w:t>
            </w:r>
            <w:r>
              <w:rPr>
                <w:rFonts w:cstheme="minorHAnsi"/>
                <w:b/>
                <w:bCs/>
                <w:lang w:val="id-ID"/>
              </w:rPr>
              <w:t>5</w:t>
            </w:r>
            <w:r w:rsidR="00E850AA" w:rsidRPr="005F7EEF">
              <w:rPr>
                <w:rFonts w:cstheme="minorHAnsi"/>
                <w:b/>
                <w:bCs/>
              </w:rPr>
              <w:t>0%)</w:t>
            </w:r>
          </w:p>
          <w:p w:rsidR="0086078B" w:rsidRPr="0086078B" w:rsidRDefault="0086078B" w:rsidP="000130AE">
            <w:pPr>
              <w:pStyle w:val="ListParagraph"/>
              <w:numPr>
                <w:ilvl w:val="0"/>
                <w:numId w:val="7"/>
              </w:numPr>
              <w:autoSpaceDE w:val="0"/>
              <w:autoSpaceDN w:val="0"/>
              <w:adjustRightInd w:val="0"/>
              <w:rPr>
                <w:rFonts w:cstheme="minorHAnsi"/>
              </w:rPr>
            </w:pPr>
            <w:r>
              <w:rPr>
                <w:rFonts w:cstheme="minorHAnsi"/>
                <w:lang w:val="id-ID"/>
              </w:rPr>
              <w:t>Resume sesuai dengan sub topik perkuliahan pada tatap muka hari itu.</w:t>
            </w:r>
          </w:p>
          <w:p w:rsidR="00E850AA" w:rsidRPr="003F6BFF" w:rsidRDefault="003F6BFF" w:rsidP="003F6BFF">
            <w:pPr>
              <w:pStyle w:val="ListParagraph"/>
              <w:numPr>
                <w:ilvl w:val="0"/>
                <w:numId w:val="7"/>
              </w:numPr>
              <w:autoSpaceDE w:val="0"/>
              <w:autoSpaceDN w:val="0"/>
              <w:adjustRightInd w:val="0"/>
              <w:rPr>
                <w:rFonts w:cstheme="minorHAnsi"/>
              </w:rPr>
            </w:pPr>
            <w:r>
              <w:rPr>
                <w:rFonts w:cstheme="minorHAnsi"/>
                <w:lang w:val="id-ID"/>
              </w:rPr>
              <w:t xml:space="preserve">Sub topik dibahas dalam uraiannya. </w:t>
            </w:r>
          </w:p>
          <w:p w:rsidR="00E850AA" w:rsidRPr="005F7EEF" w:rsidRDefault="003F6BFF" w:rsidP="00F65441">
            <w:pPr>
              <w:autoSpaceDE w:val="0"/>
              <w:autoSpaceDN w:val="0"/>
              <w:adjustRightInd w:val="0"/>
              <w:rPr>
                <w:rFonts w:cstheme="minorHAnsi"/>
                <w:b/>
                <w:bCs/>
              </w:rPr>
            </w:pPr>
            <w:proofErr w:type="gramStart"/>
            <w:r>
              <w:rPr>
                <w:rFonts w:cstheme="minorHAnsi"/>
                <w:b/>
                <w:bCs/>
              </w:rPr>
              <w:t>c</w:t>
            </w:r>
            <w:proofErr w:type="gramEnd"/>
            <w:r>
              <w:rPr>
                <w:rFonts w:cstheme="minorHAnsi"/>
                <w:b/>
                <w:bCs/>
              </w:rPr>
              <w:t xml:space="preserve">. </w:t>
            </w:r>
            <w:r>
              <w:rPr>
                <w:rFonts w:cstheme="minorHAnsi"/>
                <w:b/>
                <w:bCs/>
                <w:lang w:val="id-ID"/>
              </w:rPr>
              <w:t>Analisis Permasalahan</w:t>
            </w:r>
            <w:r w:rsidR="00E850AA" w:rsidRPr="005F7EEF">
              <w:rPr>
                <w:rFonts w:cstheme="minorHAnsi"/>
                <w:b/>
                <w:bCs/>
              </w:rPr>
              <w:t xml:space="preserve"> (bobot 20%)</w:t>
            </w:r>
          </w:p>
          <w:p w:rsidR="003F6BFF" w:rsidRPr="005F7EEF" w:rsidRDefault="003F6BFF" w:rsidP="003F6BFF">
            <w:pPr>
              <w:autoSpaceDE w:val="0"/>
              <w:autoSpaceDN w:val="0"/>
              <w:adjustRightInd w:val="0"/>
              <w:ind w:left="284"/>
              <w:rPr>
                <w:rFonts w:cstheme="minorHAnsi"/>
              </w:rPr>
            </w:pPr>
            <w:r>
              <w:rPr>
                <w:rFonts w:cstheme="minorHAnsi"/>
                <w:lang w:val="id-ID"/>
              </w:rPr>
              <w:t>Uraian yang dibuat dengan analisis sosiologi, baik konsep maupun teori yang digunakan.</w:t>
            </w:r>
          </w:p>
          <w:p w:rsidR="00E850AA" w:rsidRPr="005F7EEF" w:rsidRDefault="00E850AA" w:rsidP="00F65441">
            <w:pPr>
              <w:autoSpaceDE w:val="0"/>
              <w:autoSpaceDN w:val="0"/>
              <w:adjustRightInd w:val="0"/>
              <w:ind w:left="284"/>
              <w:rPr>
                <w:rFonts w:cstheme="minorHAnsi"/>
              </w:rPr>
            </w:pP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JADWAL PELAKSANAAN</w:t>
            </w:r>
          </w:p>
        </w:tc>
      </w:tr>
      <w:tr w:rsidR="00E850AA" w:rsidRPr="005F7EEF" w:rsidTr="00F65441">
        <w:trPr>
          <w:jc w:val="center"/>
        </w:trPr>
        <w:tc>
          <w:tcPr>
            <w:tcW w:w="2626" w:type="dxa"/>
            <w:gridSpan w:val="2"/>
          </w:tcPr>
          <w:p w:rsidR="00E850AA" w:rsidRDefault="003F6BFF" w:rsidP="00F65441">
            <w:pPr>
              <w:autoSpaceDE w:val="0"/>
              <w:autoSpaceDN w:val="0"/>
              <w:adjustRightInd w:val="0"/>
              <w:rPr>
                <w:rFonts w:cstheme="minorHAnsi"/>
                <w:lang w:val="id-ID"/>
              </w:rPr>
            </w:pPr>
            <w:r>
              <w:rPr>
                <w:rFonts w:cstheme="minorHAnsi"/>
                <w:lang w:val="id-ID"/>
              </w:rPr>
              <w:t>Tugas 1</w:t>
            </w:r>
          </w:p>
          <w:p w:rsidR="003F6BFF" w:rsidRPr="003F6BFF" w:rsidRDefault="003F6BFF" w:rsidP="00F65441">
            <w:pPr>
              <w:autoSpaceDE w:val="0"/>
              <w:autoSpaceDN w:val="0"/>
              <w:adjustRightInd w:val="0"/>
              <w:rPr>
                <w:rFonts w:cstheme="minorHAnsi"/>
                <w:lang w:val="id-ID"/>
              </w:rPr>
            </w:pPr>
            <w:r>
              <w:rPr>
                <w:rFonts w:cstheme="minorHAnsi"/>
                <w:lang w:val="id-ID"/>
              </w:rPr>
              <w:t>Tugas 2</w:t>
            </w:r>
          </w:p>
          <w:p w:rsidR="003F6BFF" w:rsidRDefault="003F6BFF" w:rsidP="003F6BFF">
            <w:pPr>
              <w:autoSpaceDE w:val="0"/>
              <w:autoSpaceDN w:val="0"/>
              <w:adjustRightInd w:val="0"/>
              <w:rPr>
                <w:rFonts w:cstheme="minorHAnsi"/>
                <w:lang w:val="id-ID"/>
              </w:rPr>
            </w:pPr>
            <w:r>
              <w:rPr>
                <w:rFonts w:cstheme="minorHAnsi"/>
                <w:lang w:val="id-ID"/>
              </w:rPr>
              <w:t>Tugas</w:t>
            </w:r>
            <w:r w:rsidR="00436A15">
              <w:rPr>
                <w:rFonts w:cstheme="minorHAnsi"/>
                <w:lang w:val="id-ID"/>
              </w:rPr>
              <w:t xml:space="preserve"> 3</w:t>
            </w:r>
          </w:p>
          <w:p w:rsidR="003F6BFF" w:rsidRPr="003F6BFF" w:rsidRDefault="00436A15" w:rsidP="003F6BFF">
            <w:pPr>
              <w:autoSpaceDE w:val="0"/>
              <w:autoSpaceDN w:val="0"/>
              <w:adjustRightInd w:val="0"/>
              <w:rPr>
                <w:rFonts w:cstheme="minorHAnsi"/>
                <w:lang w:val="id-ID"/>
              </w:rPr>
            </w:pPr>
            <w:r>
              <w:rPr>
                <w:rFonts w:cstheme="minorHAnsi"/>
                <w:lang w:val="id-ID"/>
              </w:rPr>
              <w:t>Tugas 4</w:t>
            </w:r>
          </w:p>
          <w:p w:rsidR="003F6BFF" w:rsidRDefault="003F6BFF" w:rsidP="003F6BFF">
            <w:pPr>
              <w:autoSpaceDE w:val="0"/>
              <w:autoSpaceDN w:val="0"/>
              <w:adjustRightInd w:val="0"/>
              <w:rPr>
                <w:rFonts w:cstheme="minorHAnsi"/>
                <w:lang w:val="id-ID"/>
              </w:rPr>
            </w:pPr>
            <w:r>
              <w:rPr>
                <w:rFonts w:cstheme="minorHAnsi"/>
                <w:lang w:val="id-ID"/>
              </w:rPr>
              <w:t>Tugas 1</w:t>
            </w:r>
          </w:p>
          <w:p w:rsidR="00E850AA" w:rsidRPr="003F6BFF" w:rsidRDefault="003F6BFF" w:rsidP="00F65441">
            <w:pPr>
              <w:autoSpaceDE w:val="0"/>
              <w:autoSpaceDN w:val="0"/>
              <w:adjustRightInd w:val="0"/>
              <w:rPr>
                <w:rFonts w:cstheme="minorHAnsi"/>
                <w:lang w:val="id-ID"/>
              </w:rPr>
            </w:pPr>
            <w:r>
              <w:rPr>
                <w:rFonts w:cstheme="minorHAnsi"/>
                <w:lang w:val="id-ID"/>
              </w:rPr>
              <w:t>Tugas 2</w:t>
            </w:r>
          </w:p>
        </w:tc>
        <w:tc>
          <w:tcPr>
            <w:tcW w:w="6332" w:type="dxa"/>
            <w:gridSpan w:val="5"/>
          </w:tcPr>
          <w:p w:rsidR="00E850AA" w:rsidRPr="003F6BFF" w:rsidRDefault="003F6BFF" w:rsidP="00F65441">
            <w:pPr>
              <w:autoSpaceDE w:val="0"/>
              <w:autoSpaceDN w:val="0"/>
              <w:adjustRightInd w:val="0"/>
              <w:rPr>
                <w:rFonts w:cstheme="minorHAnsi"/>
                <w:lang w:val="id-ID"/>
              </w:rPr>
            </w:pPr>
            <w:r>
              <w:rPr>
                <w:rFonts w:cstheme="minorHAnsi"/>
                <w:lang w:val="id-ID"/>
              </w:rPr>
              <w:t>Kuliah ke 2</w:t>
            </w:r>
          </w:p>
          <w:p w:rsidR="00E850AA" w:rsidRDefault="003F6BFF" w:rsidP="00F65441">
            <w:pPr>
              <w:autoSpaceDE w:val="0"/>
              <w:autoSpaceDN w:val="0"/>
              <w:adjustRightInd w:val="0"/>
              <w:rPr>
                <w:rFonts w:cstheme="minorHAnsi"/>
                <w:lang w:val="id-ID"/>
              </w:rPr>
            </w:pPr>
            <w:r>
              <w:rPr>
                <w:rFonts w:cstheme="minorHAnsi"/>
                <w:lang w:val="id-ID"/>
              </w:rPr>
              <w:t>Kuliah ke 3</w:t>
            </w:r>
          </w:p>
          <w:p w:rsidR="00436A15" w:rsidRPr="003F6BFF" w:rsidRDefault="00436A15" w:rsidP="00436A15">
            <w:pPr>
              <w:autoSpaceDE w:val="0"/>
              <w:autoSpaceDN w:val="0"/>
              <w:adjustRightInd w:val="0"/>
              <w:rPr>
                <w:rFonts w:cstheme="minorHAnsi"/>
                <w:lang w:val="id-ID"/>
              </w:rPr>
            </w:pPr>
            <w:r>
              <w:rPr>
                <w:rFonts w:cstheme="minorHAnsi"/>
                <w:lang w:val="id-ID"/>
              </w:rPr>
              <w:t>Kuliah ke 2</w:t>
            </w:r>
          </w:p>
          <w:p w:rsidR="00436A15" w:rsidRDefault="00436A15" w:rsidP="00436A15">
            <w:pPr>
              <w:autoSpaceDE w:val="0"/>
              <w:autoSpaceDN w:val="0"/>
              <w:adjustRightInd w:val="0"/>
              <w:rPr>
                <w:rFonts w:cstheme="minorHAnsi"/>
                <w:lang w:val="id-ID"/>
              </w:rPr>
            </w:pPr>
            <w:r>
              <w:rPr>
                <w:rFonts w:cstheme="minorHAnsi"/>
                <w:lang w:val="id-ID"/>
              </w:rPr>
              <w:t>Kuliah ke 3</w:t>
            </w:r>
          </w:p>
          <w:p w:rsidR="00436A15" w:rsidRPr="003F6BFF" w:rsidRDefault="00436A15" w:rsidP="00436A15">
            <w:pPr>
              <w:autoSpaceDE w:val="0"/>
              <w:autoSpaceDN w:val="0"/>
              <w:adjustRightInd w:val="0"/>
              <w:rPr>
                <w:rFonts w:cstheme="minorHAnsi"/>
                <w:lang w:val="id-ID"/>
              </w:rPr>
            </w:pPr>
            <w:r>
              <w:rPr>
                <w:rFonts w:cstheme="minorHAnsi"/>
                <w:lang w:val="id-ID"/>
              </w:rPr>
              <w:t>Kuliah ke 2</w:t>
            </w:r>
          </w:p>
          <w:p w:rsidR="00E850AA" w:rsidRPr="00436A15" w:rsidRDefault="00436A15" w:rsidP="00F65441">
            <w:pPr>
              <w:autoSpaceDE w:val="0"/>
              <w:autoSpaceDN w:val="0"/>
              <w:adjustRightInd w:val="0"/>
              <w:rPr>
                <w:rFonts w:cstheme="minorHAnsi"/>
                <w:lang w:val="id-ID"/>
              </w:rPr>
            </w:pPr>
            <w:r>
              <w:rPr>
                <w:rFonts w:cstheme="minorHAnsi"/>
                <w:lang w:val="id-ID"/>
              </w:rPr>
              <w:t>Kuliah ke 3</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LAIN-LAIN</w:t>
            </w:r>
          </w:p>
        </w:tc>
      </w:tr>
      <w:tr w:rsidR="00E850AA" w:rsidRPr="005F7EEF" w:rsidTr="00F65441">
        <w:trPr>
          <w:jc w:val="center"/>
        </w:trPr>
        <w:tc>
          <w:tcPr>
            <w:tcW w:w="8958" w:type="dxa"/>
            <w:gridSpan w:val="7"/>
          </w:tcPr>
          <w:p w:rsidR="00E850AA" w:rsidRPr="00436A15" w:rsidRDefault="00436A15" w:rsidP="00F65441">
            <w:pPr>
              <w:autoSpaceDE w:val="0"/>
              <w:autoSpaceDN w:val="0"/>
              <w:adjustRightInd w:val="0"/>
              <w:jc w:val="both"/>
              <w:rPr>
                <w:rFonts w:cstheme="minorHAnsi"/>
                <w:lang w:val="id-ID"/>
              </w:rPr>
            </w:pPr>
            <w:r>
              <w:rPr>
                <w:rFonts w:cstheme="minorHAnsi"/>
                <w:lang w:val="id-ID"/>
              </w:rPr>
              <w:t>Total bobot nilai tugas resume adalah 10% dari 100%</w:t>
            </w:r>
          </w:p>
        </w:tc>
      </w:tr>
      <w:tr w:rsidR="00E850AA" w:rsidRPr="005F7EEF" w:rsidTr="00F65441">
        <w:trPr>
          <w:jc w:val="center"/>
        </w:trPr>
        <w:tc>
          <w:tcPr>
            <w:tcW w:w="8958" w:type="dxa"/>
            <w:gridSpan w:val="7"/>
          </w:tcPr>
          <w:p w:rsidR="00E850AA" w:rsidRPr="005F7EEF" w:rsidRDefault="00E850AA" w:rsidP="00F65441">
            <w:pPr>
              <w:autoSpaceDE w:val="0"/>
              <w:autoSpaceDN w:val="0"/>
              <w:adjustRightInd w:val="0"/>
              <w:rPr>
                <w:rFonts w:cstheme="minorHAnsi"/>
              </w:rPr>
            </w:pPr>
            <w:r w:rsidRPr="005F7EEF">
              <w:rPr>
                <w:rFonts w:cstheme="minorHAnsi"/>
                <w:b/>
                <w:bCs/>
              </w:rPr>
              <w:t>DAFTAR RUJUKAN</w:t>
            </w:r>
          </w:p>
        </w:tc>
      </w:tr>
      <w:tr w:rsidR="00E850AA" w:rsidRPr="005F7EEF" w:rsidTr="00F65441">
        <w:trPr>
          <w:jc w:val="center"/>
        </w:trPr>
        <w:tc>
          <w:tcPr>
            <w:tcW w:w="8958" w:type="dxa"/>
            <w:gridSpan w:val="7"/>
          </w:tcPr>
          <w:p w:rsidR="00386879" w:rsidRPr="00386879" w:rsidRDefault="00386879" w:rsidP="00386879">
            <w:pPr>
              <w:pStyle w:val="a"/>
              <w:numPr>
                <w:ilvl w:val="0"/>
                <w:numId w:val="26"/>
              </w:numPr>
              <w:tabs>
                <w:tab w:val="clear" w:pos="1440"/>
                <w:tab w:val="num" w:pos="993"/>
              </w:tabs>
              <w:spacing w:line="240" w:lineRule="auto"/>
              <w:ind w:left="992" w:hanging="283"/>
              <w:rPr>
                <w:rFonts w:ascii="Trebuchet MS" w:hAnsi="Trebuchet MS"/>
                <w:noProof/>
                <w:sz w:val="24"/>
                <w:lang w:val="id-ID"/>
              </w:rPr>
            </w:pPr>
            <w:r w:rsidRPr="00386879">
              <w:rPr>
                <w:rFonts w:ascii="Trebuchet MS" w:hAnsi="Trebuchet MS"/>
                <w:noProof/>
                <w:sz w:val="24"/>
                <w:lang w:val="id-ID"/>
              </w:rPr>
              <w:t>Indraddin. 2016. Strategi dan Perubahan Sosial, Yogyakarta: Deepublish</w:t>
            </w:r>
          </w:p>
          <w:p w:rsidR="00386879"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Pr>
                <w:rFonts w:ascii="Trebuchet MS" w:hAnsi="Trebuchet MS" w:cs="Arial"/>
                <w:noProof/>
                <w:sz w:val="24"/>
                <w:szCs w:val="24"/>
                <w:lang w:val="id-ID"/>
              </w:rPr>
              <w:t>Gilbert, Alan &amp; Josef Gugler. 1996. Urbanisasi dan Kemiskinan. Yogyakarta : Penerbit PT. Tiara Wacana.</w:t>
            </w:r>
          </w:p>
          <w:p w:rsidR="00386879"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Pr>
                <w:rFonts w:ascii="Trebuchet MS" w:hAnsi="Trebuchet MS" w:cs="Arial"/>
                <w:noProof/>
                <w:sz w:val="24"/>
                <w:szCs w:val="24"/>
                <w:lang w:val="id-ID"/>
              </w:rPr>
              <w:t>Departemen Sosial RI. 2005. Rencana Strategis Penanggulangan Kemiskinan ; Program Pemberdayaan Fakir Miskin Tahun 2006-2010. Jakarta : Penerbit Direktorat Jenderal Bantuan dan Jaminan Sosial RI.</w:t>
            </w:r>
          </w:p>
          <w:p w:rsidR="00386879"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Pr>
                <w:rFonts w:ascii="Trebuchet MS" w:hAnsi="Trebuchet MS" w:cs="Arial"/>
                <w:noProof/>
                <w:sz w:val="24"/>
                <w:szCs w:val="24"/>
                <w:lang w:val="id-ID"/>
              </w:rPr>
              <w:t xml:space="preserve">Mubyarto &amp; Loekman Soetrisno &amp; Michael Dove. Nelayan dan Kemiskinan Studi Ekonomi Antropologi di Dua Desa Pantai. Yogyakarta : </w:t>
            </w:r>
            <w:r>
              <w:rPr>
                <w:rFonts w:ascii="Trebuchet MS" w:hAnsi="Trebuchet MS" w:cs="Arial"/>
                <w:noProof/>
                <w:sz w:val="24"/>
                <w:szCs w:val="24"/>
                <w:lang w:val="id-ID"/>
              </w:rPr>
              <w:lastRenderedPageBreak/>
              <w:t>Yayasan Agro Ekonomika.</w:t>
            </w:r>
          </w:p>
          <w:p w:rsidR="00386879"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Pr>
                <w:rFonts w:ascii="Trebuchet MS" w:hAnsi="Trebuchet MS" w:cs="Arial"/>
                <w:noProof/>
                <w:sz w:val="24"/>
                <w:szCs w:val="24"/>
                <w:lang w:val="id-ID"/>
              </w:rPr>
              <w:t>Sherraden, Michael. 2006. Aset untuk Orang Miskin ; Perspektif Baru Usaha Pengentasan Kemiskinan. Jakarta : Penerbit PT. RajaGrafindo Persada.</w:t>
            </w:r>
          </w:p>
          <w:p w:rsidR="00386879"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Pr>
                <w:rFonts w:ascii="Trebuchet MS" w:hAnsi="Trebuchet MS" w:cs="Arial"/>
                <w:noProof/>
                <w:sz w:val="24"/>
                <w:szCs w:val="24"/>
                <w:lang w:val="id-ID"/>
              </w:rPr>
              <w:t>Suyanto, Bagong. 1995. Perangkap Kemiskinan ; Problem dan strategi Pengentasannya. Surabaya : Airlangga University Press.</w:t>
            </w:r>
          </w:p>
          <w:p w:rsidR="00386879" w:rsidRPr="000C2D21"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Andri Bayo Ala, Kemiskinan dan Strategi Memerangi Kemiskinan, 1996</w:t>
            </w:r>
          </w:p>
          <w:p w:rsidR="00386879" w:rsidRPr="000C2D21"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David C. Korten, Pembangunan Yang memihak Rakyat, 1984</w:t>
            </w:r>
          </w:p>
          <w:p w:rsidR="00386879" w:rsidRPr="000C2D21" w:rsidRDefault="00386879" w:rsidP="00386879">
            <w:pPr>
              <w:numPr>
                <w:ilvl w:val="0"/>
                <w:numId w:val="23"/>
              </w:numPr>
              <w:tabs>
                <w:tab w:val="clear" w:pos="1440"/>
                <w:tab w:val="num" w:pos="993"/>
                <w:tab w:val="right" w:pos="10440"/>
              </w:tabs>
              <w:suppressAutoHyphens/>
              <w:ind w:left="993" w:hanging="284"/>
              <w:jc w:val="both"/>
              <w:rPr>
                <w:rFonts w:ascii="Trebuchet MS" w:hAnsi="Trebuchet MS" w:cs="Arial"/>
                <w:noProof/>
                <w:sz w:val="24"/>
                <w:szCs w:val="24"/>
                <w:lang w:val="id-ID"/>
              </w:rPr>
            </w:pPr>
            <w:r w:rsidRPr="000C2D21">
              <w:rPr>
                <w:rFonts w:ascii="Trebuchet MS" w:hAnsi="Trebuchet MS" w:cs="Arial"/>
                <w:noProof/>
                <w:sz w:val="24"/>
                <w:szCs w:val="24"/>
                <w:lang w:val="id-ID"/>
              </w:rPr>
              <w:t>Ginanjar kartasasmita, Kemiskinan, 1997</w:t>
            </w:r>
          </w:p>
          <w:p w:rsidR="00E850AA" w:rsidRPr="005F7EEF" w:rsidRDefault="00E850AA" w:rsidP="000A32FD">
            <w:pPr>
              <w:autoSpaceDE w:val="0"/>
              <w:autoSpaceDN w:val="0"/>
              <w:adjustRightInd w:val="0"/>
              <w:ind w:left="758" w:hanging="758"/>
              <w:jc w:val="both"/>
              <w:rPr>
                <w:rFonts w:cstheme="minorHAnsi"/>
              </w:rPr>
            </w:pPr>
          </w:p>
        </w:tc>
      </w:tr>
    </w:tbl>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D0504F">
      <w:pgSz w:w="16840" w:h="11907" w:orient="landscape" w:code="9"/>
      <w:pgMar w:top="1440" w:right="1440" w:bottom="1701"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12" w:rsidRDefault="00C12212" w:rsidP="00F04F9D">
      <w:pPr>
        <w:spacing w:after="0" w:line="240" w:lineRule="auto"/>
      </w:pPr>
      <w:r>
        <w:separator/>
      </w:r>
    </w:p>
  </w:endnote>
  <w:endnote w:type="continuationSeparator" w:id="0">
    <w:p w:rsidR="00C12212" w:rsidRDefault="00C12212"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85" w:rsidRDefault="00644B85" w:rsidP="00644B85">
    <w:pPr>
      <w:pStyle w:val="Footer"/>
      <w:pBdr>
        <w:top w:val="thinThickSmallGap" w:sz="24" w:space="1" w:color="622423"/>
      </w:pBdr>
      <w:tabs>
        <w:tab w:val="clear" w:pos="4680"/>
        <w:tab w:val="clear" w:pos="9360"/>
        <w:tab w:val="right" w:pos="8766"/>
      </w:tabs>
      <w:rPr>
        <w:rFonts w:ascii="Cambria" w:hAnsi="Cambria"/>
      </w:rPr>
    </w:pPr>
    <w:r w:rsidRPr="0073137A">
      <w:rPr>
        <w:rFonts w:ascii="Bodoni MT Condensed" w:hAnsi="Bodoni MT Condensed"/>
        <w:color w:val="000000"/>
      </w:rPr>
      <w:t xml:space="preserve">Panduan Penyusunan Rencana Pembelajaran Semester (RPS) </w:t>
    </w:r>
    <w:r>
      <w:rPr>
        <w:rFonts w:ascii="Bodoni MT Condensed" w:hAnsi="Bodoni MT Condensed"/>
        <w:color w:val="000000"/>
      </w:rPr>
      <w:t xml:space="preserve">- </w:t>
    </w:r>
    <w:r w:rsidRPr="0073137A">
      <w:rPr>
        <w:rFonts w:ascii="Bodoni MT Condensed" w:hAnsi="Bodoni MT Condensed"/>
        <w:color w:val="000000"/>
      </w:rPr>
      <w:t>LP3M 2016</w:t>
    </w:r>
    <w:r>
      <w:rPr>
        <w:rFonts w:ascii="Cambria" w:hAnsi="Cambria"/>
      </w:rPr>
      <w:tab/>
      <w:t xml:space="preserve"> </w:t>
    </w:r>
    <w:r w:rsidR="00B96A7C">
      <w:fldChar w:fldCharType="begin"/>
    </w:r>
    <w:r w:rsidR="00B96A7C">
      <w:instrText xml:space="preserve"> PAGE   \* MERGEFORMAT </w:instrText>
    </w:r>
    <w:r w:rsidR="00B96A7C">
      <w:fldChar w:fldCharType="separate"/>
    </w:r>
    <w:r w:rsidR="002935CC" w:rsidRPr="002935CC">
      <w:rPr>
        <w:rFonts w:ascii="Cambria" w:hAnsi="Cambria"/>
        <w:noProof/>
      </w:rPr>
      <w:t>1</w:t>
    </w:r>
    <w:r w:rsidR="00B96A7C">
      <w:rPr>
        <w:rFonts w:ascii="Cambria" w:hAnsi="Cambria"/>
        <w:noProof/>
      </w:rPr>
      <w:fldChar w:fldCharType="end"/>
    </w:r>
  </w:p>
  <w:p w:rsidR="00644B85" w:rsidRPr="0073137A" w:rsidRDefault="00644B85">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85" w:rsidRDefault="00644B85">
    <w:pPr>
      <w:pStyle w:val="Footer"/>
      <w:pBdr>
        <w:top w:val="thinThickSmallGap" w:sz="24" w:space="1" w:color="622423" w:themeColor="accent2" w:themeShade="7F"/>
      </w:pBdr>
      <w:rPr>
        <w:rFonts w:asciiTheme="majorHAnsi" w:hAnsiTheme="majorHAnsi"/>
      </w:rPr>
    </w:pPr>
    <w:r>
      <w:rPr>
        <w:rFonts w:ascii="Arial" w:hAnsi="Arial" w:cs="Arial"/>
        <w:lang w:val="id-ID"/>
      </w:rPr>
      <w:t>RPS mata kuliah Masalah Kemiskinan 2016</w:t>
    </w:r>
    <w:r>
      <w:rPr>
        <w:rFonts w:asciiTheme="majorHAnsi" w:hAnsiTheme="majorHAnsi"/>
      </w:rPr>
      <w:ptab w:relativeTo="margin" w:alignment="right" w:leader="none"/>
    </w:r>
    <w:r>
      <w:rPr>
        <w:rFonts w:asciiTheme="majorHAnsi" w:hAnsiTheme="majorHAnsi"/>
      </w:rPr>
      <w:t xml:space="preserve"> </w:t>
    </w:r>
    <w:r w:rsidR="00B96A7C">
      <w:fldChar w:fldCharType="begin"/>
    </w:r>
    <w:r w:rsidR="00B96A7C">
      <w:instrText xml:space="preserve"> PAGE   \* MERGEFORMAT </w:instrText>
    </w:r>
    <w:r w:rsidR="00B96A7C">
      <w:fldChar w:fldCharType="separate"/>
    </w:r>
    <w:r w:rsidR="002935CC" w:rsidRPr="002935CC">
      <w:rPr>
        <w:rFonts w:asciiTheme="majorHAnsi" w:hAnsiTheme="majorHAnsi"/>
        <w:noProof/>
      </w:rPr>
      <w:t>2</w:t>
    </w:r>
    <w:r w:rsidR="00B96A7C">
      <w:rPr>
        <w:rFonts w:asciiTheme="majorHAnsi" w:hAnsiTheme="majorHAnsi"/>
        <w:noProof/>
      </w:rPr>
      <w:fldChar w:fldCharType="end"/>
    </w:r>
  </w:p>
  <w:p w:rsidR="00644B85" w:rsidRPr="0073137A" w:rsidRDefault="00644B85">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12" w:rsidRDefault="00C12212" w:rsidP="00F04F9D">
      <w:pPr>
        <w:spacing w:after="0" w:line="240" w:lineRule="auto"/>
      </w:pPr>
      <w:r>
        <w:separator/>
      </w:r>
    </w:p>
  </w:footnote>
  <w:footnote w:type="continuationSeparator" w:id="0">
    <w:p w:rsidR="00C12212" w:rsidRDefault="00C12212"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1E81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F7DA0532"/>
    <w:name w:val="WW8Num2"/>
    <w:lvl w:ilvl="0">
      <w:start w:val="1"/>
      <w:numFmt w:val="lowerLetter"/>
      <w:pStyle w:val="a"/>
      <w:lvlText w:val="%1."/>
      <w:lvlJc w:val="left"/>
      <w:pPr>
        <w:tabs>
          <w:tab w:val="num" w:pos="1440"/>
        </w:tabs>
      </w:pPr>
    </w:lvl>
  </w:abstractNum>
  <w:abstractNum w:abstractNumId="2">
    <w:nsid w:val="0000000E"/>
    <w:multiLevelType w:val="singleLevel"/>
    <w:tmpl w:val="0000000E"/>
    <w:name w:val="WW8Num35"/>
    <w:lvl w:ilvl="0">
      <w:start w:val="1"/>
      <w:numFmt w:val="lowerLetter"/>
      <w:lvlText w:val="%1."/>
      <w:lvlJc w:val="left"/>
      <w:pPr>
        <w:tabs>
          <w:tab w:val="num" w:pos="1440"/>
        </w:tabs>
      </w:pPr>
    </w:lvl>
  </w:abstractNum>
  <w:abstractNum w:abstractNumId="3">
    <w:nsid w:val="00EF7B02"/>
    <w:multiLevelType w:val="singleLevel"/>
    <w:tmpl w:val="0000000E"/>
    <w:lvl w:ilvl="0">
      <w:start w:val="1"/>
      <w:numFmt w:val="lowerLetter"/>
      <w:lvlText w:val="%1."/>
      <w:lvlJc w:val="left"/>
      <w:pPr>
        <w:tabs>
          <w:tab w:val="num" w:pos="1440"/>
        </w:tabs>
      </w:pPr>
    </w:lvl>
  </w:abstractNum>
  <w:abstractNum w:abstractNumId="4">
    <w:nsid w:val="036A2EF5"/>
    <w:multiLevelType w:val="hybridMultilevel"/>
    <w:tmpl w:val="6064662C"/>
    <w:lvl w:ilvl="0" w:tplc="BF4C43B8">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72D763E"/>
    <w:multiLevelType w:val="hybridMultilevel"/>
    <w:tmpl w:val="02365444"/>
    <w:lvl w:ilvl="0" w:tplc="6AC2365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C3F7B"/>
    <w:multiLevelType w:val="hybridMultilevel"/>
    <w:tmpl w:val="C38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ABF5A45"/>
    <w:multiLevelType w:val="singleLevel"/>
    <w:tmpl w:val="0000000E"/>
    <w:lvl w:ilvl="0">
      <w:start w:val="1"/>
      <w:numFmt w:val="lowerLetter"/>
      <w:lvlText w:val="%1."/>
      <w:lvlJc w:val="left"/>
      <w:pPr>
        <w:tabs>
          <w:tab w:val="num" w:pos="1440"/>
        </w:tabs>
      </w:pPr>
    </w:lvl>
  </w:abstractNum>
  <w:abstractNum w:abstractNumId="11">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7166F"/>
    <w:multiLevelType w:val="hybridMultilevel"/>
    <w:tmpl w:val="FC5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4514C"/>
    <w:multiLevelType w:val="hybridMultilevel"/>
    <w:tmpl w:val="558EB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094EEE"/>
    <w:multiLevelType w:val="hybridMultilevel"/>
    <w:tmpl w:val="CEF40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AD1680"/>
    <w:multiLevelType w:val="hybridMultilevel"/>
    <w:tmpl w:val="B2C24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A41E5A"/>
    <w:multiLevelType w:val="singleLevel"/>
    <w:tmpl w:val="0000000E"/>
    <w:lvl w:ilvl="0">
      <w:start w:val="1"/>
      <w:numFmt w:val="lowerLetter"/>
      <w:lvlText w:val="%1."/>
      <w:lvlJc w:val="left"/>
      <w:pPr>
        <w:tabs>
          <w:tab w:val="num" w:pos="1440"/>
        </w:tabs>
      </w:pPr>
    </w:lvl>
  </w:abstractNum>
  <w:abstractNum w:abstractNumId="17">
    <w:nsid w:val="3A244774"/>
    <w:multiLevelType w:val="hybridMultilevel"/>
    <w:tmpl w:val="A3F8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AD0BF1"/>
    <w:multiLevelType w:val="singleLevel"/>
    <w:tmpl w:val="0000000E"/>
    <w:lvl w:ilvl="0">
      <w:start w:val="1"/>
      <w:numFmt w:val="lowerLetter"/>
      <w:lvlText w:val="%1."/>
      <w:lvlJc w:val="left"/>
      <w:pPr>
        <w:tabs>
          <w:tab w:val="num" w:pos="1440"/>
        </w:tabs>
      </w:pPr>
    </w:lvl>
  </w:abstractNum>
  <w:abstractNum w:abstractNumId="19">
    <w:nsid w:val="3CB11A6F"/>
    <w:multiLevelType w:val="multilevel"/>
    <w:tmpl w:val="25E2C9C2"/>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97"/>
        </w:tabs>
        <w:ind w:left="397" w:hanging="397"/>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E24C79"/>
    <w:multiLevelType w:val="hybridMultilevel"/>
    <w:tmpl w:val="CEF40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C83C37"/>
    <w:multiLevelType w:val="singleLevel"/>
    <w:tmpl w:val="0000000E"/>
    <w:lvl w:ilvl="0">
      <w:start w:val="1"/>
      <w:numFmt w:val="lowerLetter"/>
      <w:lvlText w:val="%1."/>
      <w:lvlJc w:val="left"/>
      <w:pPr>
        <w:tabs>
          <w:tab w:val="num" w:pos="1440"/>
        </w:tabs>
      </w:pPr>
    </w:lvl>
  </w:abstractNum>
  <w:abstractNum w:abstractNumId="22">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5EDA0AEE"/>
    <w:multiLevelType w:val="hybridMultilevel"/>
    <w:tmpl w:val="D6503E50"/>
    <w:lvl w:ilvl="0" w:tplc="D248B406">
      <w:start w:val="2"/>
      <w:numFmt w:val="bullet"/>
      <w:lvlText w:val="-"/>
      <w:lvlJc w:val="left"/>
      <w:pPr>
        <w:ind w:left="360" w:hanging="360"/>
      </w:pPr>
      <w:rPr>
        <w:rFonts w:ascii="Tahoma" w:eastAsiaTheme="minorEastAsia" w:hAnsi="Tahoma" w:cs="Tahoma"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A8576E"/>
    <w:multiLevelType w:val="multilevel"/>
    <w:tmpl w:val="25E2C9C2"/>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97"/>
        </w:tabs>
        <w:ind w:left="397" w:hanging="397"/>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2"/>
  </w:num>
  <w:num w:numId="3">
    <w:abstractNumId w:val="7"/>
  </w:num>
  <w:num w:numId="4">
    <w:abstractNumId w:val="8"/>
  </w:num>
  <w:num w:numId="5">
    <w:abstractNumId w:val="24"/>
  </w:num>
  <w:num w:numId="6">
    <w:abstractNumId w:val="23"/>
  </w:num>
  <w:num w:numId="7">
    <w:abstractNumId w:val="9"/>
  </w:num>
  <w:num w:numId="8">
    <w:abstractNumId w:val="26"/>
  </w:num>
  <w:num w:numId="9">
    <w:abstractNumId w:val="12"/>
  </w:num>
  <w:num w:numId="10">
    <w:abstractNumId w:val="6"/>
  </w:num>
  <w:num w:numId="11">
    <w:abstractNumId w:val="17"/>
  </w:num>
  <w:num w:numId="12">
    <w:abstractNumId w:val="15"/>
  </w:num>
  <w:num w:numId="13">
    <w:abstractNumId w:val="27"/>
  </w:num>
  <w:num w:numId="14">
    <w:abstractNumId w:val="25"/>
  </w:num>
  <w:num w:numId="15">
    <w:abstractNumId w:val="13"/>
  </w:num>
  <w:num w:numId="16">
    <w:abstractNumId w:val="20"/>
  </w:num>
  <w:num w:numId="17">
    <w:abstractNumId w:val="14"/>
  </w:num>
  <w:num w:numId="18">
    <w:abstractNumId w:val="4"/>
  </w:num>
  <w:num w:numId="19">
    <w:abstractNumId w:val="28"/>
  </w:num>
  <w:num w:numId="20">
    <w:abstractNumId w:val="19"/>
  </w:num>
  <w:num w:numId="21">
    <w:abstractNumId w:val="0"/>
  </w:num>
  <w:num w:numId="22">
    <w:abstractNumId w:val="2"/>
  </w:num>
  <w:num w:numId="23">
    <w:abstractNumId w:val="1"/>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6"/>
  </w:num>
  <w:num w:numId="28">
    <w:abstractNumId w:val="3"/>
  </w:num>
  <w:num w:numId="29">
    <w:abstractNumId w:val="10"/>
  </w:num>
  <w:num w:numId="30">
    <w:abstractNumId w:val="21"/>
  </w:num>
  <w:num w:numId="31">
    <w:abstractNumId w:val="18"/>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130AE"/>
    <w:rsid w:val="00032AB9"/>
    <w:rsid w:val="00034EDA"/>
    <w:rsid w:val="000427C1"/>
    <w:rsid w:val="000729BF"/>
    <w:rsid w:val="00073A72"/>
    <w:rsid w:val="00080A3C"/>
    <w:rsid w:val="000939D2"/>
    <w:rsid w:val="00097B73"/>
    <w:rsid w:val="000A32FD"/>
    <w:rsid w:val="000B2759"/>
    <w:rsid w:val="000C33E5"/>
    <w:rsid w:val="000D1803"/>
    <w:rsid w:val="00100690"/>
    <w:rsid w:val="0010465A"/>
    <w:rsid w:val="00105288"/>
    <w:rsid w:val="00115E13"/>
    <w:rsid w:val="001161F0"/>
    <w:rsid w:val="00133BE4"/>
    <w:rsid w:val="00146779"/>
    <w:rsid w:val="00161B17"/>
    <w:rsid w:val="001A1564"/>
    <w:rsid w:val="001B0675"/>
    <w:rsid w:val="001F1EE8"/>
    <w:rsid w:val="00200C02"/>
    <w:rsid w:val="00245A8C"/>
    <w:rsid w:val="002935CC"/>
    <w:rsid w:val="002B5186"/>
    <w:rsid w:val="002D30E1"/>
    <w:rsid w:val="00303590"/>
    <w:rsid w:val="00310F75"/>
    <w:rsid w:val="00314B77"/>
    <w:rsid w:val="003230AA"/>
    <w:rsid w:val="00333962"/>
    <w:rsid w:val="0036018B"/>
    <w:rsid w:val="00361F00"/>
    <w:rsid w:val="0038182B"/>
    <w:rsid w:val="00386879"/>
    <w:rsid w:val="00387D3A"/>
    <w:rsid w:val="003A3838"/>
    <w:rsid w:val="003C52FD"/>
    <w:rsid w:val="003D14B9"/>
    <w:rsid w:val="003F6BFF"/>
    <w:rsid w:val="004156BE"/>
    <w:rsid w:val="00436A15"/>
    <w:rsid w:val="004914AF"/>
    <w:rsid w:val="004A0F1E"/>
    <w:rsid w:val="004D2BF8"/>
    <w:rsid w:val="005169DF"/>
    <w:rsid w:val="00534586"/>
    <w:rsid w:val="005364B6"/>
    <w:rsid w:val="00561466"/>
    <w:rsid w:val="00571DDA"/>
    <w:rsid w:val="00573363"/>
    <w:rsid w:val="005A3352"/>
    <w:rsid w:val="005A6A7B"/>
    <w:rsid w:val="005F7EEF"/>
    <w:rsid w:val="00631B47"/>
    <w:rsid w:val="00635A2A"/>
    <w:rsid w:val="00641F0B"/>
    <w:rsid w:val="00644B85"/>
    <w:rsid w:val="0064563C"/>
    <w:rsid w:val="00655F6D"/>
    <w:rsid w:val="00656DF2"/>
    <w:rsid w:val="006608D9"/>
    <w:rsid w:val="006D0471"/>
    <w:rsid w:val="0070779F"/>
    <w:rsid w:val="0073137A"/>
    <w:rsid w:val="007471C1"/>
    <w:rsid w:val="00754EC4"/>
    <w:rsid w:val="00755098"/>
    <w:rsid w:val="007748A2"/>
    <w:rsid w:val="007A26F4"/>
    <w:rsid w:val="007A332C"/>
    <w:rsid w:val="007B2721"/>
    <w:rsid w:val="007B406C"/>
    <w:rsid w:val="007C47D8"/>
    <w:rsid w:val="007E6093"/>
    <w:rsid w:val="007F0A8E"/>
    <w:rsid w:val="008001C0"/>
    <w:rsid w:val="0083777D"/>
    <w:rsid w:val="0086078B"/>
    <w:rsid w:val="008B1BE1"/>
    <w:rsid w:val="008B46D5"/>
    <w:rsid w:val="008F2420"/>
    <w:rsid w:val="008F67AB"/>
    <w:rsid w:val="00901B29"/>
    <w:rsid w:val="00907547"/>
    <w:rsid w:val="009519D7"/>
    <w:rsid w:val="00954003"/>
    <w:rsid w:val="0096558E"/>
    <w:rsid w:val="009A0293"/>
    <w:rsid w:val="009E0FB9"/>
    <w:rsid w:val="009E1F44"/>
    <w:rsid w:val="00A23471"/>
    <w:rsid w:val="00A478D8"/>
    <w:rsid w:val="00A53C5E"/>
    <w:rsid w:val="00A56925"/>
    <w:rsid w:val="00A62016"/>
    <w:rsid w:val="00A86EB1"/>
    <w:rsid w:val="00A94FB8"/>
    <w:rsid w:val="00B05E4C"/>
    <w:rsid w:val="00B96A7C"/>
    <w:rsid w:val="00BD3C0C"/>
    <w:rsid w:val="00BE0668"/>
    <w:rsid w:val="00C048BE"/>
    <w:rsid w:val="00C12212"/>
    <w:rsid w:val="00C26CB3"/>
    <w:rsid w:val="00C76848"/>
    <w:rsid w:val="00C921FE"/>
    <w:rsid w:val="00CA73E4"/>
    <w:rsid w:val="00CB4882"/>
    <w:rsid w:val="00D0504F"/>
    <w:rsid w:val="00D96436"/>
    <w:rsid w:val="00DE0194"/>
    <w:rsid w:val="00E043B6"/>
    <w:rsid w:val="00E1747D"/>
    <w:rsid w:val="00E22B4A"/>
    <w:rsid w:val="00E41897"/>
    <w:rsid w:val="00E630DD"/>
    <w:rsid w:val="00E648C7"/>
    <w:rsid w:val="00E73B90"/>
    <w:rsid w:val="00E825C5"/>
    <w:rsid w:val="00E84589"/>
    <w:rsid w:val="00E850AA"/>
    <w:rsid w:val="00EE4385"/>
    <w:rsid w:val="00F04F9D"/>
    <w:rsid w:val="00F14681"/>
    <w:rsid w:val="00F65441"/>
    <w:rsid w:val="00F82D19"/>
    <w:rsid w:val="00F86F65"/>
    <w:rsid w:val="00FA56C5"/>
    <w:rsid w:val="00FA79FC"/>
    <w:rsid w:val="00FF0CB4"/>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A2A"/>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 w:type="paragraph" w:styleId="ListBullet">
    <w:name w:val="List Bullet"/>
    <w:basedOn w:val="Normal"/>
    <w:uiPriority w:val="99"/>
    <w:unhideWhenUsed/>
    <w:rsid w:val="00314B77"/>
    <w:pPr>
      <w:numPr>
        <w:numId w:val="21"/>
      </w:numPr>
      <w:spacing w:after="0" w:line="240" w:lineRule="auto"/>
      <w:contextualSpacing/>
    </w:pPr>
    <w:rPr>
      <w:rFonts w:ascii="Calibri" w:eastAsia="Times New Roman" w:hAnsi="Calibri" w:cs="Times New Roman"/>
      <w:sz w:val="24"/>
      <w:szCs w:val="24"/>
    </w:rPr>
  </w:style>
  <w:style w:type="paragraph" w:customStyle="1" w:styleId="a">
    <w:name w:val="]"/>
    <w:basedOn w:val="Normal"/>
    <w:rsid w:val="007B406C"/>
    <w:pPr>
      <w:numPr>
        <w:numId w:val="23"/>
      </w:numPr>
      <w:tabs>
        <w:tab w:val="right" w:pos="10440"/>
      </w:tabs>
      <w:suppressAutoHyphens/>
      <w:spacing w:after="0" w:line="360" w:lineRule="auto"/>
      <w:ind w:left="1440"/>
      <w:jc w:val="both"/>
    </w:pPr>
    <w:rPr>
      <w:rFonts w:ascii="Book Antiqua" w:eastAsia="Times New Roman" w:hAnsi="Book Antiqua" w:cs="Arial"/>
      <w:sz w:val="21"/>
      <w:szCs w:val="24"/>
      <w:lang w:eastAsia="ar-SA"/>
    </w:rPr>
  </w:style>
  <w:style w:type="paragraph" w:styleId="BodyTextIndent">
    <w:name w:val="Body Text Indent"/>
    <w:basedOn w:val="Normal"/>
    <w:link w:val="BodyTextIndentChar"/>
    <w:rsid w:val="005169DF"/>
    <w:pPr>
      <w:spacing w:after="0" w:line="360" w:lineRule="auto"/>
      <w:ind w:left="720" w:firstLine="360"/>
      <w:jc w:val="both"/>
    </w:pPr>
    <w:rPr>
      <w:rFonts w:ascii="AGaramond" w:eastAsia="Times New Roman" w:hAnsi="AGaramond" w:cs="Times New Roman"/>
      <w:sz w:val="24"/>
      <w:szCs w:val="24"/>
    </w:rPr>
  </w:style>
  <w:style w:type="character" w:customStyle="1" w:styleId="BodyTextIndentChar">
    <w:name w:val="Body Text Indent Char"/>
    <w:basedOn w:val="DefaultParagraphFont"/>
    <w:link w:val="BodyTextIndent"/>
    <w:rsid w:val="005169DF"/>
    <w:rPr>
      <w:rFonts w:ascii="AGaramond" w:eastAsia="Times New Roman" w:hAnsi="A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4970-C289-41D0-A323-ED1C7705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14</cp:revision>
  <cp:lastPrinted>2016-12-15T02:46:00Z</cp:lastPrinted>
  <dcterms:created xsi:type="dcterms:W3CDTF">2016-12-12T23:23:00Z</dcterms:created>
  <dcterms:modified xsi:type="dcterms:W3CDTF">2021-11-11T03:48:00Z</dcterms:modified>
</cp:coreProperties>
</file>